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4C" w:rsidRPr="00D4764E" w:rsidRDefault="007F66B4" w:rsidP="001714E7">
      <w:pPr>
        <w:jc w:val="center"/>
        <w:rPr>
          <w:b/>
          <w:sz w:val="32"/>
          <w:szCs w:val="32"/>
          <w:lang w:val="en-US"/>
        </w:rPr>
      </w:pPr>
      <w:bookmarkStart w:id="0" w:name="_GoBack"/>
      <w:bookmarkEnd w:id="0"/>
      <w:r>
        <w:rPr>
          <w:bCs/>
          <w:noProof/>
          <w:sz w:val="28"/>
          <w:szCs w:val="28"/>
        </w:rPr>
        <w:drawing>
          <wp:inline distT="0" distB="0" distL="0" distR="0">
            <wp:extent cx="895350" cy="1314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14450"/>
                    </a:xfrm>
                    <a:prstGeom prst="rect">
                      <a:avLst/>
                    </a:prstGeom>
                    <a:noFill/>
                    <a:ln>
                      <a:noFill/>
                    </a:ln>
                  </pic:spPr>
                </pic:pic>
              </a:graphicData>
            </a:graphic>
          </wp:inline>
        </w:drawing>
      </w:r>
    </w:p>
    <w:p w:rsidR="0067254C" w:rsidRPr="00D4764E" w:rsidRDefault="0067254C" w:rsidP="0067254C">
      <w:pPr>
        <w:jc w:val="center"/>
        <w:rPr>
          <w:b/>
          <w:sz w:val="28"/>
          <w:szCs w:val="28"/>
        </w:rPr>
      </w:pPr>
      <w:r w:rsidRPr="00D4764E">
        <w:rPr>
          <w:b/>
          <w:sz w:val="28"/>
          <w:szCs w:val="28"/>
        </w:rPr>
        <w:t>РОССИЙСКАЯ ФЕДЕРАЦИЯ</w:t>
      </w:r>
    </w:p>
    <w:p w:rsidR="0067254C" w:rsidRPr="00D4764E" w:rsidRDefault="0067254C" w:rsidP="0067254C">
      <w:pPr>
        <w:jc w:val="center"/>
        <w:rPr>
          <w:b/>
          <w:sz w:val="28"/>
          <w:szCs w:val="28"/>
        </w:rPr>
      </w:pPr>
      <w:r w:rsidRPr="00D4764E">
        <w:rPr>
          <w:b/>
          <w:sz w:val="28"/>
          <w:szCs w:val="28"/>
        </w:rPr>
        <w:t>ИРКУТСКАЯ ОБЛАСТЬ</w:t>
      </w:r>
    </w:p>
    <w:p w:rsidR="0067254C" w:rsidRPr="00D4764E" w:rsidRDefault="0067254C" w:rsidP="0067254C">
      <w:pPr>
        <w:jc w:val="center"/>
        <w:rPr>
          <w:b/>
          <w:sz w:val="28"/>
          <w:szCs w:val="28"/>
        </w:rPr>
      </w:pPr>
      <w:r w:rsidRPr="00D4764E">
        <w:rPr>
          <w:b/>
          <w:sz w:val="28"/>
          <w:szCs w:val="28"/>
        </w:rPr>
        <w:t>ДУМА</w:t>
      </w:r>
    </w:p>
    <w:p w:rsidR="0067254C" w:rsidRPr="00D4764E" w:rsidRDefault="0067254C" w:rsidP="0067254C">
      <w:pPr>
        <w:jc w:val="center"/>
        <w:rPr>
          <w:b/>
          <w:sz w:val="28"/>
          <w:szCs w:val="28"/>
        </w:rPr>
      </w:pPr>
      <w:r w:rsidRPr="00D4764E">
        <w:rPr>
          <w:b/>
          <w:sz w:val="28"/>
          <w:szCs w:val="28"/>
        </w:rPr>
        <w:t>МУНИЦИПАЛЬНОГО РАЙОНА</w:t>
      </w:r>
    </w:p>
    <w:p w:rsidR="0067254C" w:rsidRPr="00D4764E" w:rsidRDefault="0067254C" w:rsidP="0067254C">
      <w:pPr>
        <w:jc w:val="center"/>
        <w:rPr>
          <w:b/>
          <w:sz w:val="28"/>
          <w:szCs w:val="28"/>
        </w:rPr>
      </w:pPr>
      <w:r w:rsidRPr="00D4764E">
        <w:rPr>
          <w:b/>
          <w:sz w:val="28"/>
          <w:szCs w:val="28"/>
        </w:rPr>
        <w:t>МУНИЦИПАЛЬНОГО ОБРАЗОВАНИЯ</w:t>
      </w:r>
    </w:p>
    <w:p w:rsidR="0067254C" w:rsidRPr="00D4764E" w:rsidRDefault="0067254C" w:rsidP="0067254C">
      <w:pPr>
        <w:jc w:val="center"/>
        <w:rPr>
          <w:b/>
          <w:sz w:val="28"/>
          <w:szCs w:val="28"/>
        </w:rPr>
      </w:pPr>
      <w:r w:rsidRPr="00D4764E">
        <w:rPr>
          <w:b/>
          <w:sz w:val="28"/>
          <w:szCs w:val="28"/>
        </w:rPr>
        <w:t>«НИЖНЕУДИНСКИЙ РАЙОН»</w:t>
      </w:r>
    </w:p>
    <w:p w:rsidR="0067254C" w:rsidRPr="00D4764E" w:rsidRDefault="00C6176C" w:rsidP="00644DAF">
      <w:pPr>
        <w:jc w:val="center"/>
        <w:rPr>
          <w:b/>
          <w:sz w:val="28"/>
          <w:szCs w:val="28"/>
        </w:rPr>
      </w:pPr>
      <w:r>
        <w:rPr>
          <w:b/>
          <w:sz w:val="28"/>
          <w:szCs w:val="28"/>
        </w:rPr>
        <w:t>РЕШЕНИЕ</w:t>
      </w:r>
    </w:p>
    <w:p w:rsidR="0067254C" w:rsidRPr="00D4764E" w:rsidRDefault="0067254C" w:rsidP="0067254C">
      <w:pPr>
        <w:jc w:val="center"/>
        <w:rPr>
          <w:spacing w:val="180"/>
          <w:sz w:val="24"/>
          <w:szCs w:val="24"/>
        </w:rPr>
      </w:pPr>
      <w:r w:rsidRPr="00D4764E">
        <w:rPr>
          <w:spacing w:val="180"/>
          <w:sz w:val="24"/>
          <w:szCs w:val="24"/>
        </w:rPr>
        <w:t>**</w:t>
      </w:r>
      <w:r w:rsidR="00D4764E">
        <w:rPr>
          <w:spacing w:val="180"/>
          <w:sz w:val="24"/>
          <w:szCs w:val="24"/>
        </w:rPr>
        <w:t>*****************************</w:t>
      </w:r>
      <w:r w:rsidR="00CE2E4D">
        <w:rPr>
          <w:spacing w:val="180"/>
          <w:sz w:val="24"/>
          <w:szCs w:val="24"/>
        </w:rPr>
        <w:t>*</w:t>
      </w:r>
    </w:p>
    <w:p w:rsidR="0067254C" w:rsidRPr="00D4764E" w:rsidRDefault="0067254C" w:rsidP="0067254C">
      <w:pPr>
        <w:pStyle w:val="a7"/>
        <w:spacing w:after="0"/>
        <w:ind w:right="0"/>
        <w:rPr>
          <w:szCs w:val="24"/>
        </w:rPr>
      </w:pPr>
      <w:r w:rsidRPr="00D4764E">
        <w:rPr>
          <w:szCs w:val="24"/>
        </w:rPr>
        <w:t xml:space="preserve">г. Нижнеудинск, ул. Октябрьская, 1                       </w:t>
      </w:r>
      <w:r w:rsidR="00A50530" w:rsidRPr="00D4764E">
        <w:rPr>
          <w:szCs w:val="24"/>
        </w:rPr>
        <w:t xml:space="preserve">                  </w:t>
      </w:r>
      <w:r w:rsidR="00D4764E">
        <w:rPr>
          <w:szCs w:val="24"/>
        </w:rPr>
        <w:t xml:space="preserve">              </w:t>
      </w:r>
      <w:r w:rsidR="00033591" w:rsidRPr="00D4764E">
        <w:rPr>
          <w:szCs w:val="24"/>
        </w:rPr>
        <w:t xml:space="preserve"> </w:t>
      </w:r>
      <w:r w:rsidRPr="00D4764E">
        <w:rPr>
          <w:szCs w:val="24"/>
        </w:rPr>
        <w:t xml:space="preserve">  </w:t>
      </w:r>
      <w:r w:rsidR="00CE2E4D">
        <w:rPr>
          <w:szCs w:val="24"/>
        </w:rPr>
        <w:t xml:space="preserve">    </w:t>
      </w:r>
      <w:r w:rsidRPr="00D4764E">
        <w:rPr>
          <w:szCs w:val="24"/>
        </w:rPr>
        <w:t>тел. 8 (39557) 7-05-64</w:t>
      </w:r>
    </w:p>
    <w:p w:rsidR="0067254C" w:rsidRPr="00D4764E" w:rsidRDefault="00CE2E4D" w:rsidP="0067254C">
      <w:pPr>
        <w:pStyle w:val="a7"/>
        <w:spacing w:after="0"/>
        <w:ind w:right="0"/>
        <w:jc w:val="both"/>
        <w:rPr>
          <w:szCs w:val="24"/>
        </w:rPr>
      </w:pPr>
      <w:r>
        <w:rPr>
          <w:szCs w:val="24"/>
        </w:rPr>
        <w:t>от 21.11.</w:t>
      </w:r>
      <w:r w:rsidR="0067254C" w:rsidRPr="00D4764E">
        <w:rPr>
          <w:szCs w:val="24"/>
        </w:rPr>
        <w:t>201</w:t>
      </w:r>
      <w:r w:rsidR="00993BA1">
        <w:rPr>
          <w:szCs w:val="24"/>
        </w:rPr>
        <w:t>9</w:t>
      </w:r>
      <w:r w:rsidR="0067254C" w:rsidRPr="00D4764E">
        <w:rPr>
          <w:szCs w:val="24"/>
        </w:rPr>
        <w:t xml:space="preserve"> года № </w:t>
      </w:r>
      <w:r>
        <w:rPr>
          <w:szCs w:val="24"/>
        </w:rPr>
        <w:t>46</w:t>
      </w:r>
      <w:r w:rsidR="004C1264" w:rsidRPr="00D4764E">
        <w:rPr>
          <w:szCs w:val="24"/>
        </w:rPr>
        <w:t xml:space="preserve">     </w:t>
      </w:r>
      <w:r w:rsidR="00A50530" w:rsidRPr="00D4764E">
        <w:rPr>
          <w:szCs w:val="24"/>
        </w:rPr>
        <w:t xml:space="preserve">                             </w:t>
      </w:r>
      <w:r w:rsidR="00D4764E">
        <w:rPr>
          <w:szCs w:val="24"/>
        </w:rPr>
        <w:t xml:space="preserve">              </w:t>
      </w:r>
      <w:r w:rsidR="00033591" w:rsidRPr="00D4764E">
        <w:rPr>
          <w:szCs w:val="24"/>
        </w:rPr>
        <w:t xml:space="preserve">  </w:t>
      </w:r>
      <w:r>
        <w:rPr>
          <w:szCs w:val="24"/>
        </w:rPr>
        <w:t xml:space="preserve">                                 </w:t>
      </w:r>
      <w:r w:rsidR="0067254C" w:rsidRPr="00D4764E">
        <w:rPr>
          <w:szCs w:val="24"/>
        </w:rPr>
        <w:t>факс</w:t>
      </w:r>
      <w:r>
        <w:rPr>
          <w:szCs w:val="24"/>
        </w:rPr>
        <w:t>:</w:t>
      </w:r>
      <w:r w:rsidR="0067254C" w:rsidRPr="00D4764E">
        <w:rPr>
          <w:szCs w:val="24"/>
        </w:rPr>
        <w:t xml:space="preserve"> (39557) 7-05-04</w:t>
      </w:r>
    </w:p>
    <w:p w:rsidR="0067254C" w:rsidRDefault="00925903" w:rsidP="00925903">
      <w:pPr>
        <w:pStyle w:val="a7"/>
        <w:tabs>
          <w:tab w:val="left" w:pos="0"/>
        </w:tabs>
        <w:spacing w:after="0"/>
        <w:ind w:right="0"/>
        <w:jc w:val="center"/>
        <w:rPr>
          <w:szCs w:val="24"/>
        </w:rPr>
      </w:pPr>
      <w:r w:rsidRPr="00D4764E">
        <w:rPr>
          <w:szCs w:val="24"/>
        </w:rPr>
        <w:t xml:space="preserve">                                                                    </w:t>
      </w:r>
      <w:r w:rsidR="00A50530" w:rsidRPr="00D4764E">
        <w:rPr>
          <w:szCs w:val="24"/>
        </w:rPr>
        <w:t xml:space="preserve">                         </w:t>
      </w:r>
      <w:r w:rsidR="00D4764E">
        <w:rPr>
          <w:szCs w:val="24"/>
        </w:rPr>
        <w:t xml:space="preserve">              </w:t>
      </w:r>
      <w:r w:rsidR="00033591" w:rsidRPr="00D4764E">
        <w:rPr>
          <w:szCs w:val="24"/>
        </w:rPr>
        <w:t xml:space="preserve">  </w:t>
      </w:r>
      <w:r w:rsidR="00CE2E4D">
        <w:rPr>
          <w:szCs w:val="24"/>
        </w:rPr>
        <w:t xml:space="preserve">     </w:t>
      </w:r>
      <w:r w:rsidR="0067254C" w:rsidRPr="00D4764E">
        <w:rPr>
          <w:szCs w:val="24"/>
          <w:lang w:val="fr-FR"/>
        </w:rPr>
        <w:t>E</w:t>
      </w:r>
      <w:r w:rsidR="0067254C" w:rsidRPr="00D4764E">
        <w:rPr>
          <w:szCs w:val="24"/>
        </w:rPr>
        <w:t>-</w:t>
      </w:r>
      <w:r w:rsidR="0067254C" w:rsidRPr="00D4764E">
        <w:rPr>
          <w:szCs w:val="24"/>
          <w:lang w:val="fr-FR"/>
        </w:rPr>
        <w:t>mail</w:t>
      </w:r>
      <w:r w:rsidR="0067254C" w:rsidRPr="00D4764E">
        <w:rPr>
          <w:szCs w:val="24"/>
        </w:rPr>
        <w:t xml:space="preserve">: </w:t>
      </w:r>
      <w:hyperlink r:id="rId9" w:history="1">
        <w:r w:rsidR="0067254C" w:rsidRPr="00D4764E">
          <w:rPr>
            <w:rStyle w:val="a3"/>
            <w:color w:val="auto"/>
            <w:szCs w:val="24"/>
            <w:lang w:val="fr-FR"/>
          </w:rPr>
          <w:t>nuradm</w:t>
        </w:r>
        <w:r w:rsidR="0067254C" w:rsidRPr="00D4764E">
          <w:rPr>
            <w:rStyle w:val="a3"/>
            <w:color w:val="auto"/>
            <w:szCs w:val="24"/>
          </w:rPr>
          <w:t>@</w:t>
        </w:r>
        <w:r w:rsidR="0067254C" w:rsidRPr="00D4764E">
          <w:rPr>
            <w:rStyle w:val="a3"/>
            <w:color w:val="auto"/>
            <w:szCs w:val="24"/>
            <w:lang w:val="fr-FR"/>
          </w:rPr>
          <w:t>rambler</w:t>
        </w:r>
        <w:r w:rsidR="0067254C" w:rsidRPr="00D4764E">
          <w:rPr>
            <w:rStyle w:val="a3"/>
            <w:color w:val="auto"/>
            <w:szCs w:val="24"/>
          </w:rPr>
          <w:t>.</w:t>
        </w:r>
        <w:r w:rsidR="0067254C" w:rsidRPr="00D4764E">
          <w:rPr>
            <w:rStyle w:val="a3"/>
            <w:color w:val="auto"/>
            <w:szCs w:val="24"/>
            <w:lang w:val="fr-FR"/>
          </w:rPr>
          <w:t>ru</w:t>
        </w:r>
      </w:hyperlink>
    </w:p>
    <w:p w:rsidR="00CE2E4D" w:rsidRPr="00CE2E4D" w:rsidRDefault="00CE2E4D" w:rsidP="00925903">
      <w:pPr>
        <w:pStyle w:val="a7"/>
        <w:tabs>
          <w:tab w:val="left" w:pos="0"/>
        </w:tabs>
        <w:spacing w:after="0"/>
        <w:ind w:right="0"/>
        <w:jc w:val="center"/>
        <w:rPr>
          <w:szCs w:val="24"/>
        </w:rPr>
      </w:pPr>
    </w:p>
    <w:p w:rsidR="00993BA1" w:rsidRDefault="00993BA1" w:rsidP="00993BA1">
      <w:pPr>
        <w:rPr>
          <w:sz w:val="24"/>
          <w:szCs w:val="24"/>
        </w:rPr>
      </w:pPr>
      <w:r>
        <w:rPr>
          <w:sz w:val="24"/>
          <w:szCs w:val="24"/>
        </w:rPr>
        <w:t xml:space="preserve">О внесении изменений и дополнений в решение Думы </w:t>
      </w:r>
    </w:p>
    <w:p w:rsidR="00993BA1" w:rsidRDefault="00993BA1" w:rsidP="00993BA1">
      <w:pPr>
        <w:rPr>
          <w:sz w:val="24"/>
          <w:szCs w:val="24"/>
        </w:rPr>
      </w:pPr>
      <w:r>
        <w:rPr>
          <w:sz w:val="24"/>
          <w:szCs w:val="24"/>
        </w:rPr>
        <w:t xml:space="preserve">муниципального района муниципального образования </w:t>
      </w:r>
    </w:p>
    <w:p w:rsidR="00993BA1" w:rsidRDefault="00993BA1" w:rsidP="00993BA1">
      <w:pPr>
        <w:rPr>
          <w:sz w:val="24"/>
          <w:szCs w:val="24"/>
        </w:rPr>
      </w:pPr>
      <w:r>
        <w:rPr>
          <w:sz w:val="24"/>
          <w:szCs w:val="24"/>
        </w:rPr>
        <w:t>«Нижнеудинский район» от 25.12.2018 г. № 57</w:t>
      </w:r>
      <w:r>
        <w:rPr>
          <w:b/>
          <w:sz w:val="32"/>
          <w:szCs w:val="32"/>
        </w:rPr>
        <w:t xml:space="preserve"> </w:t>
      </w:r>
      <w:r>
        <w:rPr>
          <w:sz w:val="24"/>
          <w:szCs w:val="24"/>
        </w:rPr>
        <w:t xml:space="preserve">«О бюджете </w:t>
      </w:r>
    </w:p>
    <w:p w:rsidR="00993BA1" w:rsidRDefault="00993BA1" w:rsidP="00993BA1">
      <w:pPr>
        <w:rPr>
          <w:sz w:val="24"/>
          <w:szCs w:val="24"/>
        </w:rPr>
      </w:pPr>
      <w:r>
        <w:rPr>
          <w:sz w:val="24"/>
          <w:szCs w:val="24"/>
        </w:rPr>
        <w:t xml:space="preserve">муниципального образования «Нижнеудинский район» </w:t>
      </w:r>
    </w:p>
    <w:p w:rsidR="00993BA1" w:rsidRDefault="00993BA1" w:rsidP="00993BA1">
      <w:r>
        <w:rPr>
          <w:sz w:val="24"/>
          <w:szCs w:val="24"/>
        </w:rPr>
        <w:t>на 2019 год и на плановый период 2020 и 2021 годов»</w:t>
      </w:r>
    </w:p>
    <w:p w:rsidR="00993BA1" w:rsidRPr="00D4764E" w:rsidRDefault="00993BA1" w:rsidP="00993BA1">
      <w:pPr>
        <w:rPr>
          <w:sz w:val="24"/>
          <w:szCs w:val="24"/>
        </w:rPr>
      </w:pPr>
    </w:p>
    <w:p w:rsidR="00993BA1" w:rsidRDefault="00993BA1" w:rsidP="00993BA1">
      <w:pPr>
        <w:ind w:firstLine="720"/>
        <w:jc w:val="both"/>
        <w:rPr>
          <w:sz w:val="24"/>
          <w:szCs w:val="24"/>
        </w:rPr>
      </w:pPr>
      <w:r w:rsidRPr="00D4764E">
        <w:rPr>
          <w:sz w:val="24"/>
          <w:szCs w:val="24"/>
        </w:rPr>
        <w:t>Руководствуясь ст. 15 Федерального закона от 06.10.2003г. №131-ФЗ «Об общих принципах организации местного самоуправления в Российской Федерации», ст.ст. 9, 153 Бюджетного кодекса Российской Федерации, ст. 46 Устава муниципального образования «Нижнеудинский район», на основании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 апреля 2016 года № 19, Дума муниципального района муниципального образования «Нижнеудинский район»</w:t>
      </w:r>
    </w:p>
    <w:p w:rsidR="00993BA1" w:rsidRPr="00D4764E" w:rsidRDefault="00993BA1" w:rsidP="00993BA1">
      <w:pPr>
        <w:ind w:firstLine="720"/>
        <w:jc w:val="both"/>
        <w:rPr>
          <w:sz w:val="24"/>
          <w:szCs w:val="24"/>
        </w:rPr>
      </w:pPr>
    </w:p>
    <w:p w:rsidR="00993BA1" w:rsidRDefault="00993BA1" w:rsidP="00993BA1">
      <w:pPr>
        <w:jc w:val="center"/>
        <w:rPr>
          <w:sz w:val="24"/>
          <w:szCs w:val="24"/>
        </w:rPr>
      </w:pPr>
      <w:r w:rsidRPr="00D4764E">
        <w:rPr>
          <w:sz w:val="24"/>
          <w:szCs w:val="24"/>
        </w:rPr>
        <w:t>РЕШИЛА:</w:t>
      </w:r>
    </w:p>
    <w:p w:rsidR="00993BA1" w:rsidRPr="00D4764E" w:rsidRDefault="00993BA1" w:rsidP="00993BA1">
      <w:pPr>
        <w:jc w:val="center"/>
        <w:rPr>
          <w:sz w:val="24"/>
          <w:szCs w:val="24"/>
        </w:rPr>
      </w:pPr>
    </w:p>
    <w:p w:rsidR="00993BA1" w:rsidRPr="001D559C" w:rsidRDefault="00993BA1" w:rsidP="00993BA1">
      <w:pPr>
        <w:ind w:firstLine="720"/>
        <w:jc w:val="both"/>
        <w:rPr>
          <w:sz w:val="24"/>
          <w:szCs w:val="24"/>
        </w:rPr>
      </w:pPr>
      <w:r w:rsidRPr="001D559C">
        <w:rPr>
          <w:sz w:val="24"/>
          <w:szCs w:val="24"/>
        </w:rPr>
        <w:t>1. Внести в решение Думы муниципального района муниципального образования «Нижнеудинский район» от 25 декабря 2018 года № 57 «О бюджете муниципального образования «Нижнеудинский район» на 2019 год и на плановый период 2020 и 2021 годов» следующие изменения и дополнения:</w:t>
      </w:r>
    </w:p>
    <w:p w:rsidR="008A4672" w:rsidRPr="00D4764E" w:rsidRDefault="008A4672" w:rsidP="008A4672">
      <w:pPr>
        <w:jc w:val="center"/>
        <w:rPr>
          <w:sz w:val="24"/>
          <w:szCs w:val="24"/>
        </w:rPr>
      </w:pPr>
    </w:p>
    <w:p w:rsidR="00993BA1" w:rsidRDefault="00993BA1" w:rsidP="00993BA1">
      <w:pPr>
        <w:ind w:firstLine="720"/>
        <w:jc w:val="both"/>
        <w:rPr>
          <w:sz w:val="24"/>
          <w:szCs w:val="24"/>
        </w:rPr>
      </w:pPr>
      <w:r>
        <w:rPr>
          <w:sz w:val="24"/>
          <w:szCs w:val="24"/>
        </w:rPr>
        <w:t>1</w:t>
      </w:r>
      <w:r w:rsidRPr="001D559C">
        <w:rPr>
          <w:sz w:val="24"/>
          <w:szCs w:val="24"/>
        </w:rPr>
        <w:t>) в пункте 1 статьи 9 цифры «</w:t>
      </w:r>
      <w:r>
        <w:rPr>
          <w:sz w:val="24"/>
          <w:szCs w:val="24"/>
        </w:rPr>
        <w:t>205 033,2</w:t>
      </w:r>
      <w:r w:rsidRPr="001D559C">
        <w:rPr>
          <w:sz w:val="24"/>
          <w:szCs w:val="24"/>
        </w:rPr>
        <w:t xml:space="preserve">» заменить цифрами </w:t>
      </w:r>
      <w:r w:rsidRPr="004B173E">
        <w:rPr>
          <w:sz w:val="24"/>
          <w:szCs w:val="24"/>
        </w:rPr>
        <w:t>«</w:t>
      </w:r>
      <w:r w:rsidRPr="00993BA1">
        <w:rPr>
          <w:sz w:val="24"/>
          <w:szCs w:val="24"/>
        </w:rPr>
        <w:t>220 618,3</w:t>
      </w:r>
      <w:r>
        <w:rPr>
          <w:sz w:val="24"/>
          <w:szCs w:val="24"/>
        </w:rPr>
        <w:t>»</w:t>
      </w:r>
      <w:r w:rsidRPr="00993BA1">
        <w:rPr>
          <w:sz w:val="24"/>
          <w:szCs w:val="24"/>
        </w:rPr>
        <w:t>;</w:t>
      </w:r>
    </w:p>
    <w:p w:rsidR="00993BA1" w:rsidRDefault="00993BA1" w:rsidP="00993BA1">
      <w:pPr>
        <w:ind w:firstLine="720"/>
        <w:jc w:val="both"/>
        <w:rPr>
          <w:sz w:val="24"/>
          <w:szCs w:val="24"/>
        </w:rPr>
      </w:pPr>
    </w:p>
    <w:p w:rsidR="00993BA1" w:rsidRDefault="00993BA1" w:rsidP="00993BA1">
      <w:pPr>
        <w:ind w:firstLine="720"/>
        <w:jc w:val="both"/>
        <w:rPr>
          <w:sz w:val="24"/>
          <w:szCs w:val="24"/>
        </w:rPr>
      </w:pPr>
      <w:r>
        <w:rPr>
          <w:sz w:val="24"/>
          <w:szCs w:val="24"/>
        </w:rPr>
        <w:t>2) статью 12</w:t>
      </w:r>
      <w:r w:rsidRPr="00993BA1">
        <w:rPr>
          <w:sz w:val="24"/>
          <w:szCs w:val="24"/>
        </w:rPr>
        <w:t xml:space="preserve"> </w:t>
      </w:r>
      <w:r>
        <w:rPr>
          <w:sz w:val="24"/>
          <w:szCs w:val="24"/>
        </w:rPr>
        <w:t>изложить в следующей редакции:</w:t>
      </w:r>
    </w:p>
    <w:p w:rsidR="00C428D7" w:rsidRPr="00C428D7" w:rsidRDefault="00993BA1" w:rsidP="00C428D7">
      <w:pPr>
        <w:widowControl w:val="0"/>
        <w:tabs>
          <w:tab w:val="left" w:pos="1080"/>
        </w:tabs>
        <w:autoSpaceDE w:val="0"/>
        <w:autoSpaceDN w:val="0"/>
        <w:adjustRightInd w:val="0"/>
        <w:ind w:firstLine="720"/>
        <w:jc w:val="both"/>
        <w:rPr>
          <w:sz w:val="24"/>
          <w:szCs w:val="24"/>
        </w:rPr>
      </w:pPr>
      <w:r>
        <w:rPr>
          <w:sz w:val="24"/>
          <w:szCs w:val="24"/>
        </w:rPr>
        <w:t>«</w:t>
      </w:r>
      <w:r w:rsidR="00C428D7" w:rsidRPr="00C428D7">
        <w:rPr>
          <w:sz w:val="24"/>
          <w:szCs w:val="24"/>
        </w:rPr>
        <w:t>1. Установить, что в 2019 году из бюджета муниципального района бюджетам поселений предоставляются иные межбюджетные трансферты</w:t>
      </w:r>
      <w:bookmarkStart w:id="1" w:name="Par207"/>
      <w:bookmarkEnd w:id="1"/>
      <w:r w:rsidR="00C428D7" w:rsidRPr="00C428D7">
        <w:rPr>
          <w:sz w:val="24"/>
          <w:szCs w:val="24"/>
        </w:rPr>
        <w:t>:</w:t>
      </w:r>
    </w:p>
    <w:p w:rsidR="00C428D7" w:rsidRPr="00C428D7" w:rsidRDefault="00C428D7" w:rsidP="00C428D7">
      <w:pPr>
        <w:widowControl w:val="0"/>
        <w:numPr>
          <w:ilvl w:val="0"/>
          <w:numId w:val="8"/>
        </w:numPr>
        <w:tabs>
          <w:tab w:val="left" w:pos="900"/>
          <w:tab w:val="left" w:pos="1080"/>
        </w:tabs>
        <w:autoSpaceDE w:val="0"/>
        <w:autoSpaceDN w:val="0"/>
        <w:adjustRightInd w:val="0"/>
        <w:ind w:left="0" w:firstLine="720"/>
        <w:jc w:val="both"/>
        <w:rPr>
          <w:sz w:val="24"/>
          <w:szCs w:val="24"/>
        </w:rPr>
      </w:pPr>
      <w:r w:rsidRPr="00C428D7">
        <w:rPr>
          <w:sz w:val="24"/>
          <w:szCs w:val="24"/>
        </w:rPr>
        <w:t xml:space="preserve">на поддержку мер по обеспечению сбалансированности бюджетов поселений в сумме 31 735,9 тыс. рублей, в </w:t>
      </w:r>
      <w:hyperlink r:id="rId10" w:history="1">
        <w:r w:rsidRPr="00C428D7">
          <w:rPr>
            <w:sz w:val="24"/>
            <w:szCs w:val="24"/>
          </w:rPr>
          <w:t>порядке</w:t>
        </w:r>
      </w:hyperlink>
      <w:r w:rsidRPr="00C428D7">
        <w:rPr>
          <w:sz w:val="24"/>
          <w:szCs w:val="24"/>
        </w:rPr>
        <w:t>, предусмотренном приложением 24 к настоящему решению;</w:t>
      </w:r>
    </w:p>
    <w:p w:rsidR="00C428D7" w:rsidRPr="00993BA1" w:rsidRDefault="00C428D7" w:rsidP="00C428D7">
      <w:pPr>
        <w:widowControl w:val="0"/>
        <w:numPr>
          <w:ilvl w:val="0"/>
          <w:numId w:val="8"/>
        </w:numPr>
        <w:tabs>
          <w:tab w:val="left" w:pos="900"/>
          <w:tab w:val="left" w:pos="1080"/>
        </w:tabs>
        <w:autoSpaceDE w:val="0"/>
        <w:autoSpaceDN w:val="0"/>
        <w:adjustRightInd w:val="0"/>
        <w:ind w:left="0" w:firstLine="720"/>
        <w:jc w:val="both"/>
        <w:rPr>
          <w:sz w:val="24"/>
          <w:szCs w:val="24"/>
        </w:rPr>
      </w:pPr>
      <w:r w:rsidRPr="00C428D7">
        <w:rPr>
          <w:sz w:val="24"/>
          <w:szCs w:val="24"/>
        </w:rPr>
        <w:t>на ликвидацию последствий стихийных бедствий и других чрезвычайных ситуаций природного и техногенного характера на территории Нижнеудинского района за счет бюджетных ассигнований резервного фонда администрации муниципального района муниципального образования «Нижнеудинский район»</w:t>
      </w:r>
      <w:r w:rsidR="002667D2">
        <w:rPr>
          <w:sz w:val="24"/>
          <w:szCs w:val="24"/>
        </w:rPr>
        <w:t xml:space="preserve"> </w:t>
      </w:r>
      <w:r w:rsidR="002667D2" w:rsidRPr="00993BA1">
        <w:rPr>
          <w:sz w:val="24"/>
          <w:szCs w:val="24"/>
        </w:rPr>
        <w:t>в сумме 278,2 тыс. рублей</w:t>
      </w:r>
      <w:r w:rsidRPr="00993BA1">
        <w:rPr>
          <w:sz w:val="24"/>
          <w:szCs w:val="24"/>
        </w:rPr>
        <w:t xml:space="preserve"> в порядке, </w:t>
      </w:r>
      <w:r w:rsidRPr="00993BA1">
        <w:rPr>
          <w:sz w:val="24"/>
          <w:szCs w:val="24"/>
        </w:rPr>
        <w:lastRenderedPageBreak/>
        <w:t>предусмотренном  прил</w:t>
      </w:r>
      <w:r w:rsidR="006166D1" w:rsidRPr="00993BA1">
        <w:rPr>
          <w:sz w:val="24"/>
          <w:szCs w:val="24"/>
        </w:rPr>
        <w:t>ожением 31 к настоящему решению;</w:t>
      </w:r>
    </w:p>
    <w:p w:rsidR="006166D1" w:rsidRPr="00993BA1" w:rsidRDefault="006166D1" w:rsidP="006166D1">
      <w:pPr>
        <w:widowControl w:val="0"/>
        <w:numPr>
          <w:ilvl w:val="0"/>
          <w:numId w:val="8"/>
        </w:numPr>
        <w:tabs>
          <w:tab w:val="left" w:pos="0"/>
          <w:tab w:val="left" w:pos="1080"/>
        </w:tabs>
        <w:autoSpaceDE w:val="0"/>
        <w:autoSpaceDN w:val="0"/>
        <w:adjustRightInd w:val="0"/>
        <w:ind w:left="0" w:firstLine="709"/>
        <w:jc w:val="both"/>
        <w:rPr>
          <w:sz w:val="24"/>
          <w:szCs w:val="24"/>
        </w:rPr>
      </w:pPr>
      <w:r w:rsidRPr="00993BA1">
        <w:rPr>
          <w:sz w:val="24"/>
          <w:szCs w:val="24"/>
        </w:rPr>
        <w:t xml:space="preserve">на </w:t>
      </w:r>
      <w:r w:rsidR="00467988" w:rsidRPr="00993BA1">
        <w:rPr>
          <w:sz w:val="24"/>
          <w:szCs w:val="24"/>
        </w:rPr>
        <w:t xml:space="preserve">решение вопросов местного значения </w:t>
      </w:r>
      <w:r w:rsidR="00C26CBE" w:rsidRPr="00993BA1">
        <w:rPr>
          <w:sz w:val="24"/>
          <w:szCs w:val="24"/>
        </w:rPr>
        <w:t xml:space="preserve">поселений </w:t>
      </w:r>
      <w:r w:rsidR="002667D2" w:rsidRPr="00993BA1">
        <w:rPr>
          <w:sz w:val="24"/>
          <w:szCs w:val="24"/>
        </w:rPr>
        <w:t xml:space="preserve">в сумме </w:t>
      </w:r>
      <w:r w:rsidR="00467988" w:rsidRPr="00993BA1">
        <w:rPr>
          <w:sz w:val="24"/>
          <w:szCs w:val="24"/>
        </w:rPr>
        <w:t>15 306,9 тыс. рублей</w:t>
      </w:r>
      <w:r w:rsidR="002667D2" w:rsidRPr="00993BA1">
        <w:rPr>
          <w:sz w:val="24"/>
          <w:szCs w:val="24"/>
        </w:rPr>
        <w:t xml:space="preserve"> </w:t>
      </w:r>
      <w:r w:rsidR="00F12DA9" w:rsidRPr="00993BA1">
        <w:rPr>
          <w:sz w:val="24"/>
          <w:szCs w:val="24"/>
        </w:rPr>
        <w:t>в порядке</w:t>
      </w:r>
      <w:r w:rsidR="00CD416E">
        <w:rPr>
          <w:sz w:val="24"/>
          <w:szCs w:val="24"/>
        </w:rPr>
        <w:t>, предусмотренном приложением</w:t>
      </w:r>
      <w:r w:rsidR="00F12DA9" w:rsidRPr="00993BA1">
        <w:rPr>
          <w:sz w:val="24"/>
          <w:szCs w:val="24"/>
        </w:rPr>
        <w:t xml:space="preserve"> 32 к настоящему решению.</w:t>
      </w:r>
    </w:p>
    <w:p w:rsidR="00C428D7" w:rsidRPr="00993BA1" w:rsidRDefault="00C428D7" w:rsidP="006166D1">
      <w:pPr>
        <w:widowControl w:val="0"/>
        <w:autoSpaceDE w:val="0"/>
        <w:autoSpaceDN w:val="0"/>
        <w:adjustRightInd w:val="0"/>
        <w:ind w:firstLine="709"/>
        <w:jc w:val="both"/>
        <w:rPr>
          <w:sz w:val="24"/>
          <w:szCs w:val="24"/>
        </w:rPr>
      </w:pPr>
      <w:r w:rsidRPr="00993BA1">
        <w:rPr>
          <w:sz w:val="24"/>
          <w:szCs w:val="24"/>
        </w:rPr>
        <w:t>2.</w:t>
      </w:r>
      <w:r w:rsidRPr="00993BA1">
        <w:rPr>
          <w:sz w:val="28"/>
          <w:szCs w:val="28"/>
        </w:rPr>
        <w:t xml:space="preserve"> </w:t>
      </w:r>
      <w:r w:rsidRPr="00993BA1">
        <w:rPr>
          <w:sz w:val="24"/>
          <w:szCs w:val="24"/>
        </w:rPr>
        <w:t>Установить, что иные межбюджетные трансферты в форме дотаций на поддержку мер по обеспечению сбалансированности бюджетов поселений распределяются между муниципальными образованиями Нижнеудинского района в 2019 году в размере 31 735,9 тыс. рублей согласно приложению 30 к настоящему решению, а также формируются в нераспределенный резерв:</w:t>
      </w:r>
    </w:p>
    <w:p w:rsidR="00C428D7" w:rsidRPr="00993BA1" w:rsidRDefault="00C428D7" w:rsidP="00C428D7">
      <w:pPr>
        <w:widowControl w:val="0"/>
        <w:autoSpaceDE w:val="0"/>
        <w:autoSpaceDN w:val="0"/>
        <w:adjustRightInd w:val="0"/>
        <w:ind w:firstLine="720"/>
        <w:jc w:val="both"/>
        <w:rPr>
          <w:sz w:val="24"/>
          <w:szCs w:val="24"/>
        </w:rPr>
      </w:pPr>
      <w:r w:rsidRPr="00993BA1">
        <w:rPr>
          <w:sz w:val="24"/>
          <w:szCs w:val="24"/>
        </w:rPr>
        <w:t>а) в 2019 году в размере 0,0 тыс. рублей;</w:t>
      </w:r>
    </w:p>
    <w:p w:rsidR="00C428D7" w:rsidRPr="00993BA1" w:rsidRDefault="00C428D7" w:rsidP="00C428D7">
      <w:pPr>
        <w:widowControl w:val="0"/>
        <w:autoSpaceDE w:val="0"/>
        <w:autoSpaceDN w:val="0"/>
        <w:adjustRightInd w:val="0"/>
        <w:ind w:firstLine="720"/>
        <w:jc w:val="both"/>
        <w:rPr>
          <w:sz w:val="24"/>
          <w:szCs w:val="24"/>
        </w:rPr>
      </w:pPr>
      <w:r w:rsidRPr="00993BA1">
        <w:rPr>
          <w:sz w:val="24"/>
          <w:szCs w:val="24"/>
        </w:rPr>
        <w:t>б) в 2020 году в размере 31 377,4 тыс. рублей;</w:t>
      </w:r>
    </w:p>
    <w:p w:rsidR="00C428D7" w:rsidRPr="00993BA1" w:rsidRDefault="00C428D7" w:rsidP="006166D1">
      <w:pPr>
        <w:pStyle w:val="a8"/>
        <w:spacing w:after="0"/>
        <w:ind w:left="0" w:firstLine="709"/>
        <w:jc w:val="both"/>
        <w:rPr>
          <w:sz w:val="24"/>
          <w:szCs w:val="24"/>
        </w:rPr>
      </w:pPr>
      <w:r w:rsidRPr="00993BA1">
        <w:rPr>
          <w:sz w:val="24"/>
          <w:szCs w:val="24"/>
        </w:rPr>
        <w:t>в) в 2021 году в размере 33 283,3 тыс. рублей.</w:t>
      </w:r>
    </w:p>
    <w:p w:rsidR="00AD279B" w:rsidRDefault="008513A7" w:rsidP="00AD279B">
      <w:pPr>
        <w:widowControl w:val="0"/>
        <w:tabs>
          <w:tab w:val="left" w:pos="0"/>
          <w:tab w:val="left" w:pos="1080"/>
        </w:tabs>
        <w:autoSpaceDE w:val="0"/>
        <w:autoSpaceDN w:val="0"/>
        <w:adjustRightInd w:val="0"/>
        <w:ind w:firstLine="709"/>
        <w:jc w:val="both"/>
        <w:rPr>
          <w:sz w:val="24"/>
          <w:szCs w:val="24"/>
        </w:rPr>
      </w:pPr>
      <w:r w:rsidRPr="00993BA1">
        <w:rPr>
          <w:sz w:val="24"/>
          <w:szCs w:val="24"/>
        </w:rPr>
        <w:t>3. Установить</w:t>
      </w:r>
      <w:r w:rsidR="002667D2" w:rsidRPr="00993BA1">
        <w:rPr>
          <w:sz w:val="24"/>
          <w:szCs w:val="24"/>
        </w:rPr>
        <w:t xml:space="preserve">, что </w:t>
      </w:r>
      <w:r w:rsidRPr="00993BA1">
        <w:rPr>
          <w:sz w:val="24"/>
          <w:szCs w:val="24"/>
        </w:rPr>
        <w:t xml:space="preserve">иные межбюджетные трансферты на </w:t>
      </w:r>
      <w:r w:rsidR="00467988" w:rsidRPr="00993BA1">
        <w:rPr>
          <w:sz w:val="24"/>
          <w:szCs w:val="24"/>
        </w:rPr>
        <w:t>решение вопросов местного значения</w:t>
      </w:r>
      <w:r w:rsidR="00C26CBE" w:rsidRPr="00993BA1">
        <w:rPr>
          <w:sz w:val="24"/>
          <w:szCs w:val="24"/>
        </w:rPr>
        <w:t xml:space="preserve"> поселений</w:t>
      </w:r>
      <w:r w:rsidR="002667D2" w:rsidRPr="00993BA1">
        <w:rPr>
          <w:sz w:val="24"/>
          <w:szCs w:val="24"/>
        </w:rPr>
        <w:t xml:space="preserve"> </w:t>
      </w:r>
      <w:r w:rsidR="00C2251C" w:rsidRPr="00993BA1">
        <w:rPr>
          <w:sz w:val="24"/>
          <w:szCs w:val="24"/>
        </w:rPr>
        <w:t xml:space="preserve">предоставляются в случае угрозы возникновения кредиторской задолженности по выплате заработной платы и начислений на нее, </w:t>
      </w:r>
      <w:r w:rsidR="00F12DA9" w:rsidRPr="00993BA1">
        <w:rPr>
          <w:sz w:val="24"/>
          <w:szCs w:val="24"/>
        </w:rPr>
        <w:t>распределяются между муниципальными образованиями Нижнеудинского района в 2019 году</w:t>
      </w:r>
      <w:r w:rsidR="002667D2" w:rsidRPr="00993BA1">
        <w:rPr>
          <w:sz w:val="24"/>
          <w:szCs w:val="24"/>
        </w:rPr>
        <w:t xml:space="preserve"> согласно приложению 33 к настоящему решению.</w:t>
      </w:r>
      <w:r w:rsidR="00993BA1" w:rsidRPr="00993BA1">
        <w:rPr>
          <w:sz w:val="24"/>
          <w:szCs w:val="24"/>
        </w:rPr>
        <w:t>»;</w:t>
      </w:r>
    </w:p>
    <w:p w:rsidR="00373448" w:rsidRDefault="00373448" w:rsidP="00AD279B">
      <w:pPr>
        <w:widowControl w:val="0"/>
        <w:tabs>
          <w:tab w:val="left" w:pos="0"/>
          <w:tab w:val="left" w:pos="1080"/>
        </w:tabs>
        <w:autoSpaceDE w:val="0"/>
        <w:autoSpaceDN w:val="0"/>
        <w:adjustRightInd w:val="0"/>
        <w:ind w:firstLine="709"/>
        <w:jc w:val="both"/>
        <w:rPr>
          <w:sz w:val="24"/>
          <w:szCs w:val="24"/>
        </w:rPr>
      </w:pPr>
    </w:p>
    <w:p w:rsidR="00373448" w:rsidRDefault="00373448" w:rsidP="00373448">
      <w:pPr>
        <w:ind w:firstLine="720"/>
        <w:jc w:val="both"/>
        <w:rPr>
          <w:sz w:val="24"/>
          <w:szCs w:val="24"/>
        </w:rPr>
      </w:pPr>
      <w:r>
        <w:rPr>
          <w:sz w:val="24"/>
          <w:szCs w:val="24"/>
        </w:rPr>
        <w:t>3</w:t>
      </w:r>
      <w:r w:rsidRPr="00595522">
        <w:rPr>
          <w:sz w:val="24"/>
          <w:szCs w:val="24"/>
        </w:rPr>
        <w:t>)</w:t>
      </w:r>
      <w:r>
        <w:rPr>
          <w:sz w:val="24"/>
          <w:szCs w:val="24"/>
        </w:rPr>
        <w:t xml:space="preserve"> </w:t>
      </w:r>
      <w:r w:rsidRPr="002E742A">
        <w:rPr>
          <w:sz w:val="24"/>
          <w:szCs w:val="24"/>
        </w:rPr>
        <w:t xml:space="preserve">приложение </w:t>
      </w:r>
      <w:r>
        <w:rPr>
          <w:sz w:val="24"/>
          <w:szCs w:val="24"/>
        </w:rPr>
        <w:t>12</w:t>
      </w:r>
      <w:r w:rsidRPr="002E742A">
        <w:rPr>
          <w:sz w:val="24"/>
          <w:szCs w:val="24"/>
        </w:rPr>
        <w:t xml:space="preserve"> изложить в следующей редакции:</w:t>
      </w:r>
    </w:p>
    <w:p w:rsidR="00373448" w:rsidRPr="002E742A" w:rsidRDefault="00373448" w:rsidP="00373448">
      <w:pPr>
        <w:ind w:firstLine="540"/>
        <w:jc w:val="both"/>
        <w:rPr>
          <w:sz w:val="24"/>
          <w:szCs w:val="24"/>
        </w:rPr>
      </w:pPr>
    </w:p>
    <w:p w:rsidR="00373448" w:rsidRPr="00EA4896" w:rsidRDefault="00373448" w:rsidP="00373448">
      <w:pPr>
        <w:jc w:val="right"/>
      </w:pPr>
      <w:r>
        <w:t>«</w:t>
      </w:r>
      <w:r w:rsidRPr="00EA4896">
        <w:t>Приложение</w:t>
      </w:r>
      <w:r>
        <w:t xml:space="preserve"> 12</w:t>
      </w:r>
    </w:p>
    <w:p w:rsidR="00373448" w:rsidRPr="00EA4896" w:rsidRDefault="00373448" w:rsidP="00373448">
      <w:pPr>
        <w:jc w:val="right"/>
      </w:pPr>
      <w:r w:rsidRPr="00EA4896">
        <w:t>к</w:t>
      </w:r>
      <w:r>
        <w:t xml:space="preserve"> </w:t>
      </w:r>
      <w:r w:rsidRPr="00EA4896">
        <w:t>решению</w:t>
      </w:r>
      <w:r>
        <w:t xml:space="preserve"> </w:t>
      </w:r>
      <w:r w:rsidRPr="00EA4896">
        <w:t>Думы</w:t>
      </w:r>
    </w:p>
    <w:p w:rsidR="00373448" w:rsidRPr="00EA4896" w:rsidRDefault="00373448" w:rsidP="00373448">
      <w:pPr>
        <w:jc w:val="right"/>
      </w:pPr>
      <w:r w:rsidRPr="00EA4896">
        <w:t>муниципального</w:t>
      </w:r>
      <w:r>
        <w:t xml:space="preserve"> </w:t>
      </w:r>
      <w:r w:rsidRPr="00EA4896">
        <w:t>района</w:t>
      </w:r>
    </w:p>
    <w:p w:rsidR="00373448" w:rsidRPr="00EA4896" w:rsidRDefault="00373448" w:rsidP="00373448">
      <w:pPr>
        <w:jc w:val="right"/>
      </w:pPr>
      <w:r w:rsidRPr="00EA4896">
        <w:t>муниципального</w:t>
      </w:r>
      <w:r>
        <w:t xml:space="preserve"> </w:t>
      </w:r>
      <w:r w:rsidRPr="00EA4896">
        <w:t>образования</w:t>
      </w:r>
    </w:p>
    <w:p w:rsidR="00373448" w:rsidRPr="00EA4896" w:rsidRDefault="00373448" w:rsidP="00373448">
      <w:pPr>
        <w:jc w:val="right"/>
      </w:pPr>
      <w:r w:rsidRPr="00EA4896">
        <w:t>«Нижнеудинский</w:t>
      </w:r>
      <w:r>
        <w:t xml:space="preserve"> </w:t>
      </w:r>
      <w:r w:rsidRPr="00EA4896">
        <w:t>район»</w:t>
      </w:r>
    </w:p>
    <w:p w:rsidR="00373448" w:rsidRPr="00EA4896" w:rsidRDefault="00373448" w:rsidP="0037344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373448" w:rsidRPr="00EA4896" w:rsidRDefault="00373448" w:rsidP="00373448">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373448" w:rsidRPr="00EA4896" w:rsidRDefault="00373448" w:rsidP="00373448">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373448" w:rsidRDefault="00373448" w:rsidP="00373448">
      <w:pPr>
        <w:ind w:firstLine="360"/>
        <w:jc w:val="both"/>
        <w:rPr>
          <w:sz w:val="24"/>
          <w:szCs w:val="24"/>
        </w:rPr>
      </w:pPr>
    </w:p>
    <w:p w:rsidR="00373448" w:rsidRDefault="00373448" w:rsidP="00373448">
      <w:pPr>
        <w:jc w:val="center"/>
        <w:rPr>
          <w:b/>
        </w:rPr>
      </w:pPr>
      <w:r w:rsidRPr="0070425E">
        <w:rPr>
          <w:b/>
        </w:rPr>
        <w:t>Распределение</w:t>
      </w:r>
      <w:r>
        <w:rPr>
          <w:b/>
        </w:rPr>
        <w:t xml:space="preserve"> </w:t>
      </w:r>
      <w:r w:rsidRPr="0070425E">
        <w:rPr>
          <w:b/>
        </w:rPr>
        <w:t>бюджетных</w:t>
      </w:r>
      <w:r>
        <w:rPr>
          <w:b/>
        </w:rPr>
        <w:t xml:space="preserve"> </w:t>
      </w:r>
      <w:r w:rsidRPr="0070425E">
        <w:rPr>
          <w:b/>
        </w:rPr>
        <w:t>ассигнований</w:t>
      </w:r>
      <w:r>
        <w:rPr>
          <w:b/>
        </w:rPr>
        <w:t xml:space="preserve"> </w:t>
      </w:r>
      <w:r w:rsidRPr="0070425E">
        <w:rPr>
          <w:b/>
        </w:rPr>
        <w:t>по</w:t>
      </w:r>
      <w:r>
        <w:rPr>
          <w:b/>
        </w:rPr>
        <w:t xml:space="preserve"> </w:t>
      </w:r>
      <w:r w:rsidRPr="0070425E">
        <w:rPr>
          <w:b/>
        </w:rPr>
        <w:t>разделам</w:t>
      </w:r>
      <w:r>
        <w:rPr>
          <w:b/>
        </w:rPr>
        <w:t xml:space="preserve">, </w:t>
      </w:r>
      <w:r w:rsidRPr="0070425E">
        <w:rPr>
          <w:b/>
        </w:rPr>
        <w:t>подразделам</w:t>
      </w:r>
      <w:r>
        <w:rPr>
          <w:b/>
        </w:rPr>
        <w:t xml:space="preserve"> </w:t>
      </w:r>
      <w:r w:rsidRPr="0070425E">
        <w:rPr>
          <w:b/>
        </w:rPr>
        <w:t>классификации</w:t>
      </w:r>
    </w:p>
    <w:p w:rsidR="00373448" w:rsidRDefault="00373448" w:rsidP="00373448">
      <w:pPr>
        <w:ind w:firstLine="720"/>
        <w:jc w:val="center"/>
        <w:rPr>
          <w:b/>
        </w:rPr>
      </w:pPr>
      <w:r>
        <w:rPr>
          <w:b/>
        </w:rPr>
        <w:t xml:space="preserve">расходов бюджетов </w:t>
      </w:r>
      <w:r w:rsidRPr="0070425E">
        <w:rPr>
          <w:b/>
        </w:rPr>
        <w:t>на</w:t>
      </w:r>
      <w:r>
        <w:rPr>
          <w:b/>
        </w:rPr>
        <w:t xml:space="preserve"> </w:t>
      </w:r>
      <w:r w:rsidRPr="0070425E">
        <w:rPr>
          <w:b/>
        </w:rPr>
        <w:t>201</w:t>
      </w:r>
      <w:r>
        <w:rPr>
          <w:b/>
        </w:rPr>
        <w:t xml:space="preserve">9 </w:t>
      </w:r>
      <w:r w:rsidRPr="0070425E">
        <w:rPr>
          <w:b/>
        </w:rPr>
        <w:t>год</w:t>
      </w:r>
    </w:p>
    <w:p w:rsidR="00373448" w:rsidRDefault="00373448" w:rsidP="00373448">
      <w:pPr>
        <w:ind w:firstLine="720"/>
        <w:jc w:val="center"/>
        <w:rPr>
          <w:b/>
        </w:rPr>
      </w:pPr>
    </w:p>
    <w:tbl>
      <w:tblPr>
        <w:tblW w:w="10064" w:type="dxa"/>
        <w:tblInd w:w="96" w:type="dxa"/>
        <w:tblLook w:val="0000" w:firstRow="0" w:lastRow="0" w:firstColumn="0" w:lastColumn="0" w:noHBand="0" w:noVBand="0"/>
      </w:tblPr>
      <w:tblGrid>
        <w:gridCol w:w="7572"/>
        <w:gridCol w:w="900"/>
        <w:gridCol w:w="1192"/>
        <w:gridCol w:w="400"/>
      </w:tblGrid>
      <w:tr w:rsidR="00373448" w:rsidRPr="00373448" w:rsidTr="00373448">
        <w:trPr>
          <w:gridAfter w:val="1"/>
          <w:wAfter w:w="400" w:type="dxa"/>
          <w:trHeight w:val="230"/>
        </w:trPr>
        <w:tc>
          <w:tcPr>
            <w:tcW w:w="75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448" w:rsidRPr="00373448" w:rsidRDefault="00373448" w:rsidP="00373448">
            <w:pPr>
              <w:jc w:val="center"/>
              <w:rPr>
                <w:b/>
                <w:bCs/>
              </w:rPr>
            </w:pPr>
            <w:r w:rsidRPr="00373448">
              <w:rPr>
                <w:b/>
                <w:bCs/>
              </w:rPr>
              <w:t>Наименование показателя</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448" w:rsidRPr="00373448" w:rsidRDefault="00373448" w:rsidP="00373448">
            <w:pPr>
              <w:jc w:val="center"/>
              <w:rPr>
                <w:b/>
                <w:bCs/>
              </w:rPr>
            </w:pPr>
            <w:r w:rsidRPr="00373448">
              <w:rPr>
                <w:b/>
                <w:bCs/>
              </w:rPr>
              <w:t>КФСР</w:t>
            </w:r>
          </w:p>
        </w:tc>
        <w:tc>
          <w:tcPr>
            <w:tcW w:w="11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448" w:rsidRDefault="00373448" w:rsidP="00373448">
            <w:pPr>
              <w:jc w:val="center"/>
              <w:rPr>
                <w:b/>
                <w:bCs/>
              </w:rPr>
            </w:pPr>
            <w:r w:rsidRPr="00373448">
              <w:rPr>
                <w:b/>
                <w:bCs/>
              </w:rPr>
              <w:t xml:space="preserve">Сумма </w:t>
            </w:r>
          </w:p>
          <w:p w:rsidR="00373448" w:rsidRPr="00373448" w:rsidRDefault="00373448" w:rsidP="00373448">
            <w:pPr>
              <w:jc w:val="center"/>
              <w:rPr>
                <w:b/>
                <w:bCs/>
              </w:rPr>
            </w:pPr>
            <w:r>
              <w:rPr>
                <w:b/>
                <w:bCs/>
              </w:rPr>
              <w:t>(</w:t>
            </w:r>
            <w:r w:rsidRPr="00373448">
              <w:rPr>
                <w:b/>
                <w:bCs/>
              </w:rPr>
              <w:t>тыс. руб.</w:t>
            </w:r>
            <w:r>
              <w:rPr>
                <w:b/>
                <w:bCs/>
              </w:rPr>
              <w:t>)</w:t>
            </w:r>
          </w:p>
        </w:tc>
      </w:tr>
      <w:tr w:rsidR="00373448" w:rsidRPr="00373448" w:rsidTr="00373448">
        <w:trPr>
          <w:gridAfter w:val="1"/>
          <w:wAfter w:w="400" w:type="dxa"/>
          <w:trHeight w:val="230"/>
        </w:trPr>
        <w:tc>
          <w:tcPr>
            <w:tcW w:w="7572" w:type="dxa"/>
            <w:vMerge/>
            <w:tcBorders>
              <w:top w:val="single" w:sz="4" w:space="0" w:color="auto"/>
              <w:left w:val="single" w:sz="4" w:space="0" w:color="auto"/>
              <w:bottom w:val="single" w:sz="4" w:space="0" w:color="000000"/>
              <w:right w:val="single" w:sz="4" w:space="0" w:color="auto"/>
            </w:tcBorders>
            <w:vAlign w:val="center"/>
          </w:tcPr>
          <w:p w:rsidR="00373448" w:rsidRPr="00373448" w:rsidRDefault="00373448" w:rsidP="00373448">
            <w:pPr>
              <w:rPr>
                <w:b/>
                <w:bCs/>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373448" w:rsidRPr="00373448" w:rsidRDefault="00373448" w:rsidP="00373448">
            <w:pPr>
              <w:rPr>
                <w:b/>
                <w:bCs/>
              </w:rPr>
            </w:pPr>
          </w:p>
        </w:tc>
        <w:tc>
          <w:tcPr>
            <w:tcW w:w="1192" w:type="dxa"/>
            <w:vMerge/>
            <w:tcBorders>
              <w:top w:val="single" w:sz="4" w:space="0" w:color="auto"/>
              <w:left w:val="single" w:sz="4" w:space="0" w:color="auto"/>
              <w:bottom w:val="single" w:sz="4" w:space="0" w:color="000000"/>
              <w:right w:val="single" w:sz="4" w:space="0" w:color="auto"/>
            </w:tcBorders>
            <w:vAlign w:val="center"/>
          </w:tcPr>
          <w:p w:rsidR="00373448" w:rsidRPr="00373448" w:rsidRDefault="00373448" w:rsidP="00373448">
            <w:pPr>
              <w:rPr>
                <w:b/>
                <w:bCs/>
              </w:rPr>
            </w:pP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1</w:t>
            </w:r>
          </w:p>
        </w:tc>
        <w:tc>
          <w:tcPr>
            <w:tcW w:w="900"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2</w:t>
            </w:r>
          </w:p>
        </w:tc>
        <w:tc>
          <w:tcPr>
            <w:tcW w:w="1192"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3</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ОБЩЕГОСУДАРСТВЕННЫЕ ВОПРОСЫ</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0100</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128 438,0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3 923,0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3 518,0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62 148,0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Судебная система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0105</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28,9</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0106</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32 520,6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0107</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8 784,6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0113</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17 514,9</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0300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20 003,6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0309</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20 003,6</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0400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195 682,5</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Сельское хозяйство и рыболовство</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0405</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562,5</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Водное хозяйство</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0406</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19 339,2</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Транспорт</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0408</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90 747,4</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0409</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47 286,3</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0412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37 747,0</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ЖИЛИЩНО-КОММУНАЛЬНОЕ ХОЗЯЙСТВО</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0500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142 174,8</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Жилищное хозяйство</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0501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182,1</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lastRenderedPageBreak/>
              <w:t>Коммунальное хозяйство</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0502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102 220,0</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r w:rsidRPr="00373448">
              <w:t>Благоустройство</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pPr>
            <w:r w:rsidRPr="00373448">
              <w:t>0503</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pPr>
            <w:r w:rsidRPr="00373448">
              <w:t>39 772,8</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ОХРАНА ОКРУЖАЮЩЕЙ СРЕДЫ</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0600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67 927,0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охраны окружающей среды</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0605</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67 927,0</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ОБРАЗОВАНИЕ</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0700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2 598 307,6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555 991,6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1 801 245,8</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148 750,8</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12 365,2</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79 954,1</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0800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62 264,8</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45 175,6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17 089,2</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93 133,2</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Пенсионное обеспечение</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6 013,6</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54 520,0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Охрана семьи и детства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1004</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28 045,3</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1006</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4 554,3</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1100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25 419,9</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24 227,4</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1 192,4</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СРЕДСТВА МАССОВОЙ ИНФОРМАЦИИ</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1200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95,0</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Периодическая печать и издательства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1202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95,0</w:t>
            </w:r>
          </w:p>
        </w:tc>
      </w:tr>
      <w:tr w:rsidR="00373448" w:rsidRPr="00373448" w:rsidTr="00373448">
        <w:trPr>
          <w:gridAfter w:val="1"/>
          <w:wAfter w:w="400" w:type="dxa"/>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МЕЖБЮДЖЕТНЫЕ ТРАНСФЕРТЫ ОБЩЕГО ХАРАКТЕРА БЮДЖЕТАМ БЮДЖЕТНОЙ СИСТЕМЫ РОССИЙСКОЙ ФЕДЕРАЦИИ</w:t>
            </w:r>
          </w:p>
        </w:tc>
        <w:tc>
          <w:tcPr>
            <w:tcW w:w="9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1400</w:t>
            </w:r>
          </w:p>
        </w:tc>
        <w:tc>
          <w:tcPr>
            <w:tcW w:w="1192"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220 618,3</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Дотации на выравнивание бюджетной обеспеченности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1401</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173 297,3</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Иные дотации</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1402</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31 735,9</w:t>
            </w:r>
          </w:p>
        </w:tc>
      </w:tr>
      <w:tr w:rsidR="00373448" w:rsidRPr="00373448" w:rsidTr="00373448">
        <w:trPr>
          <w:gridAfter w:val="1"/>
          <w:wAfter w:w="400" w:type="dxa"/>
          <w:trHeight w:val="170"/>
        </w:trPr>
        <w:tc>
          <w:tcPr>
            <w:tcW w:w="757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1403</w:t>
            </w:r>
          </w:p>
        </w:tc>
        <w:tc>
          <w:tcPr>
            <w:tcW w:w="1192"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15 585,1</w:t>
            </w:r>
          </w:p>
        </w:tc>
      </w:tr>
      <w:tr w:rsidR="00373448" w:rsidRPr="00373448" w:rsidTr="00373448">
        <w:trPr>
          <w:trHeight w:val="170"/>
        </w:trPr>
        <w:tc>
          <w:tcPr>
            <w:tcW w:w="7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448" w:rsidRPr="00373448" w:rsidRDefault="00373448" w:rsidP="00373448">
            <w:pPr>
              <w:rPr>
                <w:b/>
                <w:bCs/>
              </w:rPr>
            </w:pPr>
            <w:r w:rsidRPr="00373448">
              <w:rPr>
                <w:b/>
                <w:bCs/>
              </w:rPr>
              <w:t>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center"/>
              <w:rPr>
                <w:b/>
                <w:bCs/>
              </w:rPr>
            </w:pPr>
            <w:r w:rsidRPr="00373448">
              <w:rPr>
                <w:b/>
                <w:bCs/>
              </w:rPr>
              <w:t> </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right"/>
              <w:rPr>
                <w:b/>
                <w:bCs/>
              </w:rPr>
            </w:pPr>
            <w:r w:rsidRPr="00373448">
              <w:rPr>
                <w:b/>
                <w:bCs/>
              </w:rPr>
              <w:t>3 554 064,8</w:t>
            </w:r>
          </w:p>
        </w:tc>
        <w:tc>
          <w:tcPr>
            <w:tcW w:w="400" w:type="dxa"/>
          </w:tcPr>
          <w:p w:rsidR="00373448" w:rsidRPr="00306F2B" w:rsidRDefault="00373448" w:rsidP="00373448">
            <w:pPr>
              <w:jc w:val="right"/>
              <w:rPr>
                <w:b/>
                <w:bCs/>
              </w:rPr>
            </w:pPr>
            <w:r w:rsidRPr="00306F2B">
              <w:rPr>
                <w:b/>
                <w:bCs/>
              </w:rPr>
              <w:t>»;</w:t>
            </w:r>
          </w:p>
        </w:tc>
      </w:tr>
    </w:tbl>
    <w:p w:rsidR="00993BA1" w:rsidRDefault="00993BA1" w:rsidP="00AD279B">
      <w:pPr>
        <w:widowControl w:val="0"/>
        <w:tabs>
          <w:tab w:val="left" w:pos="0"/>
          <w:tab w:val="left" w:pos="1080"/>
        </w:tabs>
        <w:autoSpaceDE w:val="0"/>
        <w:autoSpaceDN w:val="0"/>
        <w:adjustRightInd w:val="0"/>
        <w:ind w:firstLine="709"/>
        <w:jc w:val="both"/>
        <w:rPr>
          <w:sz w:val="24"/>
          <w:szCs w:val="24"/>
        </w:rPr>
      </w:pPr>
    </w:p>
    <w:p w:rsidR="00993BA1" w:rsidRDefault="00373448" w:rsidP="00F22E8B">
      <w:pPr>
        <w:widowControl w:val="0"/>
        <w:numPr>
          <w:ilvl w:val="0"/>
          <w:numId w:val="8"/>
        </w:numPr>
        <w:tabs>
          <w:tab w:val="left" w:pos="1080"/>
        </w:tabs>
        <w:autoSpaceDE w:val="0"/>
        <w:autoSpaceDN w:val="0"/>
        <w:adjustRightInd w:val="0"/>
        <w:jc w:val="both"/>
        <w:rPr>
          <w:sz w:val="24"/>
          <w:szCs w:val="24"/>
        </w:rPr>
      </w:pPr>
      <w:r>
        <w:rPr>
          <w:sz w:val="24"/>
          <w:szCs w:val="24"/>
        </w:rPr>
        <w:t xml:space="preserve">приложение </w:t>
      </w:r>
      <w:r w:rsidR="00993BA1">
        <w:rPr>
          <w:sz w:val="24"/>
          <w:szCs w:val="24"/>
        </w:rPr>
        <w:t>14</w:t>
      </w:r>
      <w:r>
        <w:rPr>
          <w:sz w:val="24"/>
          <w:szCs w:val="24"/>
        </w:rPr>
        <w:t xml:space="preserve"> </w:t>
      </w:r>
      <w:r w:rsidR="00CD416E">
        <w:rPr>
          <w:sz w:val="24"/>
          <w:szCs w:val="24"/>
        </w:rPr>
        <w:t xml:space="preserve"> изложить в </w:t>
      </w:r>
      <w:r>
        <w:rPr>
          <w:sz w:val="24"/>
          <w:szCs w:val="24"/>
        </w:rPr>
        <w:t>следующей редакции</w:t>
      </w:r>
      <w:r w:rsidR="00CD416E">
        <w:rPr>
          <w:sz w:val="24"/>
          <w:szCs w:val="24"/>
        </w:rPr>
        <w:t>;</w:t>
      </w:r>
    </w:p>
    <w:p w:rsidR="00CE2E4D" w:rsidRDefault="00CE2E4D" w:rsidP="00CE2E4D">
      <w:pPr>
        <w:widowControl w:val="0"/>
        <w:tabs>
          <w:tab w:val="left" w:pos="1080"/>
        </w:tabs>
        <w:autoSpaceDE w:val="0"/>
        <w:autoSpaceDN w:val="0"/>
        <w:adjustRightInd w:val="0"/>
        <w:ind w:left="568"/>
        <w:jc w:val="both"/>
        <w:rPr>
          <w:sz w:val="24"/>
          <w:szCs w:val="24"/>
        </w:rPr>
      </w:pPr>
    </w:p>
    <w:p w:rsidR="00373448" w:rsidRPr="00EA4896" w:rsidRDefault="00373448" w:rsidP="00373448">
      <w:pPr>
        <w:jc w:val="right"/>
      </w:pPr>
      <w:r>
        <w:t>«</w:t>
      </w:r>
      <w:r w:rsidRPr="00EA4896">
        <w:t>Приложение</w:t>
      </w:r>
      <w:r>
        <w:t xml:space="preserve"> 14</w:t>
      </w:r>
    </w:p>
    <w:p w:rsidR="00373448" w:rsidRPr="00EA4896" w:rsidRDefault="00373448" w:rsidP="00373448">
      <w:pPr>
        <w:jc w:val="right"/>
      </w:pPr>
      <w:r w:rsidRPr="00EA4896">
        <w:t>к</w:t>
      </w:r>
      <w:r>
        <w:t xml:space="preserve"> </w:t>
      </w:r>
      <w:r w:rsidRPr="00EA4896">
        <w:t>решению</w:t>
      </w:r>
      <w:r>
        <w:t xml:space="preserve"> </w:t>
      </w:r>
      <w:r w:rsidRPr="00EA4896">
        <w:t>Думы</w:t>
      </w:r>
    </w:p>
    <w:p w:rsidR="00373448" w:rsidRPr="00EA4896" w:rsidRDefault="00373448" w:rsidP="00373448">
      <w:pPr>
        <w:jc w:val="right"/>
      </w:pPr>
      <w:r w:rsidRPr="00EA4896">
        <w:t>муниципального</w:t>
      </w:r>
      <w:r>
        <w:t xml:space="preserve"> </w:t>
      </w:r>
      <w:r w:rsidRPr="00EA4896">
        <w:t>района</w:t>
      </w:r>
    </w:p>
    <w:p w:rsidR="00373448" w:rsidRPr="00EA4896" w:rsidRDefault="00373448" w:rsidP="00373448">
      <w:pPr>
        <w:jc w:val="right"/>
      </w:pPr>
      <w:r w:rsidRPr="00EA4896">
        <w:t>муниципального</w:t>
      </w:r>
      <w:r>
        <w:t xml:space="preserve"> </w:t>
      </w:r>
      <w:r w:rsidRPr="00EA4896">
        <w:t>образования</w:t>
      </w:r>
    </w:p>
    <w:p w:rsidR="00373448" w:rsidRPr="00EA4896" w:rsidRDefault="00373448" w:rsidP="00373448">
      <w:pPr>
        <w:jc w:val="right"/>
      </w:pPr>
      <w:r w:rsidRPr="00EA4896">
        <w:t>«Нижнеудинский</w:t>
      </w:r>
      <w:r>
        <w:t xml:space="preserve"> </w:t>
      </w:r>
      <w:r w:rsidRPr="00EA4896">
        <w:t>район»</w:t>
      </w:r>
    </w:p>
    <w:p w:rsidR="00373448" w:rsidRPr="00EA4896" w:rsidRDefault="00373448" w:rsidP="0037344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373448" w:rsidRPr="00EA4896" w:rsidRDefault="00373448" w:rsidP="00373448">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373448" w:rsidRPr="00EA4896" w:rsidRDefault="00373448" w:rsidP="00373448">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373448" w:rsidRDefault="00373448" w:rsidP="00373448">
      <w:pPr>
        <w:ind w:firstLine="708"/>
        <w:jc w:val="right"/>
      </w:pPr>
    </w:p>
    <w:p w:rsidR="00373448" w:rsidRDefault="00373448" w:rsidP="00373448">
      <w:pPr>
        <w:jc w:val="center"/>
        <w:rPr>
          <w:b/>
        </w:rPr>
      </w:pPr>
      <w:r w:rsidRPr="007A7FB2">
        <w:rPr>
          <w:b/>
        </w:rPr>
        <w:t>Распределение</w:t>
      </w:r>
      <w:r>
        <w:rPr>
          <w:b/>
        </w:rPr>
        <w:t xml:space="preserve"> </w:t>
      </w:r>
      <w:r w:rsidRPr="007A7FB2">
        <w:rPr>
          <w:b/>
        </w:rPr>
        <w:t>бюджетных</w:t>
      </w:r>
      <w:r>
        <w:rPr>
          <w:b/>
        </w:rPr>
        <w:t xml:space="preserve"> </w:t>
      </w:r>
      <w:r w:rsidRPr="007A7FB2">
        <w:rPr>
          <w:b/>
        </w:rPr>
        <w:t>ассигнований</w:t>
      </w:r>
      <w:r>
        <w:rPr>
          <w:b/>
        </w:rPr>
        <w:t xml:space="preserve"> </w:t>
      </w:r>
      <w:r w:rsidRPr="007A7FB2">
        <w:rPr>
          <w:b/>
        </w:rPr>
        <w:t>по</w:t>
      </w:r>
      <w:r>
        <w:rPr>
          <w:b/>
        </w:rPr>
        <w:t xml:space="preserve"> </w:t>
      </w:r>
      <w:r w:rsidRPr="007A7FB2">
        <w:rPr>
          <w:b/>
        </w:rPr>
        <w:t>целевым</w:t>
      </w:r>
      <w:r>
        <w:rPr>
          <w:b/>
        </w:rPr>
        <w:t xml:space="preserve"> </w:t>
      </w:r>
      <w:r w:rsidRPr="007A7FB2">
        <w:rPr>
          <w:b/>
        </w:rPr>
        <w:t>статьям</w:t>
      </w:r>
      <w:r>
        <w:rPr>
          <w:b/>
        </w:rPr>
        <w:t xml:space="preserve"> </w:t>
      </w:r>
      <w:r w:rsidRPr="007A7FB2">
        <w:rPr>
          <w:b/>
        </w:rPr>
        <w:t>(муниципальным</w:t>
      </w:r>
      <w:r>
        <w:rPr>
          <w:b/>
        </w:rPr>
        <w:t xml:space="preserve"> </w:t>
      </w:r>
      <w:r w:rsidRPr="007A7FB2">
        <w:rPr>
          <w:b/>
        </w:rPr>
        <w:t>программам</w:t>
      </w:r>
      <w:r>
        <w:rPr>
          <w:b/>
        </w:rPr>
        <w:t xml:space="preserve"> </w:t>
      </w:r>
      <w:r w:rsidRPr="007A7FB2">
        <w:rPr>
          <w:b/>
        </w:rPr>
        <w:t>и</w:t>
      </w:r>
      <w:r>
        <w:rPr>
          <w:b/>
        </w:rPr>
        <w:t xml:space="preserve"> </w:t>
      </w:r>
      <w:r w:rsidRPr="007A7FB2">
        <w:rPr>
          <w:b/>
        </w:rPr>
        <w:t>непрограммным</w:t>
      </w:r>
      <w:r>
        <w:rPr>
          <w:b/>
        </w:rPr>
        <w:t xml:space="preserve"> </w:t>
      </w:r>
      <w:r w:rsidRPr="007A7FB2">
        <w:rPr>
          <w:b/>
        </w:rPr>
        <w:t>направлениям</w:t>
      </w:r>
      <w:r>
        <w:rPr>
          <w:b/>
        </w:rPr>
        <w:t xml:space="preserve"> </w:t>
      </w:r>
      <w:r w:rsidRPr="007A7FB2">
        <w:rPr>
          <w:b/>
        </w:rPr>
        <w:t>деятельности),</w:t>
      </w:r>
      <w:r>
        <w:rPr>
          <w:b/>
        </w:rPr>
        <w:t xml:space="preserve"> </w:t>
      </w:r>
      <w:r w:rsidRPr="007A7FB2">
        <w:rPr>
          <w:b/>
        </w:rPr>
        <w:t>группам</w:t>
      </w:r>
      <w:r>
        <w:rPr>
          <w:b/>
        </w:rPr>
        <w:t xml:space="preserve"> </w:t>
      </w:r>
      <w:r w:rsidRPr="007A7FB2">
        <w:rPr>
          <w:b/>
        </w:rPr>
        <w:t>видов</w:t>
      </w:r>
      <w:r>
        <w:rPr>
          <w:b/>
        </w:rPr>
        <w:t xml:space="preserve"> </w:t>
      </w:r>
      <w:r w:rsidRPr="007A7FB2">
        <w:rPr>
          <w:b/>
        </w:rPr>
        <w:t>расходов,</w:t>
      </w:r>
      <w:r>
        <w:rPr>
          <w:b/>
        </w:rPr>
        <w:t xml:space="preserve"> </w:t>
      </w:r>
      <w:r w:rsidRPr="007A7FB2">
        <w:rPr>
          <w:b/>
        </w:rPr>
        <w:t>разделам,</w:t>
      </w:r>
      <w:r>
        <w:rPr>
          <w:b/>
        </w:rPr>
        <w:t xml:space="preserve"> </w:t>
      </w:r>
      <w:r w:rsidRPr="007A7FB2">
        <w:rPr>
          <w:b/>
        </w:rPr>
        <w:t>подразделам</w:t>
      </w:r>
      <w:r>
        <w:rPr>
          <w:b/>
        </w:rPr>
        <w:t xml:space="preserve"> </w:t>
      </w:r>
      <w:r w:rsidRPr="007A7FB2">
        <w:rPr>
          <w:b/>
        </w:rPr>
        <w:t>классификации</w:t>
      </w:r>
      <w:r>
        <w:rPr>
          <w:b/>
        </w:rPr>
        <w:t xml:space="preserve"> </w:t>
      </w:r>
      <w:r w:rsidRPr="007A7FB2">
        <w:rPr>
          <w:b/>
        </w:rPr>
        <w:t>расход</w:t>
      </w:r>
      <w:r>
        <w:rPr>
          <w:b/>
        </w:rPr>
        <w:t xml:space="preserve">ов </w:t>
      </w:r>
      <w:r w:rsidRPr="007A7FB2">
        <w:rPr>
          <w:b/>
        </w:rPr>
        <w:t>бюджет</w:t>
      </w:r>
      <w:r>
        <w:rPr>
          <w:b/>
        </w:rPr>
        <w:t xml:space="preserve">ов </w:t>
      </w:r>
      <w:r w:rsidRPr="007A7FB2">
        <w:rPr>
          <w:b/>
        </w:rPr>
        <w:t>на</w:t>
      </w:r>
      <w:r>
        <w:rPr>
          <w:b/>
        </w:rPr>
        <w:t xml:space="preserve"> </w:t>
      </w:r>
      <w:r w:rsidRPr="007A7FB2">
        <w:rPr>
          <w:b/>
        </w:rPr>
        <w:t>201</w:t>
      </w:r>
      <w:r>
        <w:rPr>
          <w:b/>
        </w:rPr>
        <w:t xml:space="preserve">9 </w:t>
      </w:r>
      <w:r w:rsidRPr="007A7FB2">
        <w:rPr>
          <w:b/>
        </w:rPr>
        <w:t>год</w:t>
      </w:r>
    </w:p>
    <w:p w:rsidR="00373448" w:rsidRDefault="00373448" w:rsidP="00373448">
      <w:pPr>
        <w:widowControl w:val="0"/>
        <w:tabs>
          <w:tab w:val="left" w:pos="1080"/>
        </w:tabs>
        <w:autoSpaceDE w:val="0"/>
        <w:autoSpaceDN w:val="0"/>
        <w:adjustRightInd w:val="0"/>
        <w:jc w:val="both"/>
        <w:rPr>
          <w:sz w:val="24"/>
          <w:szCs w:val="24"/>
        </w:rPr>
      </w:pPr>
    </w:p>
    <w:tbl>
      <w:tblPr>
        <w:tblW w:w="10015" w:type="dxa"/>
        <w:tblInd w:w="96" w:type="dxa"/>
        <w:tblLayout w:type="fixed"/>
        <w:tblLook w:val="0000" w:firstRow="0" w:lastRow="0" w:firstColumn="0" w:lastColumn="0" w:noHBand="0" w:noVBand="0"/>
      </w:tblPr>
      <w:tblGrid>
        <w:gridCol w:w="5412"/>
        <w:gridCol w:w="1440"/>
        <w:gridCol w:w="720"/>
        <w:gridCol w:w="800"/>
        <w:gridCol w:w="1260"/>
        <w:gridCol w:w="383"/>
      </w:tblGrid>
      <w:tr w:rsidR="00373448" w:rsidRPr="00373448" w:rsidTr="00373448">
        <w:trPr>
          <w:gridAfter w:val="1"/>
          <w:wAfter w:w="383" w:type="dxa"/>
          <w:trHeight w:val="170"/>
        </w:trPr>
        <w:tc>
          <w:tcPr>
            <w:tcW w:w="541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73448" w:rsidRPr="00373448" w:rsidRDefault="00373448" w:rsidP="00373448">
            <w:pPr>
              <w:jc w:val="center"/>
              <w:rPr>
                <w:b/>
                <w:bCs/>
              </w:rPr>
            </w:pPr>
            <w:r w:rsidRPr="00373448">
              <w:rPr>
                <w:b/>
                <w:bCs/>
              </w:rPr>
              <w:t>Наименование показателя</w:t>
            </w:r>
          </w:p>
        </w:tc>
        <w:tc>
          <w:tcPr>
            <w:tcW w:w="2960" w:type="dxa"/>
            <w:gridSpan w:val="3"/>
            <w:tcBorders>
              <w:top w:val="single" w:sz="4" w:space="0" w:color="auto"/>
              <w:left w:val="nil"/>
              <w:bottom w:val="single" w:sz="4" w:space="0" w:color="auto"/>
              <w:right w:val="nil"/>
            </w:tcBorders>
            <w:shd w:val="clear" w:color="auto" w:fill="FFFFFF"/>
            <w:vAlign w:val="center"/>
          </w:tcPr>
          <w:p w:rsidR="00373448" w:rsidRPr="00373448" w:rsidRDefault="00373448" w:rsidP="00373448">
            <w:pPr>
              <w:jc w:val="center"/>
              <w:rPr>
                <w:b/>
                <w:bCs/>
              </w:rPr>
            </w:pPr>
            <w:r w:rsidRPr="00373448">
              <w:rPr>
                <w:b/>
                <w:bCs/>
              </w:rPr>
              <w:t>КБК</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373448" w:rsidRDefault="00373448" w:rsidP="00373448">
            <w:pPr>
              <w:jc w:val="center"/>
              <w:rPr>
                <w:b/>
                <w:bCs/>
              </w:rPr>
            </w:pPr>
            <w:r>
              <w:rPr>
                <w:b/>
                <w:bCs/>
              </w:rPr>
              <w:t>Сумма</w:t>
            </w:r>
          </w:p>
          <w:p w:rsidR="00373448" w:rsidRPr="00373448" w:rsidRDefault="00373448" w:rsidP="00373448">
            <w:pPr>
              <w:jc w:val="center"/>
              <w:rPr>
                <w:b/>
                <w:bCs/>
              </w:rPr>
            </w:pPr>
            <w:r>
              <w:rPr>
                <w:b/>
                <w:bCs/>
              </w:rPr>
              <w:t>(тыс. руб.)</w:t>
            </w:r>
          </w:p>
        </w:tc>
      </w:tr>
      <w:tr w:rsidR="00373448" w:rsidRPr="00373448" w:rsidTr="00373448">
        <w:trPr>
          <w:gridAfter w:val="1"/>
          <w:wAfter w:w="383" w:type="dxa"/>
          <w:trHeight w:val="170"/>
        </w:trPr>
        <w:tc>
          <w:tcPr>
            <w:tcW w:w="5412" w:type="dxa"/>
            <w:vMerge/>
            <w:tcBorders>
              <w:top w:val="single" w:sz="4" w:space="0" w:color="auto"/>
              <w:left w:val="single" w:sz="4" w:space="0" w:color="auto"/>
              <w:bottom w:val="single" w:sz="4" w:space="0" w:color="000000"/>
              <w:right w:val="single" w:sz="4" w:space="0" w:color="auto"/>
            </w:tcBorders>
            <w:vAlign w:val="center"/>
          </w:tcPr>
          <w:p w:rsidR="00373448" w:rsidRPr="00373448" w:rsidRDefault="00373448" w:rsidP="00373448">
            <w:pPr>
              <w:rPr>
                <w:b/>
                <w:bCs/>
              </w:rPr>
            </w:pPr>
          </w:p>
        </w:tc>
        <w:tc>
          <w:tcPr>
            <w:tcW w:w="1440" w:type="dxa"/>
            <w:tcBorders>
              <w:top w:val="nil"/>
              <w:left w:val="nil"/>
              <w:bottom w:val="single" w:sz="4" w:space="0" w:color="auto"/>
              <w:right w:val="single" w:sz="4" w:space="0" w:color="auto"/>
            </w:tcBorders>
            <w:shd w:val="clear" w:color="auto" w:fill="FFFFFF"/>
            <w:vAlign w:val="center"/>
          </w:tcPr>
          <w:p w:rsidR="00373448" w:rsidRPr="00373448" w:rsidRDefault="00373448" w:rsidP="00373448">
            <w:pPr>
              <w:jc w:val="center"/>
              <w:rPr>
                <w:b/>
                <w:bCs/>
              </w:rPr>
            </w:pPr>
            <w:r w:rsidRPr="00373448">
              <w:rPr>
                <w:b/>
                <w:bCs/>
              </w:rPr>
              <w:t>КЦСР</w:t>
            </w:r>
          </w:p>
        </w:tc>
        <w:tc>
          <w:tcPr>
            <w:tcW w:w="720" w:type="dxa"/>
            <w:tcBorders>
              <w:top w:val="nil"/>
              <w:left w:val="nil"/>
              <w:bottom w:val="single" w:sz="4" w:space="0" w:color="auto"/>
              <w:right w:val="single" w:sz="4" w:space="0" w:color="auto"/>
            </w:tcBorders>
            <w:shd w:val="clear" w:color="auto" w:fill="FFFFFF"/>
            <w:vAlign w:val="center"/>
          </w:tcPr>
          <w:p w:rsidR="00373448" w:rsidRPr="00373448" w:rsidRDefault="00373448" w:rsidP="00373448">
            <w:pPr>
              <w:jc w:val="center"/>
              <w:rPr>
                <w:b/>
                <w:bCs/>
              </w:rPr>
            </w:pPr>
            <w:r w:rsidRPr="00373448">
              <w:rPr>
                <w:b/>
                <w:bCs/>
              </w:rPr>
              <w:t>КВР</w:t>
            </w:r>
          </w:p>
        </w:tc>
        <w:tc>
          <w:tcPr>
            <w:tcW w:w="800" w:type="dxa"/>
            <w:tcBorders>
              <w:top w:val="nil"/>
              <w:left w:val="nil"/>
              <w:bottom w:val="single" w:sz="4" w:space="0" w:color="auto"/>
              <w:right w:val="single" w:sz="4" w:space="0" w:color="auto"/>
            </w:tcBorders>
            <w:shd w:val="clear" w:color="auto" w:fill="FFFFFF"/>
            <w:vAlign w:val="center"/>
          </w:tcPr>
          <w:p w:rsidR="00373448" w:rsidRPr="00373448" w:rsidRDefault="00373448" w:rsidP="00373448">
            <w:pPr>
              <w:jc w:val="center"/>
              <w:rPr>
                <w:b/>
                <w:bCs/>
              </w:rPr>
            </w:pPr>
            <w:r w:rsidRPr="00373448">
              <w:rPr>
                <w:b/>
                <w:bCs/>
              </w:rPr>
              <w:t>КФСР</w:t>
            </w:r>
          </w:p>
        </w:tc>
        <w:tc>
          <w:tcPr>
            <w:tcW w:w="1260" w:type="dxa"/>
            <w:vMerge/>
            <w:tcBorders>
              <w:top w:val="single" w:sz="4" w:space="0" w:color="auto"/>
              <w:left w:val="single" w:sz="4" w:space="0" w:color="auto"/>
              <w:bottom w:val="single" w:sz="4" w:space="0" w:color="000000"/>
              <w:right w:val="single" w:sz="4" w:space="0" w:color="auto"/>
            </w:tcBorders>
            <w:vAlign w:val="center"/>
          </w:tcPr>
          <w:p w:rsidR="00373448" w:rsidRPr="00373448" w:rsidRDefault="00373448" w:rsidP="00373448">
            <w:pPr>
              <w:rPr>
                <w:b/>
                <w:bCs/>
              </w:rPr>
            </w:pP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1</w:t>
            </w:r>
          </w:p>
        </w:tc>
        <w:tc>
          <w:tcPr>
            <w:tcW w:w="1440"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2</w:t>
            </w:r>
          </w:p>
        </w:tc>
        <w:tc>
          <w:tcPr>
            <w:tcW w:w="720"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3</w:t>
            </w:r>
          </w:p>
        </w:tc>
        <w:tc>
          <w:tcPr>
            <w:tcW w:w="800"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4</w:t>
            </w:r>
          </w:p>
        </w:tc>
        <w:tc>
          <w:tcPr>
            <w:tcW w:w="1260" w:type="dxa"/>
            <w:tcBorders>
              <w:top w:val="nil"/>
              <w:left w:val="nil"/>
              <w:bottom w:val="single" w:sz="4" w:space="0" w:color="auto"/>
              <w:right w:val="single" w:sz="4" w:space="0" w:color="auto"/>
            </w:tcBorders>
            <w:shd w:val="clear" w:color="auto" w:fill="auto"/>
            <w:noWrap/>
            <w:vAlign w:val="center"/>
          </w:tcPr>
          <w:p w:rsidR="00373448" w:rsidRPr="00373448" w:rsidRDefault="00373448" w:rsidP="00373448">
            <w:pPr>
              <w:jc w:val="center"/>
              <w:rPr>
                <w:b/>
                <w:bCs/>
              </w:rPr>
            </w:pPr>
            <w:r w:rsidRPr="00373448">
              <w:rPr>
                <w:b/>
                <w:bCs/>
              </w:rPr>
              <w:t>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 на 2016 - 2020 годы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1500000000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87 059,1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Увеличение протяженности автомобильных дорог соответствующих нормативным требованиям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47 286,3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ПИР, проектно-сметная документация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Закупка товаров, работ и услуг для обеспечения </w:t>
            </w:r>
            <w:r w:rsidRPr="00373448">
              <w:rPr>
                <w:b/>
                <w:bCs/>
                <w:iCs/>
              </w:rPr>
              <w:lastRenderedPageBreak/>
              <w:t>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lastRenderedPageBreak/>
              <w:t>1511149999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lastRenderedPageBreak/>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4 480,0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Реконструкция, капитальный ремонт автомобильных дорог, строительство мостов (в том числе пешеходных)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24 888,1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440,0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15112S2450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24 448,1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15112S2450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24 448,1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15112S2450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24 448,1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Содержание автомобильных дорог и автозимников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17 918,2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17 918,2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17 918,2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17 918,2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Строительство искусственных сооружений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39 772,8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Строительство пешеходного моста через р.Уда в с.Порог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39 772,8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15131S2730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39 772,8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15131S2730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39 772,8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Благоустройство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15131S2730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0503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39 772,8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"Охрана окружающей среды на территории муниципального образования "Нижнеудинский район" на 2017-2019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87 266,2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67 927,0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Строительство 1 очереди полигона ТКО в соответствии с утвержденным проектом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1811200000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67 829,0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софинансирование капитальных вложений в объекты муниципальной собственности в сфере охраны окружающей среды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18112S2620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67 829,0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18112S2620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67 829,0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охраны окружающей среды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18112S2620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0605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67 829,0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Изготовление технической документации, с целью поставки на кадастровый учет объектов строительства полигона твердых бытовых отходов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охраны окружающей среды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1811349999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0605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98,0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Предупреждение и ликвидация последствий чрезвычайных ситуаций на территории муниципального района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19 339,2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Берегоукрепление некапитального характера на р.Уда в с.Порог Нижнеудинского района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4 465,4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18121S2964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4 465,4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18121S2964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4 465,4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Водное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18121S2964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4 465,4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Берегоукрепление некапитального характера на р.Уда в п.Зенцово Нижнеудинского района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11 646,7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18122S2964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11 646,7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18122S2964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11 646,7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Водное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18122S2964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11 646,7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Разработка проектно-сметной документации "Защитная дамба в с.Алыгджер Нижнеудинского района"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3 227,1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на мероприятия по защите от негативного воздействия вод населения и объектов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18123S2290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3 227,1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18123S2290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3 227,1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Водное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18123S2290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0406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3 227,1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"Молодым специалистам - доступное жилье" на 2017-2021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2600000000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Оказание поддержки молодым специалистам в решении жилищной проблемы на территории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2611000000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молодым специалистам социальных выплат на приобретение жилья на территории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2611100000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2611149999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2611149999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2611149999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Непрограммные расходы местного бюджета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158 002,1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Непрограммные расходы на содержание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141 084,8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администрации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63 909,6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Высшее должностное лицо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3 923,0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3 923,0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3 923,0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3 923,0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аппарата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59 986,6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45 235,8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37 521,4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37 521,4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7 639,4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7 639,4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1 360,4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1 360,4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1 360,4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13 390,4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13 390,4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13 390,4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законодательного (представительного) органа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3 518,0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lastRenderedPageBreak/>
              <w:t>Обеспечение деятельности заместителя председателя Думы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1 877,6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509,2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488,4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488,4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1 368,4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1 350,0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аппарата Думы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1 640,5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974,5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900,8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900,8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Закупка товаров, работ и услуг для обеспечения </w:t>
            </w:r>
            <w:r w:rsidRPr="00373448">
              <w:rPr>
                <w:b/>
                <w:bCs/>
                <w:iCs/>
              </w:rPr>
              <w:lastRenderedPageBreak/>
              <w:t>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4012249999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174,2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172,0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4012272972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4012272972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491,8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Контрольно-счетной палаты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2 405,7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председателя Контрольно-счетной палаты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2 405,7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1 770,3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1 765,3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1 765,3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Реализация направлений расходов ведомственной </w:t>
            </w:r>
            <w:r w:rsidRPr="00373448">
              <w:rPr>
                <w:b/>
                <w:bCs/>
                <w:iCs/>
              </w:rPr>
              <w:lastRenderedPageBreak/>
              <w:t>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4013172972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635,4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4013172972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635,4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4013172972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635,4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 на исполнение переданных полномочий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71 251,4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9 278,0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6 789,7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40141М9991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6 453,0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6 453,0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40141М9991</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336,7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943,3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274,6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555,4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39,8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73,5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МБТ на исполнение полномочий по определению поставщиков (подрядчиков, исполнителей)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40141М9994</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563,4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 xml:space="preserve">Функционирование Правительства Российской Федерации, </w:t>
            </w:r>
            <w:r w:rsidRPr="00373448">
              <w:lastRenderedPageBreak/>
              <w:t>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lastRenderedPageBreak/>
              <w:t>40141М9994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492,1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40141М9994</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40141М9994</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71,4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МБТ на исполнение полномочий контрольно-счетных органов поселений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40141М9995</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941,7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40141М9995</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908,3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40141М9995</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908,3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40141М9995</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40141М9995</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33,3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МБТ на исполнение полномочий по организации благоустройства территории посеселения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40141М9996</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40141М9996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40141М9996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областных государственных полномочий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61 944,5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предоставление гражданам субсидий на оплату жилых помещений и коммунальных услуг</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55 464,4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2 379,1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2 379,1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4014273040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410,3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115,3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4014273040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52 675,0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52 675,0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4014273060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1 959,9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1 794,4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1 794,4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4014273060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165,5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4014273060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165,5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2 615,4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Расходы на выплаты персоналу в целях обеспечения </w:t>
            </w:r>
            <w:r w:rsidRPr="00373448">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4014273070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2 100,2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2 100,2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515,2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515,2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отдельных областных государственных полномочий в сфере труда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4014273090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648,5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4014273090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562,5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4014273120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562,5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Сельское хозяйство и рыболовство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562,5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4014273140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648,5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596,7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4014273140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596,7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4014273140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4014273140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4014273150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4014273150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4014273150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отдельных областных государственных полномочий в области противодействия коррупции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4014273160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44,6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4014273160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41,6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4014273160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4014273160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Субвенции на осуществление федеральных полномочий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Субвенции на осуществление полномочий по </w:t>
            </w:r>
            <w:r w:rsidRPr="00373448">
              <w:rPr>
                <w:b/>
                <w:bCs/>
                <w:iCs/>
              </w:rPr>
              <w:lastRenderedPageBreak/>
              <w:t>соствлению (изменению) списков кандидатов в присяжные заседатели федеральный судов общей юрисдикции в Российской Федерации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4014351200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4014351200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Судебная система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4014351200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28,9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Прочие непрограммные расходы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8 132,7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Резервные фонды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Резервный фонд администрации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221,8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Защита населения и территории от чрезвычайных ситуаций природного и техногенного характера, гражданская оборона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0309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221,8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500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278,2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Прочие межбюджетные трансферты общего характера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1403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278,2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Выполнение других обязательств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4022000000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541,4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Выполнение других обязательств муниципального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541,4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541,4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139,1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85,0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54,1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402,3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402,3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Пенсии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6 013,6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Доплаты к пенсиям муниципальных служащих</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6 013,6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6 013,6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6 013,6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Пенсионное обеспечение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6 013,6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Ликвидация последствий чрезвычайной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4024000000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1 077,7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Работы по обмерам и обследованию помещений после наводнения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4024100000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1 077,7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1 077,7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4024174070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1 077,7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4024174070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1 077,7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Проведение выборов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8 784,6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Проведение выборов мэра муниципального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7 457,1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w:t>
            </w:r>
            <w:r w:rsidRPr="00373448">
              <w:rPr>
                <w:b/>
                <w:bCs/>
                <w:iCs/>
              </w:rPr>
              <w:lastRenderedPageBreak/>
              <w:t>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4091049999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3 046,4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4091049999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3 046,4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4091049999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3 046,4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4091071030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4 410,7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4091071030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4 410,7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4091071030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4 410,7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Проведение выборов в представительные органы муниципального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1 327,5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4092049999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1 327,5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4092049999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1 327,5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4092049999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1 327,5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82 450,5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1 "Совершенствование земельных и имущественных отношений на территории муниципального образования "Нижнеудинский район" на 2019 - 2021 годы"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742,1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Обеспечение формирования земельных участков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А112000000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Выполнение кадастровых работ по формированию земельных участков, постановка на государственных кадастровый учет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325,0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Содержание имущества, находящегося в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А113000000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182,1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Взносы на капитальный ремонт имущества, </w:t>
            </w:r>
            <w:r w:rsidRPr="00373448">
              <w:rPr>
                <w:b/>
                <w:bCs/>
                <w:iCs/>
              </w:rPr>
              <w:lastRenderedPageBreak/>
              <w:t>находящегося в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lastRenderedPageBreak/>
              <w:t>А113100000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182,1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Жилищное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0501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182,1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4. Публикация в СМИ информации о реализации муниципального имущества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А114000000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Публикация в СМИ информации о проведении аукционов по продаже муниципального имущества, земельных участков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А114100000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81 708,4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Исполнение муниципальных функций в сфере управления муниципальным имуществом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61 848,0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7 921,9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907,9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44,5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863,4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А121149999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863,4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6 550,0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5 850,0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5 850,0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420,0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280,0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464,0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53 926,1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39 174,5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15 055,1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15 055,1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24 032,5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11 208,8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12 823,7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86,9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13 409,6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6 344,0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6 344,0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А121271030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7 065,6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3 460,2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3 605,4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1 342,0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1 342,0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1 342,0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Задача 2. Ликвидация последствий чрезвычайной </w:t>
            </w:r>
            <w:r w:rsidRPr="00373448">
              <w:rPr>
                <w:b/>
                <w:bCs/>
                <w:iCs/>
              </w:rPr>
              <w:lastRenderedPageBreak/>
              <w:t>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А122000000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19 860,4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Работы по обмерам и обследованию помещений после наводнения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70,7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Приобретение, разгрузка, распиловка и доставка дров до дворов граждан,пострадавших в результате ЧС</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А122400000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19 781,8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 муниципальным образованиям Нижнеудинского района на приобретение, разгрузку, распиловку и доставку дров до дворов граждан,пострадавших в результате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А122474090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19 781,8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А122474090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19 781,8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Защита населения и территории от чрезвычайных ситуаций природного и техногенного характера, гражданская оборона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А122474090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0309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19 781,8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администрации муниципального района муниципального образования "Нижнеудинский район", ул.Октябрьская, 1</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А122500000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архива администрации муниципального района муниципального образования "Нижнеудинский район", ул.Гоголя, 50</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А122600000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гаража администрации муниципального района муниципального образования "Нижнеудинский район" в районе г.Нижнеудинск, ул. Гоголя,81</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А122700000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А122749999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Капитальный ремонт здания гаража администрации </w:t>
            </w:r>
            <w:r w:rsidRPr="00373448">
              <w:rPr>
                <w:b/>
                <w:bCs/>
                <w:iCs/>
              </w:rPr>
              <w:lastRenderedPageBreak/>
              <w:t>муниципального района муниципального образования "Нижнеудинский район" в районе г.Нижнеудинск, ул. Гоголя,79</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А122800000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А122849999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А122849999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А122849999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помещения хозяйственного корпуса администрации муниципального района муниципального образования "Нижнеудинский район" в районе г.Нижнеудинск, ул. Гоголя,71-а,1</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А122900000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А122949999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А122949999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А122949999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финансового управления по адресу: Иркутская область, г.Нижнеудинск, ул.Новая, д.17</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А122W00000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А122W49999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А122W49999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А122W49999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гаража финансового управления по адресу: Иркутская обл, г.Нижнеудинск, пер. Новый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А122Y00000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А122Y49999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А122Y49999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А122Y49999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Капитальный ремонт здания гаража КУМИ по адресу: Иркутская область, г.Нижнеудинск, во дворе здания суда по ул. Ленина, 10</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А122Z00000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А122Z49999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А122Z49999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А122Z49999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0,1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"Управление муниципальными финансами муниципального образования "Нижнеудинский район"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242 721,7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242 721,7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Обеспечение деятельности Финансового 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21 945,8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Финансовое, материально-техническое, социально бытовое обеспечение деятельности финансового 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21 945,8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17 131,5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11 850,0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11 850,0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5 275,5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5 275,5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3 706,2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2 800,0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906,2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906,2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1 108,1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Расходы на выплаты персоналу в целях обеспечения </w:t>
            </w:r>
            <w:r w:rsidRPr="00373448">
              <w:rPr>
                <w:b/>
                <w:bCs/>
                <w:iCs/>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А211172972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1 108,1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1 108,1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2. Выравнивание бюджетной обеспеченности бюджетов поселений Нижнеудинского района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220 340,1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173 297,3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на формирование районных фондов финансовой поддержки поселений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А212172680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171 564,3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А212172680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171 564,3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Дотации на выравнивание бюджетной обеспеченности субъектов Российской Федерации и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А212172680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1401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171 564,3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на формирование районных фондов финансовой поддержки поселений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А2121S2680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1 733,0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А2121S2680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1 733,0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Дотации на выравнивание бюджетной обеспеченности субъектов Российской Федерации и муниципальных образований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А2121S2680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1401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1 733,0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местных бюджетов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А212200000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31 735,9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31 735,9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31 735,9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Иные дотации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А212249999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1402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31 735,9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А212300000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15 306,9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15 306,9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Межбюджетные трансферты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15 306,9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Прочие межбюджетные трансферты общего характера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500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1403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15 306,9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3. Ликвидация последствий чрезвычайной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435,8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Работы по обмерам и обследованию помещений после наводнения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А213200000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435,8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А213274070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435,8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А213274070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435,8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А213274070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435,8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Муниципальная программа "Содействие развитию </w:t>
            </w:r>
            <w:r w:rsidRPr="00373448">
              <w:rPr>
                <w:b/>
                <w:bCs/>
                <w:iCs/>
              </w:rPr>
              <w:lastRenderedPageBreak/>
              <w:t>экономического потенциала на территории Нижнеудинского района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А300000000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Подпрограмма 1. Улучшение условий и охраны труда в муниципальном образовании "Нижнеудинский район" на 2016 - 2018 годы"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4. Организационное обеспечение охраны труда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А314000000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и проведение конкурсов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А314100000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А314149999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А314149999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2. "Содействие развитию малого и среднего предпринимательства на территории Нижнеудинского района на 2016 - 2018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2. Развитие информационно-консультационной и организационной поддержки СМСП</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конкурсов, трудового соперничества среди сельхозтоваропроизводителей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0412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А322249999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А322349999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А322349999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50 685,8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Установка приборов учета в организациях бюджетной сферы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217,0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А411149999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217,0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583,0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А411149999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183,0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А411149999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энергоэффективных светодиодных светильников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А411300000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А411349999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2. Создание условий для использования возобновляемых и (или) вторичных энергетических ресурсов, эффективному использованию местных видов топлива и повышению эффективности энергоснабжения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49 685,8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"пилотных проектов" по использованию возобновляемых и (или) вторичных энергетических ресурсов, эффективному использованию местных видов топлива и повышению эффективности энергосбережения изолированных потрибителей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А412200000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49 685,8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Субсидия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А4122S2981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49 685,8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А4122S2981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49 685,8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Коммунальное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А4122S2981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0502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49 685,8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2 855,0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Освещение деятельности Администрации, структурных подразделений, муниципальных учреждений в СМИ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2 855,0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Публикация информации в прессе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1 920,0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1 920,0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1 920,0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1 920,0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Размещение информации в электронных СМИ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Реализация направлений расходов ведомственной целевой программы, подпрограммы муниципальной </w:t>
            </w:r>
            <w:r w:rsidRPr="00373448">
              <w:rPr>
                <w:b/>
                <w:bCs/>
                <w:iCs/>
              </w:rPr>
              <w:lastRenderedPageBreak/>
              <w:t>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А511249999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240,0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А511271030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360,0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Изготовление печатного издания "Вестник Нижнеудинского района"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Периодическая печать и издательства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А511349999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1202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95,0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"Жизнеобеспечение коренных малочисленных народов - тофаларов в Нижнеудинском районе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143 281,6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Организация обеспечения поселков Тофаларии электроэнергией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52 534,2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49 637,8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на 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А6111S2170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49 637,8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А6111S2170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12 693,3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Коммунальное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А6111S2170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0502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12 693,3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А6111S2170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36 944,5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Коммунальное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А6111S2170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0502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36 944,5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2 896,4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на приобретение дизельных электростанций, запасных частей и материалов для ремонта дизельных элетростанций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А6112S2180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2 896,4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А6112S2180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2 896,4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Коммунальное хозяйство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А6112S2180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0502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2 896,4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2. Организация доставки грузов в Тофаларию автотранспортом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8 810,7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4 858,1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А6121S2190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4 858,1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А6121S2190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4 858,1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Транспорт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А6121S2190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0408</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4 858,1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Компенсация расходов по перевозке грузов автомобильным транспортом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3 952,6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Субсидия местным бюджетам на компенсацию расходов по перевозке грузов, необходимых для жизнеобеспечения населения, автомобильным транспортом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А6122S2770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3 952,6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А6122S2770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3 952,6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Транспорт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А6122S2770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0408</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3 952,6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Организация транспортного обслуживания авиатранспортом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А613000000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81 936,7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транспортных услуг по перевозке пассажиров, товаров авиационным транспортом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81 786,7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А6131S2280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81 786,7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А6131S2280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81 786,7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Транспорт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А6131S2280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0408</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81 786,7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Компенсация услуг по перевозке тел умерших из г. Нижнеудинска в населенные пункты Тофаларии авиатранспортом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А613249999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Транспорт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А613249999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0408</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"Безопасность" на 2019-2021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1 613,3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Программы - обеспечение готовности к реагированию на ЧС, развитие системы оповещения и информирования населения о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1 613,3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1 513,3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1 513,3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1 513,3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А711149999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1 513,3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Разработка Плана комиссии по предупреждению и ликвидации чрезвычайных ситуаций и обеспечению пожарной безопасности по предупреждению и ликвидации аварийного розлива нефти и </w:t>
            </w:r>
            <w:r w:rsidRPr="00373448">
              <w:rPr>
                <w:b/>
                <w:bCs/>
                <w:iCs/>
              </w:rPr>
              <w:lastRenderedPageBreak/>
              <w:t>нефтепродуктов на территории муниципального образования "Нижнеудинский район"</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А711200000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А711249999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А711249999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0113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Муниципальная программа "Развитие образования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2 503 302,6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1. "Дошкольное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462 005,8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462 005,8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основной общеобразовательной программы дошкольного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462 005,8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54 219,9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7 305,2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7 305,2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46 136,7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46 136,7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778,0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778,0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17 315,8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3 348,5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3 348,5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12 212,9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12 212,9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1 754,4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1 754,4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Реализация направлений расходов ведомственной целевой программы, подпрограммы муниципальной программы, задачи, направления, а также </w:t>
            </w:r>
            <w:r w:rsidRPr="00373448">
              <w:rPr>
                <w:b/>
                <w:bCs/>
                <w:iCs/>
              </w:rPr>
              <w:lastRenderedPageBreak/>
              <w:t>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А911172972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734,0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734,0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734,0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А911173010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295 472,2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А911173010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292 738,1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А911173010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292 738,1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А911173010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2 734,1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А911173010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2 734,1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А9111S2050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73 964,7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73 964,7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73 964,7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А9111S2979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20 224,1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А9111S2979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20 224,1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А9111S2979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20 224,1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2. "Общее образование"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1 735 704,0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1 707 658,7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общеобразовательных программ общего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1 707 658,7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78 210,8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5 828,3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5 828,3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Закупка товаров, работ и услуг для обеспечения </w:t>
            </w:r>
            <w:r w:rsidRPr="00373448">
              <w:rPr>
                <w:b/>
                <w:bCs/>
                <w:iCs/>
              </w:rPr>
              <w:lastRenderedPageBreak/>
              <w:t>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lastRenderedPageBreak/>
              <w:t>А921149999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46 309,2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46 309,2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11 133,0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11 133,0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13 160,0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1 750,3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1 750,3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52 808,5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48 760,6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48 760,6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1 725,5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1 725,5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2 322,4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2 322,4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745,0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А921172320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745,0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745,0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555,0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555,0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А921172972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555,0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А921172976</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А921172976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140,1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А921172976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140,1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w:t>
            </w:r>
            <w:r w:rsidRPr="00373448">
              <w:rPr>
                <w:b/>
                <w:bCs/>
                <w:iCs/>
              </w:rPr>
              <w:lastRenderedPageBreak/>
              <w:t>общего, среднего общего образования, обеспечение дополнительного образования детей в муниципальных общеобразовательных организациях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А921173020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952 255,5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А921173020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870 858,9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А921173020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870 858,9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А921173020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14 453,0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А921173020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14 453,0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А921173020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66 943,6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А921173020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66 943,6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А9211S2050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185 004,8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185 004,8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185 004,8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местным бюджетам на софинансирование капитальных вложений в объекты муниципальной собственности с сфере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А9211S2610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208 090,9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А9211S2610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208 090,9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А9211S2610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208 090,9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двухразовым питанием учащихся 1-11классов муниципальных образовательных организаций в Иркутской области, проживающих в отдельных населенных пунктах, территории (части территорий) которых расположены в границах подтопленных (затопленных) зон чрезвычайной ситуации, сложившейся в результате паводка, вызванного сильными дождями, прошедшими в июне 2019 года на территории Иркутской области в границах населенных пунктов иуниципальных образований Иркутской области, в течение 2019-2020 учебного года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А9211S2967</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67 914,8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А9211S2967</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57 749,2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А9211S2967</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57 749,2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А9211S2967</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10 165,7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А9211S2967</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10 165,7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А9211S2976</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3 496,8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А9211S2976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3 461,4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А9211S2976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3 461,4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А9211S2976</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А9211S2976</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Субсидии из областного бюджета местным бюджетам в целях софинансирования расходных обязательств </w:t>
            </w:r>
            <w:r w:rsidRPr="00373448">
              <w:rPr>
                <w:b/>
                <w:bCs/>
                <w:iCs/>
              </w:rPr>
              <w:lastRenderedPageBreak/>
              <w:t>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А9211S2979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156 610,9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А9211S2979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156 610,9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А9211S2979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156 610,9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А9211S2989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1 825,5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А9211S2989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1 825,5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А9211S2989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1 825,5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2. Национальный проект "Демография"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А92P000000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28 045,3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Федеральный проект "Финансовая поддержка семей при рождении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А92P100000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28 045,3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А92P173050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28 045,3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А92P173050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25 842,1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Охрана семьи и детства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А92P173050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25 842,1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А92P173050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2 203,2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Охрана семьи и детства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А92P173050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2 203,2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3. "Дополнительное образование детей в сфере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42 145,3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Улучшение условий для обеспечения детей услугами доступного и качественного дополнительного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42 145,3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организаций дополнительного образования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42 145,3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24 981,8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21 856,0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21 856,0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2 913,0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2 913,0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206,8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16 903,5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14 425,4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14 425,4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2 319,4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А931171030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2 319,4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158,7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А931172972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А931172972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4. "Отдых, оздоровление и занятость детей"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12 110,5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А941000000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12 110,5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Трудоустройство несовершеннолетних</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1 680,0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1 680,0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1 587,6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1 512,5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75,1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92,4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92,4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Укрепление материально-технической базы муниципальных учреждений, оказывающих услуги по организации отдыха и оздоровления детей, в целях </w:t>
            </w:r>
            <w:r w:rsidRPr="00373448">
              <w:rPr>
                <w:b/>
                <w:bCs/>
                <w:iCs/>
              </w:rPr>
              <w:lastRenderedPageBreak/>
              <w:t>финансовой поддержки детского оздоровительного лагеря "Заря"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А941200000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5 610,1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Субсидии местным бюджетам из областного бюджета в целях софинансирования расходных обязательстворганов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в целях финансовой поддержки детского оздоровительного лагеря "Заря"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А9412S2070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5 610,1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А9412S2070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5 610,1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А9412S2070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5 610,1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летнего отдыха и оздоровления, в т.ч софинансирование расходов по организации отдыха детей в каникулярное время на оплату стоимости набора продуктов питания в лагерях с дневным пребыванием детей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3 613,7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Субсидии метсным бюджетам из областного бюджета на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А9413S2080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3 613,7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А9413S2080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3 443,6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А9413S2080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3 443,6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А9413S2080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170,1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А9413S2080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170,1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Организация летнего отдыха и оздоровления, в т.ч. плата за путевки в организациях летнего отдыха и оздоровления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А941400000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1 206,7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164,9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164,9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А941449999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1 041,7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А941449999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1 041,7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Подпрограмма 5 "Обеспечение реализации муниципальной программы"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251 337,1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Задача 1. Решение вопросов местного значения в сфере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63 947,8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Управления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7 806,0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4 930,4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4 928,5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4 928,5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0,5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2 544,0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2 544,0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2 544,0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331,6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методического кабинета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8 601,6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5 954,1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5 059,8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5 059,8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875,0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875,0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19,4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19,4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2 607,5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 xml:space="preserve">Расходы на выплаты персоналу в целях обеспечения выполнения функций государственными (муниципальными) органами, казенными </w:t>
            </w:r>
            <w:r w:rsidRPr="00373448">
              <w:rPr>
                <w:b/>
                <w:bCs/>
                <w:iCs/>
              </w:rPr>
              <w:lastRenderedPageBreak/>
              <w:t>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lastRenderedPageBreak/>
              <w:t>А951271030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2 299,0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lastRenderedPageBreak/>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2 299,0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А951272320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А951272320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Организация и проведение мероприятий различных уровней в сфере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2 926,1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1 967,2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689,7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141,6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528,5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19,6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1 150,4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314,7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25,3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807,4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13,8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13,8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113,4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113,4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958,9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830,7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235,5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564,7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121,6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централизованной бухгалтерии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33 758,4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lastRenderedPageBreak/>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9 436,6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6 549,7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6 549,7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А951449999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2 866,9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2 866,9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16 466,5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А951471030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15 108,0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15 108,0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1 358,5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1 358,5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2 267,0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2 237,0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2 237,0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5 588,4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А951472972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5 588,4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А951472972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5 588,4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Обеспечение деятельности учреждения для детей, нуждающихся в психолого-педагогической и медико-социальной реабилитации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А951500000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10 855,6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Реализация направлений расходов ведомственной целевой программы, подпрограммы муниципальной </w:t>
            </w:r>
            <w:r w:rsidRPr="00373448">
              <w:rPr>
                <w:b/>
                <w:bCs/>
                <w:iCs/>
              </w:rPr>
              <w:lastRenderedPageBreak/>
              <w:t>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lastRenderedPageBreak/>
              <w:t>А951549999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5 832,8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5 145,5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5 145,5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А951549999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685,2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685,2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А951549999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А951571030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5 022,8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А951571030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rPr>
                <w:b/>
                <w:bCs/>
                <w:iCs/>
              </w:rPr>
            </w:pPr>
            <w:r w:rsidRPr="00373448">
              <w:rPr>
                <w:b/>
                <w:bCs/>
                <w:iCs/>
              </w:rPr>
              <w:t>4 752,3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outlineLvl w:val="0"/>
            </w:pPr>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А951571030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outlineLvl w:val="0"/>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outlineLvl w:val="0"/>
            </w:pPr>
            <w:r w:rsidRPr="00373448">
              <w:t>4 752,3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А951571030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270,5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А951571030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270,5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Создание благоприятных и комфортных условий пребывания детей в образовательных организациях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169 290,5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38 082,2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22 954,7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11 077,0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3 333,6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7 537,9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Капитальные вложения в объекты государственной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400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10 802,9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400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10 802,9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1 074,8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1 074,8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15 127,5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15 127,5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lastRenderedPageBreak/>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3 786,8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9 498,6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1 838,2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Реализация мероприятий по проведению капитального ремонта здания МКДОУ "Детский сад № </w:t>
            </w:r>
            <w:smartTag w:uri="urn:schemas-microsoft-com:office:smarttags" w:element="metricconverter">
              <w:smartTagPr>
                <w:attr w:name="ProductID" w:val="13 г"/>
              </w:smartTagPr>
              <w:r w:rsidRPr="00373448">
                <w:rPr>
                  <w:b/>
                  <w:bCs/>
                  <w:iCs/>
                </w:rPr>
                <w:t>13 г</w:t>
              </w:r>
            </w:smartTag>
            <w:r w:rsidRPr="00373448">
              <w:rPr>
                <w:b/>
                <w:bCs/>
                <w:iCs/>
              </w:rPr>
              <w:t>.Нижнеудинск"</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44 580,4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софинансирование мероприятий по капитальному ремонту образовательных организаций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А9523S2050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44 580,4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А9523S2050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44 580,4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А9523S2050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44 580,4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Реализация мероприятий по проведению капитального ремонта здания МКДОУ Детский сад № </w:t>
            </w:r>
            <w:smartTag w:uri="urn:schemas-microsoft-com:office:smarttags" w:element="metricconverter">
              <w:smartTagPr>
                <w:attr w:name="ProductID" w:val="12 г"/>
              </w:smartTagPr>
              <w:r w:rsidRPr="00373448">
                <w:rPr>
                  <w:b/>
                  <w:bCs/>
                  <w:iCs/>
                </w:rPr>
                <w:t>12 г</w:t>
              </w:r>
            </w:smartTag>
            <w:r w:rsidRPr="00373448">
              <w:rPr>
                <w:b/>
                <w:bCs/>
                <w:iCs/>
              </w:rPr>
              <w:t>. Нижнеудинск</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А952400000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36 811,7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А9524S2050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36 811,7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А9524S2050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36 811,7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А9524S2050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36 811,7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 xml:space="preserve">Реализация мероприятий по проведению капитального ремонта здания МКОУ СОШ № </w:t>
            </w:r>
            <w:smartTag w:uri="urn:schemas-microsoft-com:office:smarttags" w:element="metricconverter">
              <w:smartTagPr>
                <w:attr w:name="ProductID" w:val="10 г"/>
              </w:smartTagPr>
              <w:r w:rsidRPr="00373448">
                <w:rPr>
                  <w:b/>
                  <w:bCs/>
                  <w:iCs/>
                </w:rPr>
                <w:t>10 г</w:t>
              </w:r>
            </w:smartTag>
            <w:r w:rsidRPr="00373448">
              <w:rPr>
                <w:b/>
                <w:bCs/>
                <w:iCs/>
              </w:rPr>
              <w:t>. Нижнеудинск</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А952500000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28 070,7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софинансирование мероприятий по капитальному ремонту образовательных организаций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А9525S2050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28 070,7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А9525S2050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28 070,7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А9525S2050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28 070,7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Народные инициативы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А952Ж00000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13 745,5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на реализацию мероприятий перечня проектов народных инициатив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А952ЖS2370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13 745,5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А952ЖS2370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13 452,0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А952ЖS2370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2 341,7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А952ЖS2370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11 110,3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А952ЖS2370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293,4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А952ЖS2370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293,4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А952И00000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А952ИS2200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А952ИS2200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А952ИS2200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мероприятий по приобретению школьного автобуса для МКОУ "СОШ №3 г.Алзамай"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А953200000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А9532S2590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А9532S2590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А9532S2590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мероприятий по приобретению школьного автобуса для МКОУ "Шебертинская СОШ"</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А953900000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А9539S2590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А9539S2590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А9539S2590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4. Ликвидация последствий чрезвычайной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7 947,3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Работы по обмерам и обследованию помещений после наводнения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7 577,3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7 577,3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7 577,3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2 337,9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3 690,2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1 236,8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А954174070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0709</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312,4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Составление проектно-сметной документации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370,0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370,0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А954274070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370,0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А954274070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370,0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5. Национальный проект "Образование"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А95E000000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6 151,6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Федеральный проект "Успех каждого ребенка"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А95E200000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6 151,6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создание в общеобразавательных организациях,расположенных в сельской местности,условий для занятий физической культурой и спортом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А95E2L0971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6 151,6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А95E2L0971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6 151,6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Общее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А95E2L0971</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0702</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6 151,6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"Доступная среда для маломобильных групп населения"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479,5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429,5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Реконструкция входов, в т.ч. С устройством пандусов приоритетных объектов, подведомственных управлению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429,5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429,5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429,5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Дошкольное образование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Б111149999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429,5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Реконструкция входов, в т.ч. С устройством пандусов приоритетных объектов, подведомственных управлению по культуре</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Б112149999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"Профилактика социально-негативных явлений в Нижнеудинском районе"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888,8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1. "Профилактика наркомании"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Семинары, курсы повышения квалификации конкурсы</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Организация и проведение культурно-массовых и спортивных мероприятий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Мониторинговые и профилактические мероприятия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94,8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94,8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2. "Профилактика правонарушений"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установка и обслуживание оборудования систем видеонаблюдения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Информационно-профилактические мероприятия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3. "Профилактика ВИЧ инфекции, СПИД"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Б230000000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Увеличение числа молодежи ежегодно вовлекаемой в мероприятия, направленные на профилактику ВИЧ-инспекций и СПИДа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Б231000000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Информационно-профилактические мероприятия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Б231100000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4. "Профилактика социального сиротства, беспризорности, безнадзорности и правонарушений несовершеннолетних"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Проведение конкурсов среди субъектов профилактики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Предоставление поддержки семьям, имеющим детей, находящимся в трудной жизненной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Оказание адресной поддержки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социальной политики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1006</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5. "Вакцинопрофилактика"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Б250000000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Проведение иммунопрофилактики против клещевого энцефалита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Б251000000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Оплата услуг медицинских учреждений (вакцинация против клещевого энцефалита)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Б251100000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6. "Профилактика туберкулеза"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Б260000000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Оснащение лечебных учреждений Нижнеудинского района печатной продукцией профилактической направленности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Б261000000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Изготовление печатной продукции профилактической направленности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Б261100000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160,0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7. "Профилактика алкоголизма и табакокурения"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Б270000000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Пропаганда здорового образа жизни в муниципальных образованиях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Б271000000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Организация информационно-профилактических мероприятий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Б271100000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Б271149999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Б271149999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"Культура, спорт и молодежная политика Нижнеудинского района" на 2019 - 2021 годы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190 376,6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1. "Дополнительное образование в области искусств"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Б310000000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15 847,4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Организация мероприятий, направленных на повышение уровня профессионального мастерства педагогов учреждений дополнительного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Семинары, мастер-классы, курсы повышения квалификации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117,4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117,4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170,3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Организация мероприятий, направленных на развитие творческого потенциала учащихся и педагогов в школах искусств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Конкурсы профессионального мастерства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161,3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161,3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68,0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120,7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120,7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Культурно-массовые мероприятия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19,9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19,9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16,1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Б312249999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Б312249999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3.Укрепление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15 159,7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основных средств, для повышения качества и улучшения условий осуществления образовательного процесса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1 445,0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1 445,0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1 420,0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1 420,0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Ремонт имущества учреждений дополнительного образования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13 714,7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350,4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1 886,4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1 486,4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1 486,4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Б3132S2120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11 477,9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Б3132S2120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11 477,9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Б3132S2120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11 477,9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2. "Библиотечное обслуживание"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495,4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Семинары, мастер-классы, курсы повышения квалификации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 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Организация библиотечно-информационных мероприятий для населения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Информационно-просветительские мероприятия для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Укрепление материально-технической базы и ремонт имущества МЦБ с целью улучшения условий и повышения качества оказания услуг</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407,7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программного обеспечения и электронных сетевых ресурсов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76,6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76,6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Пополнение книжного фонда, подписка на периодические издания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302,4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117,0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Комплектование книжных фондов библиотек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Б3232L5193</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185,4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Б3232L5193</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185,4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Б3232L5193</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185,4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основных средств и ремонт имущества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Б323349999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Б323349999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28,7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3. "Самодеятельное народное творчество"</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4 086,7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Семинары, мастер-классы, конкурсы и курсы повышения квалификации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39,9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39,9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Организация информационно-просветительских и культурно-массовых мероприятий.</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Информационно-просветительские и культурно-массовые мероприятия для населениея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1 230,4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1 230,4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Укерпеление материально-технической базы и ремонт имущества РЦНТиД с целью улучшения условий и повышения качестваоказания услуг</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2 786,7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основных средств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Ремонт имущества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2 086,7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430,2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430,2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430,2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Б333271030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Б3332L4670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1 526,5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Б3332L4670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1 526,5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Б3332L4670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1 526,5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4. "Физическая культура и спорт"</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1 821,8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1.Организация мероприятий,направленных на повышение уровня профессионального мастерства работников основного персонала ДЮСШ,учителей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Семинары, мастер-классы, курсы повышения квалификации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Организация и участие в спортивных мероприятиях</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Спортивные мероприятия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291,2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291,2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Б342149999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608,8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608,8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Укрепление материально-технической базы и ремонт имущества ДЮСШ,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891,8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спортивного оборудования,инвентаря,формы и экиперовки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757,8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128,5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Б3431S2850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629,4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Б3431S2850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629,4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Б3431S2850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629,4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основных средств и ремонт имущества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133,9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133,9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Б343249999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133,9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физической культуры и спорта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Б343249999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1105</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133,9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5. "Патриотическое воспитание"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1 190,0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Совершенствование и развитие успешно зарекомендовавших себя форм и методов работы по патриотическому воспитанию</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1 190,0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Информационно-просветительские, культурно-массовые и спортивные мероприятия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1 190,0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1 190,0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Б351149999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1 185,0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Б351149999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1 185,0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6. "Молодежная политика"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Создание условий для развития творческого и интелектуального потенциала молодежи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Информационно-просветительские, культурно-массовые и спортивные мероприятия для молодежи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290,0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290,0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Б361149999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Молодежная политика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Б361149999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0707</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Подпрограмма 7. "Обеспечение реализации Программы"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166 585,4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Обеспечение деятельности Управления по культуре, спорту и молодежной политике и подведомственных учреждений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148 748,4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подведомственных учреждений дополнительного образования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81 563,4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61 022,4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24 502,5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24 502,5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3 256,7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3 256,7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80,2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33 100,0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33 100,0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83,0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83,0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12 060,5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10 381,1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10 381,1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1 679,3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1 679,3</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3 480,5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3 480,5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3 480,5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на реализацию мероприятий перечня проектов народных инициатив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Б3711S2370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Б3711S2370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Б3711S2370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700,0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подведомственных учреждений культуры - дома культуры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28 809,2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11 076,8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5 901,1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5 901,1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5 137,4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5 137,4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38,2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38,2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5 598,0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4 100,0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4 100,0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1 498,0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1 498,0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2 889,0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2 889,0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2 889,0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8 945,5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8 945,5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8 945,5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на реализацию мероприятий перечня проектов народных инициатив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Б3712S2370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Б3712S2370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Б3712S2370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подведомственных учреждений - библиотеки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6 033,5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5 046,3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4 643,7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4 643,7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402,7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402,7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987,2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987,2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987,2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Управления по культуре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3 980,0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2 980,0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2 895,0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2 895,0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80,0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Б371449999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Б371471030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Б371471030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методического кабинета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2 378,0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1 953,5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1 859,5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1 859,5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93,9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Б371549999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93,9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380,0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Б371571030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380,0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Б371572972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44,5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Б371572972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44,5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бухгалтерии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5 644,1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4 018,5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3 517,5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3 517,5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496,1</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496,1</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Б371649999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670,0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Б371671030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670,0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955,5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Б371672972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955,5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Б371672972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955,5</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Обеспечение деятельности учреждений физической культуры и спорта</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20 340,3</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5 962,7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4 292,2</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4 292,2</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1 628,4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1 628,4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Иные бюджетные ассигнования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Б371749999</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800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800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5 492,6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3 587,0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3 587,0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1 905,6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1 905,6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Б371772320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111,0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111,0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Б371772320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111,0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Б371772972</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6 774,0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6 774,0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Б371772972</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6 774,0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Субсидия на реализацию мероприятий перечня проектов народных инициатив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Б3717S2370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Б3717S2370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Б3717S2370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Ликвидация последствий чрезвычайной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17 836,9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Работы по обмерам и обследованию помещений после наводнения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3 083,8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3 083,8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2 632,0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1 040,6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1 093,5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497,9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Б372174070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451,8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Б372174070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451,8</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Составление проектно-сметной документации на строительство Этнографического культурного центра Тофаларии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3 391,7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3 391,7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3 391,7</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Б372274070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3 391,7</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Ремонт имущества и приобретение товарно-материальных ценностей взамен утраченных вследствие чрезвычайной ситуации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11 361,5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1 000,0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1 000,0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145,4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123,4</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55,0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26,4</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Б372371030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Б372371030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Б372374070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72,0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60,0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24,0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Б372374070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12,0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Б372374070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12,0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Субсдии местным бюджетам на софинансирование мероприятий по капитальному ремонту объектов муниципальной собственности в сфере культуры</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Б3723S2120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9 565,5</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9 195,6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3 379,8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3 746,8</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2 069,0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Б3723S2120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369,9</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Дополнительное образование детей</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Б3723S2120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0703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369,9</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муниципальных организаций, осуществляющих деятельность в сфере физической культуры и спорта, пострадавших при чрезвычайных ситуациях в связи с паводком, вызванным сильными дождями, прошедшими в июне 2019 года на территории Иркутской области</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Б3723S2978</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578,6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Б3723S2978</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578,6</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Физическая культура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Б3723S2978</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1101</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578,6</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 Развитие некоммерческого сектора в муниципальном образовании "Нижнеудинский Район" на 2019-2021 год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Б500000000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Развитие механизмов оказания поддержки социально ориентированным некоммерческим организациям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Б511000000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Организация конкурсов на получение грантов</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Б511100000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субсидий бюджетным, автономным учреждениям и иным некоммерческим организациям</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1 207,0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Другие вопросы в области культуры, кинематографии</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Б511149999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600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0804</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1 207,0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Муниципальная программа "Здоровье" на 2019-2021 год</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Б800000000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1 350,0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Б811000000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800,0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молодым специалистам единовременных "подъемных" выплат</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Б811149999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Предоставление молодым специалистам социальных выплат на приобретение жилого помещения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Б811200000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400,0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Б811249999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300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400,0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2. Создание условий для повышения качества медицинского обслуживания</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Б812000000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Приобретение имущества для оказания медицинской помощи и повышения квалификации и персонала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Б812100000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200,0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Б812149999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200,0</w:t>
            </w:r>
          </w:p>
        </w:tc>
      </w:tr>
      <w:tr w:rsidR="00373448" w:rsidRPr="00373448" w:rsidTr="00373448">
        <w:trPr>
          <w:gridAfter w:val="1"/>
          <w:wAfter w:w="383" w:type="dxa"/>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Задача 3. Создание условий для повышения престижа профессий медицинских работников</w:t>
            </w:r>
          </w:p>
        </w:tc>
        <w:tc>
          <w:tcPr>
            <w:tcW w:w="144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Б813000000</w:t>
            </w:r>
          </w:p>
        </w:tc>
        <w:tc>
          <w:tcPr>
            <w:tcW w:w="72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single" w:sz="4" w:space="0" w:color="auto"/>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Мероприятия, направленные на сохранение и укрепление кадрового потенциала</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Б813100000</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pPr>
              <w:rPr>
                <w:b/>
                <w:bCs/>
                <w:iCs/>
              </w:rPr>
            </w:pPr>
            <w:r w:rsidRPr="00373448">
              <w:rPr>
                <w:b/>
                <w:bCs/>
                <w:iCs/>
              </w:rPr>
              <w:t>Закупка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Б813149999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rPr>
                <w:b/>
                <w:bCs/>
                <w:iCs/>
              </w:rPr>
            </w:pPr>
            <w:r w:rsidRPr="00373448">
              <w:rPr>
                <w:b/>
                <w:bCs/>
                <w:iCs/>
              </w:rPr>
              <w:t> </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rPr>
                <w:b/>
                <w:bCs/>
                <w:iCs/>
              </w:rPr>
            </w:pPr>
            <w:r w:rsidRPr="00373448">
              <w:rPr>
                <w:b/>
                <w:bCs/>
                <w:iCs/>
              </w:rPr>
              <w:t>350,0</w:t>
            </w:r>
          </w:p>
        </w:tc>
      </w:tr>
      <w:tr w:rsidR="00373448" w:rsidRPr="00373448" w:rsidTr="00373448">
        <w:trPr>
          <w:gridAfter w:val="1"/>
          <w:wAfter w:w="383" w:type="dxa"/>
          <w:trHeight w:val="170"/>
        </w:trPr>
        <w:tc>
          <w:tcPr>
            <w:tcW w:w="5412" w:type="dxa"/>
            <w:tcBorders>
              <w:top w:val="nil"/>
              <w:left w:val="single" w:sz="4" w:space="0" w:color="auto"/>
              <w:bottom w:val="single" w:sz="4" w:space="0" w:color="auto"/>
              <w:right w:val="single" w:sz="4" w:space="0" w:color="auto"/>
            </w:tcBorders>
            <w:shd w:val="clear" w:color="auto" w:fill="auto"/>
          </w:tcPr>
          <w:p w:rsidR="00373448" w:rsidRPr="00373448" w:rsidRDefault="00373448" w:rsidP="00373448">
            <w:r w:rsidRPr="00373448">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Б813149999</w:t>
            </w:r>
          </w:p>
        </w:tc>
        <w:tc>
          <w:tcPr>
            <w:tcW w:w="72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200</w:t>
            </w:r>
          </w:p>
        </w:tc>
        <w:tc>
          <w:tcPr>
            <w:tcW w:w="800" w:type="dxa"/>
            <w:tcBorders>
              <w:top w:val="nil"/>
              <w:left w:val="nil"/>
              <w:bottom w:val="single" w:sz="4" w:space="0" w:color="auto"/>
              <w:right w:val="single" w:sz="4" w:space="0" w:color="auto"/>
            </w:tcBorders>
            <w:shd w:val="clear" w:color="auto" w:fill="auto"/>
          </w:tcPr>
          <w:p w:rsidR="00373448" w:rsidRPr="00373448" w:rsidRDefault="00373448" w:rsidP="00373448">
            <w:pPr>
              <w:jc w:val="center"/>
            </w:pPr>
            <w:r w:rsidRPr="00373448">
              <w:t>1003</w:t>
            </w:r>
          </w:p>
        </w:tc>
        <w:tc>
          <w:tcPr>
            <w:tcW w:w="1260" w:type="dxa"/>
            <w:tcBorders>
              <w:top w:val="nil"/>
              <w:left w:val="nil"/>
              <w:bottom w:val="single" w:sz="4" w:space="0" w:color="auto"/>
              <w:right w:val="single" w:sz="4" w:space="0" w:color="auto"/>
            </w:tcBorders>
            <w:shd w:val="clear" w:color="auto" w:fill="auto"/>
          </w:tcPr>
          <w:p w:rsidR="00373448" w:rsidRPr="00373448" w:rsidRDefault="00373448" w:rsidP="00373448">
            <w:pPr>
              <w:jc w:val="right"/>
            </w:pPr>
            <w:r w:rsidRPr="00373448">
              <w:t>350,0</w:t>
            </w:r>
          </w:p>
        </w:tc>
      </w:tr>
      <w:tr w:rsidR="00373448" w:rsidRPr="00373448" w:rsidTr="00373448">
        <w:trPr>
          <w:trHeight w:val="170"/>
        </w:trPr>
        <w:tc>
          <w:tcPr>
            <w:tcW w:w="5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3448" w:rsidRPr="00373448" w:rsidRDefault="00373448" w:rsidP="00373448">
            <w:pPr>
              <w:rPr>
                <w:b/>
                <w:bCs/>
              </w:rPr>
            </w:pPr>
            <w:r w:rsidRPr="00373448">
              <w:rPr>
                <w:b/>
                <w:bCs/>
              </w:rPr>
              <w:t>ВСЕГО:</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center"/>
              <w:rPr>
                <w:b/>
                <w:bCs/>
              </w:rPr>
            </w:pPr>
            <w:r w:rsidRPr="00373448">
              <w:rPr>
                <w:b/>
                <w:bCs/>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center"/>
              <w:rPr>
                <w:b/>
                <w:bCs/>
              </w:rPr>
            </w:pPr>
            <w:r w:rsidRPr="00373448">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center"/>
              <w:rPr>
                <w:b/>
                <w:bCs/>
              </w:rPr>
            </w:pPr>
            <w:r w:rsidRPr="00373448">
              <w:rPr>
                <w:b/>
                <w:bCs/>
              </w:rPr>
              <w:t>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373448" w:rsidRPr="00373448" w:rsidRDefault="00373448" w:rsidP="00373448">
            <w:pPr>
              <w:jc w:val="right"/>
              <w:rPr>
                <w:b/>
                <w:bCs/>
              </w:rPr>
            </w:pPr>
            <w:r w:rsidRPr="00373448">
              <w:rPr>
                <w:b/>
                <w:bCs/>
              </w:rPr>
              <w:t>3 554 064,8</w:t>
            </w:r>
          </w:p>
        </w:tc>
        <w:tc>
          <w:tcPr>
            <w:tcW w:w="383" w:type="dxa"/>
          </w:tcPr>
          <w:p w:rsidR="00373448" w:rsidRPr="00987F1B" w:rsidRDefault="00373448" w:rsidP="00373448">
            <w:pPr>
              <w:jc w:val="right"/>
              <w:rPr>
                <w:b/>
                <w:bCs/>
              </w:rPr>
            </w:pPr>
            <w:r w:rsidRPr="00987F1B">
              <w:rPr>
                <w:b/>
                <w:bCs/>
              </w:rPr>
              <w:t>»;</w:t>
            </w:r>
          </w:p>
        </w:tc>
      </w:tr>
    </w:tbl>
    <w:p w:rsidR="00373448" w:rsidRDefault="00373448" w:rsidP="00373448">
      <w:pPr>
        <w:widowControl w:val="0"/>
        <w:tabs>
          <w:tab w:val="left" w:pos="1080"/>
        </w:tabs>
        <w:autoSpaceDE w:val="0"/>
        <w:autoSpaceDN w:val="0"/>
        <w:adjustRightInd w:val="0"/>
        <w:jc w:val="both"/>
        <w:rPr>
          <w:sz w:val="24"/>
          <w:szCs w:val="24"/>
        </w:rPr>
      </w:pPr>
    </w:p>
    <w:p w:rsidR="00F22E8B" w:rsidRPr="002E742A" w:rsidRDefault="00F22E8B" w:rsidP="00F22E8B">
      <w:pPr>
        <w:ind w:firstLine="540"/>
        <w:jc w:val="both"/>
        <w:rPr>
          <w:sz w:val="24"/>
          <w:szCs w:val="24"/>
        </w:rPr>
      </w:pPr>
      <w:r>
        <w:rPr>
          <w:sz w:val="24"/>
          <w:szCs w:val="24"/>
        </w:rPr>
        <w:t xml:space="preserve">5) </w:t>
      </w:r>
      <w:r w:rsidRPr="002E742A">
        <w:rPr>
          <w:sz w:val="24"/>
          <w:szCs w:val="24"/>
        </w:rPr>
        <w:t xml:space="preserve">приложение </w:t>
      </w:r>
      <w:r>
        <w:rPr>
          <w:sz w:val="24"/>
          <w:szCs w:val="24"/>
        </w:rPr>
        <w:t>16</w:t>
      </w:r>
      <w:r w:rsidRPr="002E742A">
        <w:rPr>
          <w:sz w:val="24"/>
          <w:szCs w:val="24"/>
        </w:rPr>
        <w:t xml:space="preserve"> изложить в следующей редакции:</w:t>
      </w:r>
    </w:p>
    <w:p w:rsidR="00F22E8B" w:rsidRDefault="00F22E8B" w:rsidP="00F22E8B">
      <w:pPr>
        <w:ind w:firstLine="540"/>
        <w:jc w:val="center"/>
        <w:rPr>
          <w:sz w:val="24"/>
          <w:szCs w:val="24"/>
        </w:rPr>
      </w:pPr>
    </w:p>
    <w:p w:rsidR="00F22E8B" w:rsidRPr="00EA4896" w:rsidRDefault="00F22E8B" w:rsidP="00F22E8B">
      <w:pPr>
        <w:jc w:val="right"/>
      </w:pPr>
      <w:r>
        <w:t>«</w:t>
      </w:r>
      <w:r w:rsidRPr="00EA4896">
        <w:t>Приложение</w:t>
      </w:r>
      <w:r>
        <w:t xml:space="preserve"> 16</w:t>
      </w:r>
    </w:p>
    <w:p w:rsidR="00F22E8B" w:rsidRPr="00EA4896" w:rsidRDefault="00F22E8B" w:rsidP="00F22E8B">
      <w:pPr>
        <w:jc w:val="right"/>
      </w:pPr>
      <w:r w:rsidRPr="00EA4896">
        <w:t>к</w:t>
      </w:r>
      <w:r>
        <w:t xml:space="preserve"> </w:t>
      </w:r>
      <w:r w:rsidRPr="00EA4896">
        <w:t>решению</w:t>
      </w:r>
      <w:r>
        <w:t xml:space="preserve"> </w:t>
      </w:r>
      <w:r w:rsidRPr="00EA4896">
        <w:t>Думы</w:t>
      </w:r>
    </w:p>
    <w:p w:rsidR="00F22E8B" w:rsidRPr="00EA4896" w:rsidRDefault="00F22E8B" w:rsidP="00F22E8B">
      <w:pPr>
        <w:jc w:val="right"/>
      </w:pPr>
      <w:r w:rsidRPr="00EA4896">
        <w:t>муниципального</w:t>
      </w:r>
      <w:r>
        <w:t xml:space="preserve"> </w:t>
      </w:r>
      <w:r w:rsidRPr="00EA4896">
        <w:t>района</w:t>
      </w:r>
    </w:p>
    <w:p w:rsidR="00F22E8B" w:rsidRPr="00EA4896" w:rsidRDefault="00F22E8B" w:rsidP="00F22E8B">
      <w:pPr>
        <w:jc w:val="right"/>
      </w:pPr>
      <w:r w:rsidRPr="00EA4896">
        <w:t>муниципального</w:t>
      </w:r>
      <w:r>
        <w:t xml:space="preserve"> </w:t>
      </w:r>
      <w:r w:rsidRPr="00EA4896">
        <w:t>образования</w:t>
      </w:r>
    </w:p>
    <w:p w:rsidR="00F22E8B" w:rsidRPr="00EA4896" w:rsidRDefault="00F22E8B" w:rsidP="00F22E8B">
      <w:pPr>
        <w:jc w:val="right"/>
      </w:pPr>
      <w:r w:rsidRPr="00EA4896">
        <w:t>«Нижнеудинский</w:t>
      </w:r>
      <w:r>
        <w:t xml:space="preserve"> </w:t>
      </w:r>
      <w:r w:rsidRPr="00EA4896">
        <w:t>район»</w:t>
      </w:r>
    </w:p>
    <w:p w:rsidR="00F22E8B" w:rsidRPr="00EA4896" w:rsidRDefault="00F22E8B" w:rsidP="00F22E8B">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22E8B" w:rsidRPr="00EA4896" w:rsidRDefault="00F22E8B" w:rsidP="00F22E8B">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F22E8B" w:rsidRPr="00EA4896" w:rsidRDefault="00F22E8B" w:rsidP="00F22E8B">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F22E8B" w:rsidRDefault="00F22E8B" w:rsidP="00F22E8B">
      <w:pPr>
        <w:ind w:firstLine="708"/>
        <w:jc w:val="right"/>
      </w:pPr>
    </w:p>
    <w:p w:rsidR="00F22E8B" w:rsidRDefault="00F22E8B" w:rsidP="00F22E8B">
      <w:pPr>
        <w:jc w:val="center"/>
        <w:rPr>
          <w:b/>
        </w:rPr>
      </w:pPr>
      <w:r w:rsidRPr="00376875">
        <w:rPr>
          <w:b/>
        </w:rPr>
        <w:t>Распределение</w:t>
      </w:r>
      <w:r>
        <w:rPr>
          <w:b/>
        </w:rPr>
        <w:t xml:space="preserve"> </w:t>
      </w:r>
      <w:r w:rsidRPr="00376875">
        <w:rPr>
          <w:b/>
        </w:rPr>
        <w:t>бюджетных</w:t>
      </w:r>
      <w:r>
        <w:rPr>
          <w:b/>
        </w:rPr>
        <w:t xml:space="preserve"> </w:t>
      </w:r>
      <w:r w:rsidRPr="00376875">
        <w:rPr>
          <w:b/>
        </w:rPr>
        <w:t>ассигнований</w:t>
      </w:r>
      <w:r>
        <w:rPr>
          <w:b/>
        </w:rPr>
        <w:t xml:space="preserve"> </w:t>
      </w:r>
      <w:r w:rsidRPr="00376875">
        <w:rPr>
          <w:b/>
        </w:rPr>
        <w:t>по</w:t>
      </w:r>
      <w:r>
        <w:rPr>
          <w:b/>
        </w:rPr>
        <w:t xml:space="preserve"> </w:t>
      </w:r>
      <w:r w:rsidRPr="00376875">
        <w:rPr>
          <w:b/>
        </w:rPr>
        <w:t>главным</w:t>
      </w:r>
      <w:r>
        <w:rPr>
          <w:b/>
        </w:rPr>
        <w:t xml:space="preserve"> </w:t>
      </w:r>
      <w:r w:rsidRPr="00376875">
        <w:rPr>
          <w:b/>
        </w:rPr>
        <w:t>распорядителям</w:t>
      </w:r>
      <w:r>
        <w:rPr>
          <w:b/>
        </w:rPr>
        <w:t xml:space="preserve"> </w:t>
      </w:r>
      <w:r w:rsidRPr="00376875">
        <w:rPr>
          <w:b/>
        </w:rPr>
        <w:t>бюджетных</w:t>
      </w:r>
      <w:r>
        <w:rPr>
          <w:b/>
        </w:rPr>
        <w:t xml:space="preserve"> </w:t>
      </w:r>
      <w:r w:rsidRPr="00376875">
        <w:rPr>
          <w:b/>
        </w:rPr>
        <w:t>средств,</w:t>
      </w:r>
      <w:r>
        <w:rPr>
          <w:b/>
        </w:rPr>
        <w:t xml:space="preserve"> </w:t>
      </w:r>
      <w:r w:rsidRPr="00376875">
        <w:rPr>
          <w:b/>
        </w:rPr>
        <w:t>разделам,</w:t>
      </w:r>
      <w:r>
        <w:rPr>
          <w:b/>
        </w:rPr>
        <w:t xml:space="preserve"> </w:t>
      </w:r>
      <w:r w:rsidRPr="00376875">
        <w:rPr>
          <w:b/>
        </w:rPr>
        <w:t>подразделам,</w:t>
      </w:r>
      <w:r>
        <w:rPr>
          <w:b/>
        </w:rPr>
        <w:t xml:space="preserve"> </w:t>
      </w:r>
      <w:r w:rsidRPr="00376875">
        <w:rPr>
          <w:b/>
        </w:rPr>
        <w:t>целевым</w:t>
      </w:r>
      <w:r>
        <w:rPr>
          <w:b/>
        </w:rPr>
        <w:t xml:space="preserve"> </w:t>
      </w:r>
      <w:r w:rsidRPr="00376875">
        <w:rPr>
          <w:b/>
        </w:rPr>
        <w:t>статьям</w:t>
      </w:r>
      <w:r>
        <w:rPr>
          <w:b/>
        </w:rPr>
        <w:t xml:space="preserve"> </w:t>
      </w:r>
      <w:r w:rsidRPr="00376875">
        <w:rPr>
          <w:b/>
        </w:rPr>
        <w:t>(муниципальным</w:t>
      </w:r>
      <w:r>
        <w:rPr>
          <w:b/>
        </w:rPr>
        <w:t xml:space="preserve"> </w:t>
      </w:r>
      <w:r w:rsidRPr="00376875">
        <w:rPr>
          <w:b/>
        </w:rPr>
        <w:t>программам</w:t>
      </w:r>
      <w:r>
        <w:rPr>
          <w:b/>
        </w:rPr>
        <w:t xml:space="preserve"> </w:t>
      </w:r>
      <w:r w:rsidRPr="00376875">
        <w:rPr>
          <w:b/>
        </w:rPr>
        <w:t>и</w:t>
      </w:r>
      <w:r>
        <w:rPr>
          <w:b/>
        </w:rPr>
        <w:t xml:space="preserve"> </w:t>
      </w:r>
      <w:r w:rsidRPr="00376875">
        <w:rPr>
          <w:b/>
        </w:rPr>
        <w:t>непрограммным</w:t>
      </w:r>
      <w:r>
        <w:rPr>
          <w:b/>
        </w:rPr>
        <w:t xml:space="preserve"> </w:t>
      </w:r>
      <w:r w:rsidRPr="00376875">
        <w:rPr>
          <w:b/>
        </w:rPr>
        <w:t>направлениям</w:t>
      </w:r>
      <w:r>
        <w:rPr>
          <w:b/>
        </w:rPr>
        <w:t xml:space="preserve"> </w:t>
      </w:r>
      <w:r w:rsidRPr="00376875">
        <w:rPr>
          <w:b/>
        </w:rPr>
        <w:t>деятельности),</w:t>
      </w:r>
      <w:r>
        <w:rPr>
          <w:b/>
        </w:rPr>
        <w:t xml:space="preserve"> </w:t>
      </w:r>
      <w:r w:rsidRPr="00376875">
        <w:rPr>
          <w:b/>
        </w:rPr>
        <w:t>группам</w:t>
      </w:r>
      <w:r>
        <w:rPr>
          <w:b/>
        </w:rPr>
        <w:t xml:space="preserve"> </w:t>
      </w:r>
      <w:r w:rsidRPr="00376875">
        <w:rPr>
          <w:b/>
        </w:rPr>
        <w:t>видов</w:t>
      </w:r>
      <w:r>
        <w:rPr>
          <w:b/>
        </w:rPr>
        <w:t xml:space="preserve"> </w:t>
      </w:r>
      <w:r w:rsidRPr="00376875">
        <w:rPr>
          <w:b/>
        </w:rPr>
        <w:t>расходов</w:t>
      </w:r>
      <w:r>
        <w:rPr>
          <w:b/>
        </w:rPr>
        <w:t xml:space="preserve"> </w:t>
      </w:r>
      <w:r w:rsidRPr="00376875">
        <w:rPr>
          <w:b/>
        </w:rPr>
        <w:t>классификации</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в</w:t>
      </w:r>
      <w:r>
        <w:rPr>
          <w:b/>
        </w:rPr>
        <w:t xml:space="preserve"> </w:t>
      </w:r>
      <w:r w:rsidRPr="00376875">
        <w:rPr>
          <w:b/>
        </w:rPr>
        <w:t>ведомственной</w:t>
      </w:r>
      <w:r>
        <w:rPr>
          <w:b/>
        </w:rPr>
        <w:t xml:space="preserve"> </w:t>
      </w:r>
      <w:r w:rsidRPr="00376875">
        <w:rPr>
          <w:b/>
        </w:rPr>
        <w:t>структуре</w:t>
      </w:r>
      <w:r>
        <w:rPr>
          <w:b/>
        </w:rPr>
        <w:t xml:space="preserve"> </w:t>
      </w:r>
      <w:r w:rsidRPr="00376875">
        <w:rPr>
          <w:b/>
        </w:rPr>
        <w:t>расходов</w:t>
      </w:r>
      <w:r>
        <w:rPr>
          <w:b/>
        </w:rPr>
        <w:t xml:space="preserve"> </w:t>
      </w:r>
      <w:r w:rsidRPr="00376875">
        <w:rPr>
          <w:b/>
        </w:rPr>
        <w:t>бюджета</w:t>
      </w:r>
      <w:r>
        <w:rPr>
          <w:b/>
        </w:rPr>
        <w:t xml:space="preserve"> </w:t>
      </w:r>
      <w:r w:rsidRPr="00376875">
        <w:rPr>
          <w:b/>
        </w:rPr>
        <w:t>муниципального</w:t>
      </w:r>
      <w:r>
        <w:rPr>
          <w:b/>
        </w:rPr>
        <w:t xml:space="preserve"> </w:t>
      </w:r>
      <w:r w:rsidRPr="00376875">
        <w:rPr>
          <w:b/>
        </w:rPr>
        <w:t>района</w:t>
      </w:r>
      <w:r>
        <w:rPr>
          <w:b/>
        </w:rPr>
        <w:t xml:space="preserve"> </w:t>
      </w:r>
      <w:r w:rsidRPr="00376875">
        <w:rPr>
          <w:b/>
        </w:rPr>
        <w:t>на</w:t>
      </w:r>
      <w:r>
        <w:rPr>
          <w:b/>
        </w:rPr>
        <w:t xml:space="preserve"> </w:t>
      </w:r>
      <w:r w:rsidRPr="00376875">
        <w:rPr>
          <w:b/>
        </w:rPr>
        <w:t>201</w:t>
      </w:r>
      <w:r>
        <w:rPr>
          <w:b/>
        </w:rPr>
        <w:t xml:space="preserve">9 </w:t>
      </w:r>
      <w:r w:rsidRPr="00376875">
        <w:rPr>
          <w:b/>
        </w:rPr>
        <w:t>год</w:t>
      </w:r>
    </w:p>
    <w:p w:rsidR="00CD416E" w:rsidRDefault="00CD416E" w:rsidP="00CD416E">
      <w:pPr>
        <w:widowControl w:val="0"/>
        <w:tabs>
          <w:tab w:val="left" w:pos="0"/>
          <w:tab w:val="left" w:pos="1080"/>
        </w:tabs>
        <w:autoSpaceDE w:val="0"/>
        <w:autoSpaceDN w:val="0"/>
        <w:adjustRightInd w:val="0"/>
        <w:jc w:val="both"/>
        <w:rPr>
          <w:sz w:val="24"/>
          <w:szCs w:val="24"/>
        </w:rPr>
      </w:pPr>
    </w:p>
    <w:tbl>
      <w:tblPr>
        <w:tblW w:w="9992" w:type="dxa"/>
        <w:tblInd w:w="96" w:type="dxa"/>
        <w:tblLayout w:type="fixed"/>
        <w:tblLook w:val="0000" w:firstRow="0" w:lastRow="0" w:firstColumn="0" w:lastColumn="0" w:noHBand="0" w:noVBand="0"/>
      </w:tblPr>
      <w:tblGrid>
        <w:gridCol w:w="4692"/>
        <w:gridCol w:w="762"/>
        <w:gridCol w:w="860"/>
        <w:gridCol w:w="1438"/>
        <w:gridCol w:w="740"/>
        <w:gridCol w:w="1100"/>
        <w:gridCol w:w="400"/>
      </w:tblGrid>
      <w:tr w:rsidR="00F22E8B" w:rsidRPr="00F22E8B" w:rsidTr="00F75D8C">
        <w:trPr>
          <w:gridAfter w:val="1"/>
          <w:wAfter w:w="400" w:type="dxa"/>
          <w:trHeight w:val="170"/>
        </w:trPr>
        <w:tc>
          <w:tcPr>
            <w:tcW w:w="46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2E8B" w:rsidRPr="00F22E8B" w:rsidRDefault="00F22E8B" w:rsidP="00F22E8B">
            <w:pPr>
              <w:jc w:val="center"/>
              <w:rPr>
                <w:b/>
                <w:bCs/>
              </w:rPr>
            </w:pPr>
            <w:r w:rsidRPr="00F22E8B">
              <w:rPr>
                <w:b/>
                <w:bCs/>
              </w:rPr>
              <w:t>Наименование показателя</w:t>
            </w:r>
          </w:p>
        </w:tc>
        <w:tc>
          <w:tcPr>
            <w:tcW w:w="3800" w:type="dxa"/>
            <w:gridSpan w:val="4"/>
            <w:tcBorders>
              <w:top w:val="single" w:sz="4" w:space="0" w:color="auto"/>
              <w:left w:val="nil"/>
              <w:bottom w:val="single" w:sz="4" w:space="0" w:color="auto"/>
              <w:right w:val="nil"/>
            </w:tcBorders>
            <w:shd w:val="clear" w:color="auto" w:fill="auto"/>
            <w:vAlign w:val="center"/>
          </w:tcPr>
          <w:p w:rsidR="00F22E8B" w:rsidRPr="00F22E8B" w:rsidRDefault="00F22E8B" w:rsidP="00F22E8B">
            <w:pPr>
              <w:jc w:val="center"/>
              <w:rPr>
                <w:b/>
                <w:bCs/>
              </w:rPr>
            </w:pPr>
            <w:r w:rsidRPr="00F22E8B">
              <w:rPr>
                <w:b/>
                <w:bCs/>
              </w:rPr>
              <w:t>КБК</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2E8B" w:rsidRPr="00F22E8B" w:rsidRDefault="00F22E8B" w:rsidP="00F22E8B">
            <w:pPr>
              <w:jc w:val="center"/>
              <w:rPr>
                <w:b/>
                <w:bCs/>
              </w:rPr>
            </w:pPr>
            <w:r w:rsidRPr="00F22E8B">
              <w:rPr>
                <w:b/>
                <w:bCs/>
              </w:rPr>
              <w:t>Сумма (тыс. руб.)</w:t>
            </w:r>
          </w:p>
        </w:tc>
      </w:tr>
      <w:tr w:rsidR="00F22E8B" w:rsidRPr="00F22E8B" w:rsidTr="00F75D8C">
        <w:trPr>
          <w:gridAfter w:val="1"/>
          <w:wAfter w:w="400" w:type="dxa"/>
          <w:trHeight w:val="170"/>
        </w:trPr>
        <w:tc>
          <w:tcPr>
            <w:tcW w:w="4692" w:type="dxa"/>
            <w:vMerge/>
            <w:tcBorders>
              <w:top w:val="single" w:sz="4" w:space="0" w:color="auto"/>
              <w:left w:val="single" w:sz="4" w:space="0" w:color="auto"/>
              <w:bottom w:val="single" w:sz="4" w:space="0" w:color="000000"/>
              <w:right w:val="single" w:sz="4" w:space="0" w:color="auto"/>
            </w:tcBorders>
            <w:vAlign w:val="center"/>
          </w:tcPr>
          <w:p w:rsidR="00F22E8B" w:rsidRPr="00F22E8B" w:rsidRDefault="00F22E8B" w:rsidP="00F22E8B">
            <w:pPr>
              <w:rPr>
                <w:b/>
                <w:bCs/>
              </w:rPr>
            </w:pPr>
          </w:p>
        </w:tc>
        <w:tc>
          <w:tcPr>
            <w:tcW w:w="762" w:type="dxa"/>
            <w:tcBorders>
              <w:top w:val="nil"/>
              <w:left w:val="nil"/>
              <w:bottom w:val="single" w:sz="4" w:space="0" w:color="auto"/>
              <w:right w:val="single" w:sz="4" w:space="0" w:color="auto"/>
            </w:tcBorders>
            <w:shd w:val="clear" w:color="auto" w:fill="auto"/>
            <w:vAlign w:val="center"/>
          </w:tcPr>
          <w:p w:rsidR="00F22E8B" w:rsidRPr="00F22E8B" w:rsidRDefault="00F22E8B" w:rsidP="00F22E8B">
            <w:pPr>
              <w:jc w:val="center"/>
              <w:rPr>
                <w:b/>
                <w:bCs/>
              </w:rPr>
            </w:pPr>
            <w:r w:rsidRPr="00F22E8B">
              <w:rPr>
                <w:b/>
                <w:bCs/>
              </w:rPr>
              <w:t>КВСР</w:t>
            </w:r>
          </w:p>
        </w:tc>
        <w:tc>
          <w:tcPr>
            <w:tcW w:w="860" w:type="dxa"/>
            <w:tcBorders>
              <w:top w:val="nil"/>
              <w:left w:val="nil"/>
              <w:bottom w:val="single" w:sz="4" w:space="0" w:color="auto"/>
              <w:right w:val="single" w:sz="4" w:space="0" w:color="auto"/>
            </w:tcBorders>
            <w:shd w:val="clear" w:color="auto" w:fill="auto"/>
            <w:vAlign w:val="center"/>
          </w:tcPr>
          <w:p w:rsidR="00F22E8B" w:rsidRPr="00F22E8B" w:rsidRDefault="00F22E8B" w:rsidP="00F22E8B">
            <w:pPr>
              <w:jc w:val="center"/>
              <w:rPr>
                <w:b/>
                <w:bCs/>
              </w:rPr>
            </w:pPr>
            <w:r w:rsidRPr="00F22E8B">
              <w:rPr>
                <w:b/>
                <w:bCs/>
              </w:rPr>
              <w:t>КФСР</w:t>
            </w:r>
          </w:p>
        </w:tc>
        <w:tc>
          <w:tcPr>
            <w:tcW w:w="1438" w:type="dxa"/>
            <w:tcBorders>
              <w:top w:val="nil"/>
              <w:left w:val="nil"/>
              <w:bottom w:val="single" w:sz="4" w:space="0" w:color="auto"/>
              <w:right w:val="single" w:sz="4" w:space="0" w:color="auto"/>
            </w:tcBorders>
            <w:shd w:val="clear" w:color="auto" w:fill="auto"/>
            <w:vAlign w:val="center"/>
          </w:tcPr>
          <w:p w:rsidR="00F22E8B" w:rsidRPr="00F22E8B" w:rsidRDefault="00F22E8B" w:rsidP="00F22E8B">
            <w:pPr>
              <w:jc w:val="center"/>
              <w:rPr>
                <w:b/>
                <w:bCs/>
              </w:rPr>
            </w:pPr>
            <w:r w:rsidRPr="00F22E8B">
              <w:rPr>
                <w:b/>
                <w:bCs/>
              </w:rPr>
              <w:t>КЦСР</w:t>
            </w:r>
          </w:p>
        </w:tc>
        <w:tc>
          <w:tcPr>
            <w:tcW w:w="740" w:type="dxa"/>
            <w:tcBorders>
              <w:top w:val="nil"/>
              <w:left w:val="nil"/>
              <w:bottom w:val="single" w:sz="4" w:space="0" w:color="auto"/>
              <w:right w:val="single" w:sz="4" w:space="0" w:color="auto"/>
            </w:tcBorders>
            <w:shd w:val="clear" w:color="auto" w:fill="auto"/>
            <w:vAlign w:val="center"/>
          </w:tcPr>
          <w:p w:rsidR="00F22E8B" w:rsidRPr="00F22E8B" w:rsidRDefault="00F22E8B" w:rsidP="00F22E8B">
            <w:pPr>
              <w:jc w:val="center"/>
              <w:rPr>
                <w:b/>
                <w:bCs/>
              </w:rPr>
            </w:pPr>
            <w:r w:rsidRPr="00F22E8B">
              <w:rPr>
                <w:b/>
                <w:bCs/>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F22E8B" w:rsidRPr="00F22E8B" w:rsidRDefault="00F22E8B" w:rsidP="00F22E8B">
            <w:pPr>
              <w:rPr>
                <w:b/>
                <w:bCs/>
              </w:rPr>
            </w:pP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1</w:t>
            </w:r>
          </w:p>
        </w:tc>
        <w:tc>
          <w:tcPr>
            <w:tcW w:w="762" w:type="dxa"/>
            <w:tcBorders>
              <w:top w:val="nil"/>
              <w:left w:val="nil"/>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2</w:t>
            </w:r>
          </w:p>
        </w:tc>
        <w:tc>
          <w:tcPr>
            <w:tcW w:w="860" w:type="dxa"/>
            <w:tcBorders>
              <w:top w:val="nil"/>
              <w:left w:val="nil"/>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3</w:t>
            </w:r>
          </w:p>
        </w:tc>
        <w:tc>
          <w:tcPr>
            <w:tcW w:w="1438" w:type="dxa"/>
            <w:tcBorders>
              <w:top w:val="nil"/>
              <w:left w:val="nil"/>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4</w:t>
            </w:r>
          </w:p>
        </w:tc>
        <w:tc>
          <w:tcPr>
            <w:tcW w:w="740" w:type="dxa"/>
            <w:tcBorders>
              <w:top w:val="nil"/>
              <w:left w:val="nil"/>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5</w:t>
            </w:r>
          </w:p>
        </w:tc>
        <w:tc>
          <w:tcPr>
            <w:tcW w:w="1100" w:type="dxa"/>
            <w:tcBorders>
              <w:top w:val="nil"/>
              <w:left w:val="nil"/>
              <w:bottom w:val="single" w:sz="4" w:space="0" w:color="auto"/>
              <w:right w:val="single" w:sz="4" w:space="0" w:color="auto"/>
            </w:tcBorders>
            <w:shd w:val="clear" w:color="auto" w:fill="auto"/>
            <w:noWrap/>
            <w:vAlign w:val="center"/>
          </w:tcPr>
          <w:p w:rsidR="00F22E8B" w:rsidRPr="00F22E8B" w:rsidRDefault="00F22E8B" w:rsidP="00F22E8B">
            <w:pPr>
              <w:jc w:val="center"/>
              <w:rPr>
                <w:b/>
                <w:bCs/>
              </w:rPr>
            </w:pPr>
            <w:r w:rsidRPr="00F22E8B">
              <w:rPr>
                <w:b/>
                <w:bCs/>
              </w:rPr>
              <w:t>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АДМИНИСТРАЦИЯ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89 395,0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80 973,2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Высшее должностное лицо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3 923,0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3 923,0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62 148,0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61 942,1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60 864,4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администрации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59 986,6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аппарата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59 986,6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45 235,8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37 521,4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7 639,4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75,0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1 360,4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1 360,4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4011272972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13 390,4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4011272972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13 390,4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877,8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877,8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314,4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274,6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39,8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МБТ на исполнение полномочий по определению поставщиков (подрядчиков, исполнителей)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40141М9994</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563,4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492,1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71,4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1 077,7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1 077,7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1 077,7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1 077,7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4024174070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1 077,7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2. 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здания администрации муниципального района муниципального образования "Нижнеудинский район", ул.Октябрьская, 1</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А122500000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А122549999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здания архива администрации муниципального района муниципального образования "Нижнеудинский район", ул.Гоголя, 50</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А122600000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А122649999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здания гаража администрации муниципального района муниципального образования "Нижнеудинский район" в районе г.Нижнеудинск, ул. Гоголя,81</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А122700000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А122749999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0,3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здания гаража администрации муниципального района муниципального образования "Нижнеудинский район" в районе г.Нижнеудинск, ул. Гоголя,79</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А122800000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А122849999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А122849999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0,4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помещения хозяйственного корпуса администрации муниципального района муниципального образования "Нижнеудинский район" в районе г.Нижнеудинск, ул. Гоголя,71-а,1</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А122900000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А122949999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А122949999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0,5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Приобретение энергоэффективных светодиодных светильников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А411300000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А411349999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Судебная система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федеральных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полномочий по соствлению (изменению) списков кандидатов в присяжные заседатели федеральный судов общей юрисдикции в Российской Федерации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4014351200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4014351200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28,9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проведения выборов и референдумов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8 784,6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8 784,6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Проведение выборов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8 784,6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Проведение выборов мэра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7 457,1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4091049999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3 046,4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4091049999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3 046,4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4091071030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4 410,7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4091071030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4 410,7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Проведение выборов в представительные органы муниципального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1 327,5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4092049999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1 327,5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4092049999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1 327,5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6 088,7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4 400,4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3 913,1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3 913,1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3 913,1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2 615,4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2 100,2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515,2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отдельных областных государственных полномочий в сфере труда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4014273090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648,5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600,0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48,5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4014273140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648,5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4014273140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596,7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4014273140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51,8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4014273150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4014273150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0,7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Прочие непрограммные расходы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487,3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487,3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487,3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487,3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85,0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402,3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программа "Содействие развитию экономического потенциала на территории Нижнеудинского района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75,0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Подпрограмма 1. Улучшение условий и охраны труда в муниципальном образовании "Нижнеудинский район" на 2016 - 2018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4. Организационное обеспечение охраны труда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Организация и проведение конкурсов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А314149999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А314149999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Подпрограмма 2. "Содействие развитию малого и среднего предпринимательства на территории Нижнеудинского района на 2016 - 2018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Организация и проведение конкурсов, среди субъектов предпринимательства в сфере торговли, общественного питания и бытового обслуживания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А322249999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Организация и проведение ярмарок, соревнований, выставок, участие в региональных и межрегиональных выставках и ярмарках среди субъектов предпринимательства в сфере торговли, общественного питания и бытового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А322349999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программа "Безопасность" на 2019-2021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1 613,3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Программы - обеспечение готовности к реагированию на ЧС, развитие системы оповещения и информирования населения о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1 613,3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Приобретение материальных ресурсов для ликвидации и смягчения последствий черезвычайных ситуаций природного и техногенного характера, создание резервов материальных ресурсов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1 513,3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1 513,3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А711149999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1 513,3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Разработка Плана комиссии по предупреждению и ликвидации чрезвычайных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А711200000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А711249999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А711249999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103,3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103,3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программа "Содействие развитию экономического потенциала на территории Нижнеудинского района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Подпрограмма 2. "Содействие развитию малого и среднего предпринимательства на территории Нижнеудинского района на 2016 - 2018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2. Развитие информационно-консультационной и организационной поддержки СМСП</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Организация конкурсов, трудового соперничества среди сельхозтоваропроизводителей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А322149999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А322149999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7 973,5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Пенсионное обеспечение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Пенсии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Доплаты к пенсиям муниципальных служащих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6 013,6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4023149999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6 013,6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4014273060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1 959,9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1 794,4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165,5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СРЕДСТВА МАССОВОЙ ИНФОРМАЦИИ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1200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Периодическая печать и издательства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А500000000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Изготовление печатного издания "Вестник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А511300000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А511349999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900</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1202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А511349999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95,0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ДУМА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6 910,0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6 910,0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3 518,0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3 518,0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3 518,0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законодательного (представительного) органа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3 518,0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заместителя председателя Думы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1 877,6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509,2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488,4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15,4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 местных бюджетов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1 368,4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аппарата Думы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1 640,5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974,5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900,8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70,4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174,2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172,0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4012272972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491,8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4012272972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491,8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3 347,4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3 347,4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3 347,4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Контрольно-счетной палаты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2 405,7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председателя Контрольно-счетной палаты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2 405,7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1 770,3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1 765,3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4013172972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635,4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4013172972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635,4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941,7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941,7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МБТ на исполнение полномочий контрольно-счетных органов поселений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40141М9995</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941,7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40141М9995</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908,3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40141М9995</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33,3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общегосударственные вопросы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901</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Субвенции на осуществление отдельных областных государственных полномочий в области противодействия коррупции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4014273160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4014273160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901</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4014273160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390 995,2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29 173,2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29 173,2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6 789,7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6 789,7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6 789,7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6 789,7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МБТ на исполнение переданных полномочий по формированию, исполнению бюджета поселения и контролю за исполнением бюджета поселения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40141М9991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6 789,7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40141М9991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6 453,0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40141М9991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336,7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Капитальный ремонт здания финансового управления по адресу: Иркутская область, г.Нижнеудинск, ул.Новая, д.17</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А122W00000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А122W49999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А122W49999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Капитальный ремонт здания гаража финансового управления по адресу: Иркутская обл, г.Нижнеудинск, пер. Новый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А122Y00000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А122Y49999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А122Y49999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0,2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"Управление муниципальными финансами муниципального образования "Нижнеудинский район"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22 381,6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22 381,6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21 945,8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Финансовое, материально-техническое, социально бытовое обеспечение деятельности финансового 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21 945,8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17 131,5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11 850,0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5 275,5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6,0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3 706,2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2 800,0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906,2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1 108,1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1 108,1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3.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435,8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А213200000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435,8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А213274070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435,8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0106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А213274070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435,8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85 739,3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Транспорт</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85 739,3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"Жизнеобеспечение коренных малочисленных народов - тофаларов в Нижнеудинском районе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85 739,3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3 952,6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Компенсация расходов по перевозке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А612200000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3 952,6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Субсидия местным бюджетам на компенсацию расходов по перевозке грузов, необходимых для жизнеобеспечения населения,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А6122S2770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3 952,6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А6122S2770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3 952,6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81 786,7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транспортных услуг по перевозке пассажиров, товаров авиационным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81 786,7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компенсацию расходов по перевозке пассажиров, грузов, необходимых для жизнеобеспечения населения авиационным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А6131S2280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81 786,7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А6131S2280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81 786,7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55 464,4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Субвенции на 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52 970,0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52 675,0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Субвенции на 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2 494,4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2 379,1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4014273040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115,3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МЕЖБЮДЖЕТНЫЕ ТРАНСФЕРТЫ ОБЩЕГО ХАРАКТЕРА БЮДЖЕТАМ БЮДЖЕТНОЙ СИСТЕМЫ РОССИЙСКОЙ ФЕДЕРАЦИИ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1400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220 618,3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173 297,3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"Управление муниципальными финансами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173 297,3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173 297,3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173 297,3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Повышение финансовой устойчивости бюджетов поселений Нижнеудинского района путем предоставления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173 297,3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на формирование районных фондов финансовой поддержки поселений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А212172680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171 564,3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Межбюджетные трансферты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А212172680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500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171 564,3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на формирование районных фондов финансовой поддержки поселений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А2121S2680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1 733,0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Межбюджетные трансферты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1401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А2121S2680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500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1 733,0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Иные дотации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"Управление муниципальными финансами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Повышение финансовой устойчивости бюджетов поселений Нижнеудинского района путем предоставления иных межбюджетных трансфертов в форме дотаций на поддержку мер по обеспечению сбалансированности местных бюджетов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31 735,9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Межбюджетные трансферты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1402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500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31 735,9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Прочие межбюджетные трансферты общего характера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15 585,1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Межбюджетные трансферты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500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278,2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"Управление муниципальными финансами муниципального образования "Нижнеудинский район"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15 306,9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1. Организация составления и исполнения бюджета муниципального образования "Нижнеудинский район", управление муниципальными финансами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15 306,9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Выравнивание бюджетной обеспеченности бюджетов поселений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15 306,9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Повышение финансовой устойчивости бюджетов поселений Нижнеудинского района путем предоставления иных межбюджетных трансфертов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15 306,9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А212349999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15 306,9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Межбюджетные трансферты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902</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1403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А212349999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500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15 306,9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УПРАВЛЕНИЕ ОБРАЗОВАНИЯ АДМИНИСТРАЦИИ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2 325 404,7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Резервные фонды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Резервный фонд администрации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118,5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2 297 240,9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Дошкольное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555 991,6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217,0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217,0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"Развитие образования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555 345,1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1. "Дошкольное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462 005,8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Организация предоставления общедоступного и бесплатного дошкольного образования по основным общеобразовательным программам в ДОО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462 005,8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основной общеобразовательной программы дошкольного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462 005,8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54 219,9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7 305,2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46 136,7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778,0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17 315,8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3 348,5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12 212,9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А911171030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1 754,4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А911172320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75,0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734,0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734,0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А911173010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295 472,2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А911173010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292 738,1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А911173010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2 734,1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А9111S2050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73 964,7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73 964,7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А9111S2979</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20 224,1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А9111S2979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20 224,1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93 339,3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147,3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147,3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144,6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141,6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90 854,2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7 120,4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3 333,6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3 333,6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3 786,8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3 786,8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 xml:space="preserve">Реализация мероприятий по проведению капитального ремонта здания МКДОУ "Детский сад № </w:t>
            </w:r>
            <w:smartTag w:uri="urn:schemas-microsoft-com:office:smarttags" w:element="metricconverter">
              <w:smartTagPr>
                <w:attr w:name="ProductID" w:val="13 г"/>
              </w:smartTagPr>
              <w:r w:rsidRPr="00F22E8B">
                <w:rPr>
                  <w:b/>
                  <w:bCs/>
                  <w:iCs/>
                </w:rPr>
                <w:t>13 г</w:t>
              </w:r>
            </w:smartTag>
            <w:r w:rsidRPr="00F22E8B">
              <w:rPr>
                <w:b/>
                <w:bCs/>
                <w:iCs/>
              </w:rPr>
              <w:t>.Нижнеудинск"</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44 580,4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софинансирование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А9523S2050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44 580,4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А9523S2050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44 580,4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 xml:space="preserve">Реализация мероприятий по проведению капитального ремонта здания МКДОУ Детский сад № </w:t>
            </w:r>
            <w:smartTag w:uri="urn:schemas-microsoft-com:office:smarttags" w:element="metricconverter">
              <w:smartTagPr>
                <w:attr w:name="ProductID" w:val="12 г"/>
              </w:smartTagPr>
              <w:r w:rsidRPr="00F22E8B">
                <w:rPr>
                  <w:b/>
                  <w:bCs/>
                  <w:iCs/>
                </w:rPr>
                <w:t>12 г</w:t>
              </w:r>
            </w:smartTag>
            <w:r w:rsidRPr="00F22E8B">
              <w:rPr>
                <w:b/>
                <w:bCs/>
                <w:iCs/>
              </w:rPr>
              <w:t>. Нижнеудинск</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А952400000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36 811,7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А9524S2050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36 811,7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А9524S2050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36 811,7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Народные инициативы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А952Ж00000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2 341,7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Субсидия на реализацию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А952ЖS2370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2 341,7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А952ЖS2370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2 341,7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4.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2 337,9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2 337,9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2 337,9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2 337,9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"Доступная среда для маломобильных групп населения"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Б100000000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429,5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Повышение уровня доступности приоритетных объектов и услуг в учреждениях, подведомственных Управлению образования,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Б111000000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429,5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Реконструкция входов, в т.ч. С устройством пандусов приоритетных объектов, подведомственных управлению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Б111100000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429,5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Б111149999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429,5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Б111149999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429,5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Общее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1 621 745,8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183,0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А411000000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183,0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183,0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183,0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183,0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"Развитие образования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1 621 562,8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1 533 658,7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1 533 658,7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1 533 658,7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78 210,8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5 828,3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46 309,2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11 133,0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13 160,0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1 750,3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52 808,5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48 760,6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1 725,5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2 322,4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745,0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745,0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555,0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555,0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А921172976</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140,1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А921172976</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140,1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А921173020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952 255,5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А921173020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870 858,9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А921173020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14 453,0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А921173020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66 943,6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софинансирование мероприятий по капитальному ремонту образовательных организаций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А9211S2050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185 004,8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185 004,8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софинансирование капитальных вложений в объекты муниципальной собственности с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А9211S2610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34 090,9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А9211S2610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34 090,9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двухразовым питанием учащихся 1-11классов муниципальных образовательных организаций в Иркутской области, проживающих в отдельных населенных пунктах, территории (части территорий) которых расположены в границах подтопленных (затопленных) зон чрезвычайной ситуации, сложившейся в результате паводка, вызванного сильными дождями, прошедшими в июне 2019 года на территории Иркутской области в границах населенных пунктов иуниципальных образований Иркутской области, в течение 2019-2020 учебного года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А9211S2967</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67 914,8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А9211S2967</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57 749,2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А9211S2967</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10 165,7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А9211S2976</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3 496,8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А9211S2976</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3 461,4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А9211S2976</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35,4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А9211S2979</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156 610,9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А9211S2979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156 610,9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Субсидии из областного бюджета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А9211S2989</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1 825,5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А9211S2989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1 825,5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А940000000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1 604,9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А941000000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1 604,9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А941100000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1 604,9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1 604,9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1 512,5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92,4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86 299,3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1 198,8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1 198,8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956,6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528,5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314,7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113,4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242,1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235,5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70 888,7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23 414,2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13 915,6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7 537,9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5 302,9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1 074,8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9 498,6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9 498,6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 xml:space="preserve">Реализация мероприятий по проведению капитального ремонта здания МКОУ СОШ № </w:t>
            </w:r>
            <w:smartTag w:uri="urn:schemas-microsoft-com:office:smarttags" w:element="metricconverter">
              <w:smartTagPr>
                <w:attr w:name="ProductID" w:val="10 г"/>
              </w:smartTagPr>
              <w:r w:rsidRPr="00F22E8B">
                <w:rPr>
                  <w:b/>
                  <w:bCs/>
                  <w:iCs/>
                </w:rPr>
                <w:t>10 г</w:t>
              </w:r>
            </w:smartTag>
            <w:r w:rsidRPr="00F22E8B">
              <w:rPr>
                <w:b/>
                <w:bCs/>
                <w:iCs/>
              </w:rPr>
              <w:t>. Нижнеудинск</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А952500000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28 070,7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софинансирование мероприятий по капитальному ремонту образовательных организаций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А9525S2050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28 070,7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А9525S2050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28 070,7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Народные инициативы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А952Ж00000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11 403,8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Субсидия на реализацию мероприятий перечня проектов народных инициатив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А952ЖS2370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11 403,8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А952ЖS2370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11 110,3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А952ЖS2370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293,4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А952И00000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А952ИS2200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А952ИS2200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8 000,0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3. Создание благоприятных и комфортных условий по транспортному обеспечению детей, обучающихся о общеобразовательных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мероприятий по приобретению школьного автобуса для МКОУ "СОШ №3 г.Алзамай"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А953200000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А9532S2590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А9532S2590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мероприятий по приобретению школьного автобуса для МКОУ "Шебертинская СОШ"</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А953900000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А9539S2590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А9539S2590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4.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4 060,2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3 690,2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3 690,2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3 690,2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Составление проектно-сметной документации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А954274070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370,0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5. Национальный проект "Образование"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А95E000000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6 151,6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Федеральный проект "Успех каждого ребенка"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А95E200000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6 151,6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на создание в общеобразавательных организациях,расположенных в сельской местности,условий для занятий физической культурой и 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А95E2L0971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6 151,6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А95E2L0971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6 151,6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Дополнительное образование детей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45 547,9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Муниципальная программа "Развитие образования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45 547,9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Подпрограмма 3. "Дополнительное образование детей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А930000000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42 145,3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Задача 1. Улучшение условий для обеспечения детей услугами доступного и качественного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А931000000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42 145,3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Обеспечение деятельности организаций дополнительного образования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А931100000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42 145,3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24 981,8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А931149999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pPr>
            <w:r w:rsidRPr="00F22E8B">
              <w:t>21 856,0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А931149999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pPr>
            <w:r w:rsidRPr="00F22E8B">
              <w:t>2 913,0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pPr>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А931149999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pPr>
            <w:r w:rsidRPr="00F22E8B">
              <w:t>6,0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А931149999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pPr>
            <w:r w:rsidRPr="00F22E8B">
              <w:t>206,8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2"/>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А931171030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2"/>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2"/>
              <w:rPr>
                <w:b/>
                <w:bCs/>
                <w:iCs/>
              </w:rPr>
            </w:pPr>
            <w:r w:rsidRPr="00F22E8B">
              <w:rPr>
                <w:b/>
                <w:bCs/>
                <w:iCs/>
              </w:rPr>
              <w:t>16 903,5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2"/>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А931171030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2"/>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2"/>
            </w:pPr>
            <w:r w:rsidRPr="00F22E8B">
              <w:t>14 425,4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А931171030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2 319,4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А931171030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158,7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А931172320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А931172320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110,0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А931172972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А931172972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4. "Отдых, оздоровление и занятость детей"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Трудоустройство несовершеннолетних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75,1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3 327,5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и проведение мероприятий различных уровней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19,6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25,3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27,7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А952000000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2 018,2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2 018,2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180,0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А952171030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1 838,2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1 838,2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4.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1 236,8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1 236,8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1 236,8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1 236,8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10 430,5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"Развитие образования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10 430,5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4. "Отдых, оздоровление и занятость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10 430,5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10 430,5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5 610,1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местным бюджетам из областного бюджета в целях софинансирования расходных обязательстворганов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в целях финансовой поддержки детского оздоровительного лагеря "Заря"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А9412S2070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5 610,1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А9412S2070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5 610,1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летнего отдыха и оздоровления, в т.ч софинансирование расходов по организации отдыха детей в каникулярное время на оплату стоимости набора продуктов питания в лагерях с дневным пребыванием детей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3 613,7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Субсидии метсным бюджетам из областного бюджета на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А9413S2080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3 613,7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А9413S2080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3 443,6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А9413S2080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170,1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летнего отдыха и оздоровления, в т.ч. плата за путевки в организациях летнего отдыха и оздоровления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А941400000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1 206,7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А941449999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1 206,7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164,9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А941449999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1 041,7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63 525,1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Прочие непрограммные расходы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Выполнение других обязательств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4022000000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Выполнение других обязательств муниципального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4022149999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4022149999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54,1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А500000000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А511200000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240,0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А511271030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А511271030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360,0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Муниципальная программа "Развитие образования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62 871,0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Подпрограмма 5 "Обеспечение реализации муниципальной программы"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62 871,0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Задача 1. Решение вопросов местного значения в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62 529,2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Обеспечение деятельности Управления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7 806,0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4 930,4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4 928,5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0,5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2 544,0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2 544,0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331,6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331,6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0"/>
              <w:rPr>
                <w:b/>
                <w:bCs/>
                <w:iCs/>
              </w:rPr>
            </w:pPr>
            <w:r w:rsidRPr="00F22E8B">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А951200000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0"/>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0"/>
              <w:rPr>
                <w:b/>
                <w:bCs/>
                <w:iCs/>
              </w:rPr>
            </w:pPr>
            <w:r w:rsidRPr="00F22E8B">
              <w:rPr>
                <w:b/>
                <w:bCs/>
                <w:iCs/>
              </w:rPr>
              <w:t>8 601,6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5 954,1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0"/>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А951249999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0"/>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0"/>
            </w:pPr>
            <w:r w:rsidRPr="00F22E8B">
              <w:t>5 059,8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875,0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19,4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2 607,5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2 299,0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308,5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А951272320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А951272320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40,0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Организация и проведение мероприятий различных уровней в сфере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1 507,6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rPr>
                <w:b/>
                <w:bCs/>
                <w:iCs/>
              </w:rPr>
            </w:pPr>
            <w:r w:rsidRPr="00F22E8B">
              <w:rPr>
                <w:b/>
                <w:bCs/>
                <w:iCs/>
              </w:rPr>
              <w:t>821,2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outlineLvl w:val="1"/>
            </w:pPr>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outlineLvl w:val="1"/>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outlineLvl w:val="1"/>
            </w:pPr>
            <w:r w:rsidRPr="00F22E8B">
              <w:t>807,4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13,8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А951371030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686,4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564,7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121,6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централизованной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А951400000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33 758,4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9 436,6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6 549,7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2 866,9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А951471030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16 466,5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15 108,0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1 358,5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А951472320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2 267,0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2 237,0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А951472972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5 588,4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А951472972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5 588,4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учреждения для детей, нуждающихся в психолого-педагогической и медико-социальной реабилитации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А951500000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10 855,6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5 832,8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5 145,5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685,2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А951571030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5 022,8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А951571030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4 752,3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А951571030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270,5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Создание благоприятных и комфортных условий пребывания детей в образовательных организациях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А952171030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4.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312,4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312,4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312,4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А954174070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312,4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Охрана семьи и детства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"Развитие образования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Национальный проект "Демография"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А92P000000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Федеральный проект "Финансовая поддержка семей при рождении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А92P100000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А92P173050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28 045,3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А92P173050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25 842,1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903</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А92P173050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2 203,2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УПРАВЛЕНИЕ ПО КУЛЬТУРЕ, СПОРТУ И МОЛОДЕЖНОЙ ПОЛИТИКЕ АДМИНИСТРАЦИИ МУНИЦИПАЛЬНОГО РАЙОНА МЦНИЦИПАЛЬНОГО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196 392,4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Публикация информации в прессе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1 920,0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105 137,7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103 202,9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Создание условий для обеспечения энергосбережения и повышения энергетической эффективности в организациях бюджетной сферы, подведомственных муниципальному образованию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Установка приборов учета в организациях бюджетной сферы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А411149999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"Профилактика социально-негативных явлений в Нижнеудинском районе"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Создание предпосылок для обеспечения безопасной среды проживания жителей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установка и обслуживание оборудования систем видеонаблюдения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102 752,9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1. "Дополнительное образование в области искусств"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15 847,4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Организация мероприятий, направленных на повышение уровня профессионального мастерства педагогов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170,3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Организация мероприятий, направленных на развитие творческого потенциала учащихся и педагогов в школах искусств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Конкурсы профессионального мастерства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161,3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120,7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Культурно-массовые мероприятия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Б312200000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16,1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Б312249999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3.Укрепление материально-технической базы и ремонт имущества учреждений дополнительного образования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15 159,7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основных средств, для повышения качества и улучшения условий осуществления образовательного процесса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1 445,0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1 445,0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1 420,0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 учреждений дополнительного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13 714,7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350,4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1 886,4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1 486,4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местным бюджетам на софинансирование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Б3132S2120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11 477,9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Б3132S2120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11 477,9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86 905,5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81 563,4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подведомственных учреждений дополнительного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81 563,4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61 022,4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24 502,5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3 256,7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33 100,0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83,0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12 060,5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10 381,1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1 679,3</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3 480,5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3 480,5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на реализацию мероприятий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Б3711S2370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Б3711S2370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700,0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5 342,1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1 492,4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1 492,4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1 040,6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451,8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3 849,7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42,0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Б372374070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36,0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Субсдии местным бюджетам на софинансирование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Б3723S2120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3 749,7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Б3723S2120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3 379,8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Б3723S2120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369,9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1 934,8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"Профилактика социально-негативных явлений в Нижнеудинском районе"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1. "Профилактика наркомании"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Семинары, курсы повышения квалификации конкурсы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Формирование негативного отношения в обществе к немедицинскому потреблению наркотиков через антинаркотическую пропаганду и проведение комплекса мероприятий, направленных на формирование здорового образа жизни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Организация и проведение культурно-массовых и спортивных мероприятий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Прогнозирование развития наркоситуации, организация и проведение комплекса мероприятий по профилактике социально-негативных явлений среди несовершеннолетних и молодежи, содействие развитию системы раннего выявления незаконных потребителей наркотиков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Мониторинговые и 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94,8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5. "Патриотическое воспитание"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Б350000000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Совершенствование и развитие успешно зарекомендовавших себя форм и методов работы по патриотическому воспитанию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Информационно-просветительские, культурно-массовые и спортивные мероприятия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Б351100000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1 185,0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6. "Молодежная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Б360000000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Создание условий для развития творческого и интелектуального потенциала молодежи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Б361000000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Информационно-просветительские, культурно-массовые и спортивные мероприятия для молодежи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Б361100000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0707</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КУЛЬТУРА, КИНЕМАТОГРАФИЯ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62 264,8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Культура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45 175,6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45 175,6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"Библиотечное обслуживание"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библиотеках"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 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Организация библиотечно-информационных мероприятий для населения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Информационно-просветительские мероприятия для населения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Укрепление материально-технической базы и ремонт имущества МЦБ с целью улучшения условий и повышения качества 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407,7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программного обеспечения и электронных сетевых ресурсов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76,6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76,6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Пополнение книжного фонда, подписка на периодические издания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302,4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117,0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Комплектование книжных фондов библиотек муниципальных образований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Б3232L5193</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Б3232L5193</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185,4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Б323349999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Б323349999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28,7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3. "Самодеятельное народное творчество"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1 526,5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Укерпеление материально-технической базы и ремонт имущества РЦНТиД с целью улучшения условий и повышения качестваоказания услуг</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1 526,5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1 526,5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Б3332L4670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1 526,5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Б3332L4670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1 526,5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43 153,8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34 842,8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подведомственных учреждений культуры - дома культуры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28 809,2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11 076,8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5 901,1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5 137,4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38,2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5 598,0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1 498,0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2 889,0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2 889,0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8 945,5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8 945,5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на реализацию мероприятий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Б3712S2370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Б3712S2370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подведомственных учреждений - библиотеки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6 033,5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5 046,3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4 643,7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402,7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Б371371030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987,2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987,2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8 311,0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1 093,5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1 093,5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1 093,5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Составление проектно-сметной документации на строительство Этнографического культурного центра Тофаларии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3 391,7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3 391,7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Б372274070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3 391,7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3 825,8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Б372374070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Субсдии местным бюджетам на софинансирование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Б3723S2120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3 746,8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Б3723S2120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3 746,8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культуры, кинематографии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17 089,2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"Профилактика социально-негативных явлений в Нижнеудинском районе"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"Профилактика правонарушений"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Б222149999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3. "Профилактика ВИЧ инфекции, СПИД"</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Б230000000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Увеличение числа молодежи ежегодно вовлекаемой в мероприятия, направленные на профилактику ВИЧ-инспекций и СПИДа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Б231000000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Информационно-профилактические мероприятия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Б231100000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6. "Профилактика туберкулеза"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Б260000000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Оснащение лечебных учреждений Нижнеудинского района печатной продукцией профилактической направленности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Б261000000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Изготовление печатной продукции профилактической направленности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Б261100000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Б261149999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160,0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7. "Профилактика алкоголизма и табакокурения"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Б270000000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Пропаганда здорового образа жизни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Б271000000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Организация информационно-профилактических мероприятий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Б271100000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Б271149999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15 562,2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3. "Самодеятельное народное творчество"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2 560,2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Семинары, мастер-классы, конкурсы и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10,1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Организация информационно-просветительских и культурно-массовых мероприятий.</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Информационно-просветительские и культурно-массовые мероприятия для населениея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1 230,4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Укерпеление материально-технической базы и ремонт имущества РЦНТиД с целью улучшения условий и повышения качестваоказания услуг</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1 260,2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основных средств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700,0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430,2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430,2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Б333271030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Б333271030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13 002,0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12 002,0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Управления по культуре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Б371400000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3 980,0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2 980,0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2 895,0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Б371449999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Б371471030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Б371471030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методического кабинета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Б371500000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2 378,0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1 953,5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1 859,5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Б371549999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93,9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Б371571030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Б371571030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380,0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Б371572972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44,5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Б371572972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44,5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бухгалтерии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Б371600000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5 644,1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4 018,5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3 517,5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496,1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Б371649999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Б371671030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Б371671030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670,0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Б371672972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955,5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Б371672972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955,5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 Развитие некоммерческого сектора в муниципальном образовании "Нижнеудинский Район" на 2019-2021 год</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Б500000000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1 207,0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Развитие механизмов оказания поддержки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1 207,0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Организация конкурсов на получение грантов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Б511100000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1 207,0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1 207,0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0804</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600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1 207,0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СОЦИАЛЬНАЯ ПОЛИТИКА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1 650,0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1 550,0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"Молодым специалистам - доступное жилье" на 2017-2021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2600000000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Оказание поддержки молодым специалистам в решении жилищной проблемы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2611000000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Предоставление молодым специалистам социальных выплат на приобретение жилья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2611100000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2611149999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2611149999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"Здоровье" на 2019-2021 год</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Создание благоприятных условий для привлечения молодых специалистов в медицинские учреждения на территории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Предоставление молодым специалистам единовременных "подъемных" выплат</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Б811149999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Предоставление молодым специалистам социальных выплат на приобретение жилого помещения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Б811200000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Б811249999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300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Создание условий для повышения качества медицинского обслуживания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имущества для оказания медицинской помощи и повышения квалификации и персонала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Б812149999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Создание условий для повышения престижа профессий медицинских работников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Мероприятия, направленные на сохранение и укрепление кадрового потенциала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Б813149999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Б813149999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социальной политики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"Профилактика социально-негативных явлений в Нижнеудинском районе"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4. "Профилактика социального сиротства, беспризорности, безнадзорности и правонарушений несовершеннолетних"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Повышение эффективности координации деятельности органов и учреждений системы профилактики безнадзорности и правонарушений несовершеннолетних по оказанию своевременной помощи несовершеннолетним и семьям, находящимся в социально опасном положении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Проведение конкурсов среди субъектов профилактики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Предоставление поддержки семьям, имеющим детей, находящимся в трудной жизненной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Оказание адресной поддержки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Б242149999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Б242149999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ФИЗИЧЕСКАЯ КУЛЬТУРА И СПОРТ</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25 419,9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Физическая культура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24 227,4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"Доступная среда для маломобильных групп населения"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Б100000000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Повышение уровня доступности приоритетных объектов и услуг в учреждениях, подведомственных Управлению по культуре, для маломобильных групп населения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Б112000000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Реконструкция входов, в т.ч. С устройством пандусов приоритетных объектов, подведомственных управлению по культуре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Б112100000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Б112149999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Б112149999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"Профилактика социально-негативных явлений в Нижнеудинском районе"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5. "Вакцинопрофилактика"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Б250000000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Проведение иммунопрофилактики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Б251000000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Оплата услуг медицинских учреждений (вакцинация против клещевого энцефалита)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Б251100000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Б251149999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Б251149999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24 153,4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Укрепление материально-технической базы и ремонт имущества ДЮСШ,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спортивного оборудования,инвентаря,формы и экиперовки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Б3431S2850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629,4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Б3431S2850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629,4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7. "Обеспечение реализации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23 524,1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Обеспечение деятельности Управления по культуре, спорту и молодежной политике и подведомственных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20 340,3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Обеспечение деятельности учреждений физической культуры и спорта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20 340,3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5 962,7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4 292,2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1 628,4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5 492,6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3 587,0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1 905,6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за счет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Б371772320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111,0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Б371772320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111,0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6 774,0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6 774,0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на реализацию мероприятий перечня проектов народных инициатив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Б3717S2370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Б3717S2370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3 183,8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497,9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Ремонт имущества и приобретение товарно-материальных ценностей взамен утраченных вследствие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2 686,0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26,4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Б372374070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Субсдии местным бюджетам на софинансирование мероприятий по капитальному ремонту объектов муниципальной собственности в сфере культуры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Б3723S2120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2 069,0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Б3723S2120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2 069,0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муниципальных организаций, осуществляющих деятельность в сфере физической культуры и спорта, пострадавших при чрезвычайных ситуациях в связи с паводком, вызванным сильными дождями, прошедшими в июне 2019 года на территории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1101</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Б3723S2978</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578,6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Б3723S2978</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578,6</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физической культуры и спорта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"Культура, спорт и молодежная политика Нижнеудинского района"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4. "Физическая культура и спорт"</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1 192,4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1.Организация мероприятий,направленных на повышение уровня профессионального мастерства работников основного персонала ДЮСШ,учителей физической культуры общеобразовательных организаций и специалистов по спорту в муниципальных образованиях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Семинары, мастер-классы, курсы повышения квалификации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Организация и участие в спортивных мероприятиях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Спортивные мероприятия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291,2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608,8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Укрепление материально-технической базы и ремонт имущества ДЮСШ,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262,4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спортивного оборудования,инвентаря,формы и экиперовки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128,5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128,5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основных средств и ремонт имущества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133,9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Б343249999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133,9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904</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1105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Б343249999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133,9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КОМИТЕТ ПО УПРАВЛЕНИЮ ИМУЩЕСТВОМ МУНИЦИПАЛЬНОГО РАЙОНА МУНИЦИПАЛЬНОГО ОБРАЗОВАНИЯ "НИЖНЕУДИНСКИЙ РАЙОН"</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544 967,5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0100</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9 461,6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9 461,6</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668,8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668,8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668,8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Межбюджетные трансферты от поселений Нижнеудинского района на исполнение переданных полномочий в соответствии с заключенными соглашениями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668,8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МБТ на утверждение генеральных планов поселения, правил землепользований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628,8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555,4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40141М9992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73,5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МБТ на исполнение полномочий по организации благоустройства территории посеселения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40141М9996</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40141М9996</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8 552,8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1 "Совершенствование земельных и имущественных отношений на территории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Обеспечение проведения инвентаризации и оценки муниципального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Выполнение работ по технической инвентаризации объектов недвижимого имущества, проведение оценки объектов недвижимого имущества, в т.ч. Земельных участков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Обеспечение формирования земельных участков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325,0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Выполнение кадастровых работ по формированию земельных участков, постановка на государственных кадастровый учет</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325,0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325,0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А112149999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325,0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4. Публикация в СМИ информации о реализации муниципального имущества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А114000000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Публикация в СМИ информации о проведении аукционов по продаже муниципального имущества, земельных участков</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А114100000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А114149999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35,0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А114149999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35,0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7 992,8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7 921,9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Финансовое, материально-техническое, социально-бытовое обеспечение деятельности Комитета по управлению муниципальным имуществом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7 921,9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907,9</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44,5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863,4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А121171030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6 550,0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5 850,0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280,0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А121172972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464,0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А121172972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464,0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70,8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Работы по обмерам и обследованию помещений после наводнения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на исполнение ОМС РО в связи с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70,7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А122174070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70,7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Капитальный ремонт здания гаража КУМИ по адресу: Иркутская область, г.Нижнеудинск, во дворе здания суда по ул. Ленина, 10</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А122Z00000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0,1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А122Z49999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0,1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А122Z49999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0,1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Освещение деятельности Администрации, структурных подразделений, муниципальных учреждений в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Размещение информации в электронных СМИ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0113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НАЦИОНАЛЬНАЯ БЕЗОПАСНОСТЬ И ПРАВООХРАНИТЕЛЬНАЯ ДЕЯТЕЛЬНОСТЬ</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Ликвидация последствий чрезвычайной ситуации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разгрузка, распиловка и доставка дров до дворов граждан,пострадавших в результате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А122400000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Межбюджетные трансферты муниципальным образованиям Нижнеудинского района на приобретение, разгрузку, распиловку и доставку дров до дворов граждан,пострадавших в результате ЧС</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А122474090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19 781,8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0309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А122474090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19 781,8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НАЦИОНАЛЬНАЯ ЭКОНОМИКА</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109 693,2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Cубвенции на 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4014273120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562,5</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4014273120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562,5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Водное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19 339,2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"Охрана окружающей среды на территории муниципального образования "Нижнеудинский район" на 2017-2019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19 339,2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Предупреждение и ликвидация последствий чрезвычайных ситуаций на территории муниципального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19 339,2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Берегоукрепление некапитального характера на р.Уда в с.Порог Нижнеудинского района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4 465,4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18121S2964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4 465,4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18121S2964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4 465,4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Берегоукрепление некапитального характера на р.Уда в п.Зенцово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11 646,7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берегоукреплению некапитального характера в целях ликвидации последствий черезвычайных ситуаций в связи с паводком, вызванным сильными дождями, прошедшими в июне 2019 года на территории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18122S2964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11 646,7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18122S2964</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11 646,7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Разработка проектно-сметной документации "Защитная дамба в с.Алыгджер Нижнеудинского района" Иркутской области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3 227,1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на мероприятия по защите от негативного воздействия вод населения и объектов экономики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18123S2290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3 227,1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0406</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18123S2290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3 227,1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Транспорт</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5 008,1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"Жизнеобеспечение коренных малочисленных народов - тофаларов в Нижнеудинском районе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5 008,1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Организация доставки грузов в Тофаларию автотранспортом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4 858,1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Организация транспортных услуг по доставке нефтепродуктов, дизельных электростанций, запасных частей и материалов для ремонта дизельных электростанций, прочих грузов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4 858,1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на компенсацию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А6121S2190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4 858,1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А6121S2190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4 858,1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Организация транспортного обслуживания авиатранспортом</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А613000000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Компенсация услуг по перевозке тел умерших из г. Нижнеудинска в населенные пункты Тофаларии авиатранспортом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А613200000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150,0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0408</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А613249999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150,0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Дорожное хозяйство (дорожные фонды)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47 286,3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 на 2016 - 2020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47 286,3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Увеличение протяженности автомобильных дорог соответствующих нормативным требованиям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47 286,3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ПИР, проектно-сметная документация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4 480,0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4 480,0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1511149999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4 480,0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Реконструкция, капитальный ремонт автомобильных дорог, строительство мостов (в том числе пешеходных)</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24 888,1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440,0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1511249999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440,0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местным бюджетам на строительство, реконструкцию, капитальный ремонт, ремонт автомобильных дорог общего пользования местного значения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15112S2450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24 448,1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15112S2450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24 448,1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Содержание автомобильных дорог и автозимников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17 918,2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17 918,2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1511349999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17 918,2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национальной экономики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37 497,0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37 497,0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37 497,0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37 497,0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37 497,0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26 350,8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15 055,1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11 208,8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Иные бюджетные ассигнования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800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86,9</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9 804,2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6 344,0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3 460,2</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субсидии на выплату заработной платы с начислениями на нее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0412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А121272972</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1 342,0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0412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А121272972</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1 342,0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ЖИЛИЩНО-КОММУНАЛЬНОЕ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142 174,8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Жилищное хозяйство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1 "Совершенствование земельных и имущественных отношений на территории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Содержание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Взносы на капитальный ремонт имущества, находящегося в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182,1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0501</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А113149999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182,1</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Коммунальное хозяйство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102 220,0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49 685,8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Создание условий для использования возобновляемых и (или) вторичных энергетических ресурсов, эффективному использованию местных видов топлива и повышению эффективности энергоснабжения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49 685,8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"пилотных проектов" по использованию возобновляемых и (или) вторичных энергетических ресурсов, эффективному использованию местных видов топлива и повышению эффективности энергосбережения изолированных потрибителей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А412200000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49 685,8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Субсидия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Иркутской области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А4122S2981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49 685,8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А4122S2981</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49 685,8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"Жизнеобеспечение коренных малочисленных народов - тофаларов в Нижнеудинском районе на 2019 - 2021 годы"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А600000000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52 534,2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Организация обеспечения поселков Тофаларии электроэнергией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52 534,2</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отпуск и хранение нефтепродуктов для муниципальных учреждений, осуществляющих деятельность в населенных пунктах Тофаларии, а также на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49 637,8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на приобретение, отпуск и хранение нефтепродуктов для муниципальных учреждений, а также содержание и обслуживание дизельных электростанций, находящихся на балансе муниципальных учреждений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А6111S2170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49 637,8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А6111S2170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12 693,3</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А6111S2170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36 944,5</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Приобретение дизельных электростанций, запасных частей и материалов для ремонта дизельных электростанций в населенных пунктах Тофаларии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А611200000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2 896,4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на приобретение дизельных электростанций, запасных частей и материалов для ремонта дизельных элетростанций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А6112S2180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2 896,4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А6112S2180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2 896,4</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Благоустройство</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0503</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39 772,8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"Развитие автомобильных дорог общего пользования местного значения муниципального образования "Нижнеудинский район" на 2016 - 2020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39 772,8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3. Строительство искусственных сооружений</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1513000000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39 772,8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Строительство пешеходного моста через р.Уда в с.Порог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1513100000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39 772,8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0503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15131S2730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39 772,8</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0503</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15131S2730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39 772,8</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ОХРАНА ОКРУЖАЮЩЕЙ СРЕДЫ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67 927,0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67 927,0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"Охрана окружающей среды на территории муниципального образования "Нижнеудинский район" на 2017-2019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67 927,0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Задача1. Снижение уровня загрязненности твердыми коммунальными отходами территории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67 927,0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Строительство 1 очереди полигона ТКО в соответствии с утвержденным проектом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67 829,0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местным бюджетам на софинансирование капитальных вложений в объекты муниципальной собственности в сфере охраны окружающей среды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18112S2620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67 829,0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18112S2620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67 829,0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Изготовление технической документации, с целью поставки на кадастровый учет объектов строительства полигона твердых бытовых отходов</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1811300000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1811349999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98,0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0605</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1811349999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98,0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ОБРАЗОВАНИЕ</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0700</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195 929,1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Общее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179 500,0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"Развитие образования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179 500,0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"Общее образование"</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общеобразовательных программ общего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А921100000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Субсидии местным бюджетам на софинансирование капитальных вложений в объекты муниципальной собственности с сфере образования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А9211S2610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174 000,0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А9211S2610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174 000,0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5 "Обеспечение реализации муниципальной программы"</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А950000000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2. Создание благоприятных и комфортных условий пребывания детей в образовательных организациях</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Проведение капитального, текущего ремонта зданий и сооружений муниципальных образовательных организаций, разработка проектно-сметной документации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А952100000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5 500,0</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0702</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А952149999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400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5 500,0</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Другие вопросы в области образования</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Муниципальная программа "Управление муниципальным имуществом муниципального образования "Нижнеудинский район" на 2019 - 2021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А100000000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Подпрограмма 2 "Создание условий для эффективного использования муниципального имущества муниципального образования "Нижнеудинский район" на 2019-2021 годы"</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А120000000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Задача 1. Исполнение муниципальных функций в сфере управления муниципальным имуществом</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А121000000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А121200000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16 429,1</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12 823,7</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А121249999</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12 823,7</w:t>
            </w:r>
          </w:p>
        </w:tc>
      </w:tr>
      <w:tr w:rsidR="00F22E8B" w:rsidRPr="00F22E8B" w:rsidTr="00F75D8C">
        <w:trPr>
          <w:gridAfter w:val="1"/>
          <w:wAfter w:w="400" w:type="dxa"/>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tcPr>
          <w:p w:rsidR="00F22E8B" w:rsidRPr="00F22E8B" w:rsidRDefault="00F22E8B" w:rsidP="00F22E8B">
            <w:pPr>
              <w:rPr>
                <w:b/>
                <w:bCs/>
                <w:iCs/>
              </w:rPr>
            </w:pPr>
            <w:r w:rsidRPr="00F22E8B">
              <w:rPr>
                <w:b/>
                <w:bCs/>
                <w:iCs/>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органов местного самоуправления за счет иных МБТ в форме дотаций на поддержку мер по обеспечению сбалансированности</w:t>
            </w:r>
          </w:p>
        </w:tc>
        <w:tc>
          <w:tcPr>
            <w:tcW w:w="762"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905</w:t>
            </w:r>
          </w:p>
        </w:tc>
        <w:tc>
          <w:tcPr>
            <w:tcW w:w="86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0709</w:t>
            </w:r>
          </w:p>
        </w:tc>
        <w:tc>
          <w:tcPr>
            <w:tcW w:w="1438"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А121271030</w:t>
            </w:r>
          </w:p>
        </w:tc>
        <w:tc>
          <w:tcPr>
            <w:tcW w:w="74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center"/>
              <w:rPr>
                <w:b/>
                <w:bCs/>
                <w:iCs/>
              </w:rPr>
            </w:pPr>
            <w:r w:rsidRPr="00F22E8B">
              <w:rPr>
                <w:b/>
                <w:bCs/>
                <w:iCs/>
              </w:rPr>
              <w:t> </w:t>
            </w:r>
          </w:p>
        </w:tc>
        <w:tc>
          <w:tcPr>
            <w:tcW w:w="1100" w:type="dxa"/>
            <w:tcBorders>
              <w:top w:val="single" w:sz="4" w:space="0" w:color="auto"/>
              <w:left w:val="nil"/>
              <w:bottom w:val="single" w:sz="4" w:space="0" w:color="auto"/>
              <w:right w:val="single" w:sz="4" w:space="0" w:color="auto"/>
            </w:tcBorders>
            <w:shd w:val="clear" w:color="auto" w:fill="auto"/>
          </w:tcPr>
          <w:p w:rsidR="00F22E8B" w:rsidRPr="00F22E8B" w:rsidRDefault="00F22E8B" w:rsidP="00F22E8B">
            <w:pPr>
              <w:jc w:val="right"/>
              <w:rPr>
                <w:b/>
                <w:bCs/>
                <w:iCs/>
              </w:rPr>
            </w:pPr>
            <w:r w:rsidRPr="00F22E8B">
              <w:rPr>
                <w:b/>
                <w:bCs/>
                <w:iCs/>
              </w:rPr>
              <w:t>3 605,4</w:t>
            </w:r>
          </w:p>
        </w:tc>
      </w:tr>
      <w:tr w:rsidR="00F22E8B" w:rsidRPr="00F22E8B" w:rsidTr="00F75D8C">
        <w:trPr>
          <w:gridAfter w:val="1"/>
          <w:wAfter w:w="400" w:type="dxa"/>
          <w:trHeight w:val="170"/>
        </w:trPr>
        <w:tc>
          <w:tcPr>
            <w:tcW w:w="4692" w:type="dxa"/>
            <w:tcBorders>
              <w:top w:val="nil"/>
              <w:left w:val="single" w:sz="4" w:space="0" w:color="auto"/>
              <w:bottom w:val="single" w:sz="4" w:space="0" w:color="auto"/>
              <w:right w:val="single" w:sz="4" w:space="0" w:color="auto"/>
            </w:tcBorders>
            <w:shd w:val="clear" w:color="auto" w:fill="auto"/>
          </w:tcPr>
          <w:p w:rsidR="00F22E8B" w:rsidRPr="00F22E8B" w:rsidRDefault="00F22E8B" w:rsidP="00F22E8B">
            <w:r w:rsidRPr="00F22E8B">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905</w:t>
            </w:r>
          </w:p>
        </w:tc>
        <w:tc>
          <w:tcPr>
            <w:tcW w:w="86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0709</w:t>
            </w:r>
          </w:p>
        </w:tc>
        <w:tc>
          <w:tcPr>
            <w:tcW w:w="1438"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А121271030</w:t>
            </w:r>
          </w:p>
        </w:tc>
        <w:tc>
          <w:tcPr>
            <w:tcW w:w="740" w:type="dxa"/>
            <w:tcBorders>
              <w:top w:val="nil"/>
              <w:left w:val="nil"/>
              <w:bottom w:val="single" w:sz="4" w:space="0" w:color="auto"/>
              <w:right w:val="single" w:sz="4" w:space="0" w:color="auto"/>
            </w:tcBorders>
            <w:shd w:val="clear" w:color="auto" w:fill="auto"/>
          </w:tcPr>
          <w:p w:rsidR="00F22E8B" w:rsidRPr="00F22E8B" w:rsidRDefault="00F22E8B" w:rsidP="00F22E8B">
            <w:pPr>
              <w:jc w:val="center"/>
            </w:pPr>
            <w:r w:rsidRPr="00F22E8B">
              <w:t>200</w:t>
            </w:r>
          </w:p>
        </w:tc>
        <w:tc>
          <w:tcPr>
            <w:tcW w:w="1100" w:type="dxa"/>
            <w:tcBorders>
              <w:top w:val="nil"/>
              <w:left w:val="nil"/>
              <w:bottom w:val="single" w:sz="4" w:space="0" w:color="auto"/>
              <w:right w:val="single" w:sz="4" w:space="0" w:color="auto"/>
            </w:tcBorders>
            <w:shd w:val="clear" w:color="auto" w:fill="auto"/>
          </w:tcPr>
          <w:p w:rsidR="00F22E8B" w:rsidRPr="00F22E8B" w:rsidRDefault="00F22E8B" w:rsidP="00F22E8B">
            <w:pPr>
              <w:jc w:val="right"/>
            </w:pPr>
            <w:r w:rsidRPr="00F22E8B">
              <w:t>3 605,4</w:t>
            </w:r>
          </w:p>
        </w:tc>
      </w:tr>
      <w:tr w:rsidR="00F75D8C" w:rsidRPr="00F22E8B" w:rsidTr="00F75D8C">
        <w:trPr>
          <w:trHeight w:val="170"/>
        </w:trPr>
        <w:tc>
          <w:tcPr>
            <w:tcW w:w="46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D8C" w:rsidRPr="00F22E8B" w:rsidRDefault="00F75D8C" w:rsidP="00F22E8B">
            <w:pPr>
              <w:rPr>
                <w:b/>
                <w:bCs/>
              </w:rPr>
            </w:pPr>
            <w:r w:rsidRPr="00F22E8B">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F75D8C" w:rsidRPr="00F22E8B" w:rsidRDefault="00F75D8C" w:rsidP="00F22E8B">
            <w:pPr>
              <w:jc w:val="center"/>
              <w:rPr>
                <w:b/>
                <w:bCs/>
              </w:rPr>
            </w:pPr>
            <w:r w:rsidRPr="00F22E8B">
              <w:rPr>
                <w:b/>
                <w:bCs/>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F75D8C" w:rsidRPr="00F22E8B" w:rsidRDefault="00F75D8C" w:rsidP="00F22E8B">
            <w:pPr>
              <w:jc w:val="center"/>
              <w:rPr>
                <w:b/>
                <w:bCs/>
              </w:rPr>
            </w:pPr>
            <w:r w:rsidRPr="00F22E8B">
              <w:rPr>
                <w:b/>
                <w:bCs/>
              </w:rPr>
              <w:t> </w:t>
            </w: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F75D8C" w:rsidRPr="00F22E8B" w:rsidRDefault="00F75D8C" w:rsidP="00F22E8B">
            <w:pPr>
              <w:jc w:val="center"/>
              <w:rPr>
                <w:b/>
                <w:bCs/>
              </w:rPr>
            </w:pPr>
            <w:r w:rsidRPr="00F22E8B">
              <w:rPr>
                <w:b/>
                <w:bCs/>
              </w:rPr>
              <w:t> </w:t>
            </w:r>
          </w:p>
        </w:tc>
        <w:tc>
          <w:tcPr>
            <w:tcW w:w="740" w:type="dxa"/>
            <w:tcBorders>
              <w:top w:val="single" w:sz="4" w:space="0" w:color="auto"/>
              <w:left w:val="nil"/>
              <w:bottom w:val="single" w:sz="4" w:space="0" w:color="auto"/>
              <w:right w:val="single" w:sz="4" w:space="0" w:color="auto"/>
            </w:tcBorders>
            <w:shd w:val="clear" w:color="auto" w:fill="auto"/>
            <w:noWrap/>
            <w:vAlign w:val="bottom"/>
          </w:tcPr>
          <w:p w:rsidR="00F75D8C" w:rsidRPr="00F22E8B" w:rsidRDefault="00F75D8C" w:rsidP="00F22E8B">
            <w:pPr>
              <w:jc w:val="center"/>
              <w:rPr>
                <w:b/>
                <w:bCs/>
              </w:rPr>
            </w:pPr>
            <w:r w:rsidRPr="00F22E8B">
              <w:rPr>
                <w:b/>
                <w:bCs/>
              </w:rPr>
              <w:t> </w:t>
            </w:r>
          </w:p>
        </w:tc>
        <w:tc>
          <w:tcPr>
            <w:tcW w:w="1100" w:type="dxa"/>
            <w:tcBorders>
              <w:top w:val="single" w:sz="4" w:space="0" w:color="auto"/>
              <w:left w:val="nil"/>
              <w:bottom w:val="single" w:sz="4" w:space="0" w:color="auto"/>
              <w:right w:val="single" w:sz="4" w:space="0" w:color="auto"/>
            </w:tcBorders>
            <w:shd w:val="clear" w:color="auto" w:fill="auto"/>
            <w:vAlign w:val="bottom"/>
          </w:tcPr>
          <w:p w:rsidR="00F75D8C" w:rsidRPr="00F22E8B" w:rsidRDefault="00F75D8C" w:rsidP="00707907">
            <w:pPr>
              <w:ind w:right="-68"/>
              <w:rPr>
                <w:b/>
                <w:bCs/>
              </w:rPr>
            </w:pPr>
            <w:r w:rsidRPr="00F22E8B">
              <w:rPr>
                <w:b/>
                <w:bCs/>
              </w:rPr>
              <w:t>3 554 064,8</w:t>
            </w:r>
          </w:p>
        </w:tc>
        <w:tc>
          <w:tcPr>
            <w:tcW w:w="400" w:type="dxa"/>
          </w:tcPr>
          <w:p w:rsidR="00F75D8C" w:rsidRPr="00306F2B" w:rsidRDefault="00F75D8C" w:rsidP="00E17C3C">
            <w:pPr>
              <w:jc w:val="right"/>
              <w:rPr>
                <w:b/>
                <w:bCs/>
              </w:rPr>
            </w:pPr>
            <w:r w:rsidRPr="00306F2B">
              <w:rPr>
                <w:b/>
                <w:bCs/>
              </w:rPr>
              <w:t>»;</w:t>
            </w:r>
          </w:p>
        </w:tc>
      </w:tr>
    </w:tbl>
    <w:p w:rsidR="00F22E8B" w:rsidRDefault="00F22E8B" w:rsidP="00CD416E">
      <w:pPr>
        <w:widowControl w:val="0"/>
        <w:tabs>
          <w:tab w:val="left" w:pos="0"/>
          <w:tab w:val="left" w:pos="1080"/>
        </w:tabs>
        <w:autoSpaceDE w:val="0"/>
        <w:autoSpaceDN w:val="0"/>
        <w:adjustRightInd w:val="0"/>
        <w:jc w:val="both"/>
        <w:rPr>
          <w:sz w:val="24"/>
          <w:szCs w:val="24"/>
        </w:rPr>
      </w:pPr>
    </w:p>
    <w:p w:rsidR="00F75D8C" w:rsidRDefault="00F75D8C" w:rsidP="00F75D8C">
      <w:pPr>
        <w:ind w:firstLine="720"/>
        <w:jc w:val="both"/>
        <w:rPr>
          <w:sz w:val="24"/>
          <w:szCs w:val="24"/>
        </w:rPr>
      </w:pPr>
      <w:r>
        <w:rPr>
          <w:sz w:val="24"/>
          <w:szCs w:val="24"/>
        </w:rPr>
        <w:t>6</w:t>
      </w:r>
      <w:r w:rsidRPr="00595522">
        <w:rPr>
          <w:sz w:val="24"/>
          <w:szCs w:val="24"/>
        </w:rPr>
        <w:t>)</w:t>
      </w:r>
      <w:r>
        <w:rPr>
          <w:sz w:val="24"/>
          <w:szCs w:val="24"/>
        </w:rPr>
        <w:t xml:space="preserve"> </w:t>
      </w:r>
      <w:r w:rsidRPr="002E742A">
        <w:rPr>
          <w:sz w:val="24"/>
          <w:szCs w:val="24"/>
        </w:rPr>
        <w:t xml:space="preserve">приложение </w:t>
      </w:r>
      <w:r>
        <w:rPr>
          <w:sz w:val="24"/>
          <w:szCs w:val="24"/>
        </w:rPr>
        <w:t>18</w:t>
      </w:r>
      <w:r w:rsidRPr="002E742A">
        <w:rPr>
          <w:sz w:val="24"/>
          <w:szCs w:val="24"/>
        </w:rPr>
        <w:t xml:space="preserve"> изложить в следующей редакции:</w:t>
      </w:r>
    </w:p>
    <w:p w:rsidR="00F75D8C" w:rsidRPr="002E742A" w:rsidRDefault="00F75D8C" w:rsidP="00F75D8C">
      <w:pPr>
        <w:ind w:firstLine="540"/>
        <w:jc w:val="both"/>
        <w:rPr>
          <w:sz w:val="24"/>
          <w:szCs w:val="24"/>
        </w:rPr>
      </w:pPr>
    </w:p>
    <w:p w:rsidR="00F75D8C" w:rsidRPr="00EA4896" w:rsidRDefault="00F75D8C" w:rsidP="00F75D8C">
      <w:pPr>
        <w:jc w:val="right"/>
      </w:pPr>
      <w:r>
        <w:t>«</w:t>
      </w:r>
      <w:r w:rsidRPr="00EA4896">
        <w:t>Приложение</w:t>
      </w:r>
      <w:r>
        <w:t xml:space="preserve"> 18</w:t>
      </w:r>
    </w:p>
    <w:p w:rsidR="00F75D8C" w:rsidRPr="00EA4896" w:rsidRDefault="00F75D8C" w:rsidP="00F75D8C">
      <w:pPr>
        <w:jc w:val="right"/>
      </w:pPr>
      <w:r w:rsidRPr="00EA4896">
        <w:t>к</w:t>
      </w:r>
      <w:r>
        <w:t xml:space="preserve"> </w:t>
      </w:r>
      <w:r w:rsidRPr="00EA4896">
        <w:t>решению</w:t>
      </w:r>
      <w:r>
        <w:t xml:space="preserve"> </w:t>
      </w:r>
      <w:r w:rsidRPr="00EA4896">
        <w:t>Думы</w:t>
      </w:r>
    </w:p>
    <w:p w:rsidR="00F75D8C" w:rsidRPr="00EA4896" w:rsidRDefault="00F75D8C" w:rsidP="00F75D8C">
      <w:pPr>
        <w:jc w:val="right"/>
      </w:pPr>
      <w:r w:rsidRPr="00EA4896">
        <w:t>муниципального</w:t>
      </w:r>
      <w:r>
        <w:t xml:space="preserve"> </w:t>
      </w:r>
      <w:r w:rsidRPr="00EA4896">
        <w:t>района</w:t>
      </w:r>
    </w:p>
    <w:p w:rsidR="00F75D8C" w:rsidRPr="00EA4896" w:rsidRDefault="00F75D8C" w:rsidP="00F75D8C">
      <w:pPr>
        <w:jc w:val="right"/>
      </w:pPr>
      <w:r w:rsidRPr="00EA4896">
        <w:t>муниципального</w:t>
      </w:r>
      <w:r>
        <w:t xml:space="preserve"> </w:t>
      </w:r>
      <w:r w:rsidRPr="00EA4896">
        <w:t>образования</w:t>
      </w:r>
    </w:p>
    <w:p w:rsidR="00F75D8C" w:rsidRPr="00EA4896" w:rsidRDefault="00F75D8C" w:rsidP="00F75D8C">
      <w:pPr>
        <w:jc w:val="right"/>
      </w:pPr>
      <w:r w:rsidRPr="00EA4896">
        <w:t>«Нижнеудинский</w:t>
      </w:r>
      <w:r>
        <w:t xml:space="preserve"> </w:t>
      </w:r>
      <w:r w:rsidRPr="00EA4896">
        <w:t>район»</w:t>
      </w:r>
    </w:p>
    <w:p w:rsidR="00F75D8C" w:rsidRPr="00EA4896" w:rsidRDefault="00F75D8C" w:rsidP="00F75D8C">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75D8C" w:rsidRPr="00EA4896" w:rsidRDefault="00F75D8C" w:rsidP="00F75D8C">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F75D8C" w:rsidRPr="00EA4896" w:rsidRDefault="00F75D8C" w:rsidP="00F75D8C">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F75D8C" w:rsidRDefault="00F75D8C" w:rsidP="00CD416E">
      <w:pPr>
        <w:widowControl w:val="0"/>
        <w:tabs>
          <w:tab w:val="left" w:pos="0"/>
          <w:tab w:val="left" w:pos="1080"/>
        </w:tabs>
        <w:autoSpaceDE w:val="0"/>
        <w:autoSpaceDN w:val="0"/>
        <w:adjustRightInd w:val="0"/>
        <w:jc w:val="both"/>
        <w:rPr>
          <w:sz w:val="24"/>
          <w:szCs w:val="24"/>
        </w:rPr>
      </w:pPr>
    </w:p>
    <w:p w:rsidR="00F75D8C" w:rsidRDefault="00F75D8C" w:rsidP="00F75D8C">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w:t>
      </w:r>
      <w:r w:rsidRPr="002F0135">
        <w:rPr>
          <w:b/>
        </w:rPr>
        <w:t>201</w:t>
      </w:r>
      <w:r>
        <w:rPr>
          <w:b/>
        </w:rPr>
        <w:t xml:space="preserve">9 </w:t>
      </w:r>
      <w:r w:rsidRPr="002F0135">
        <w:rPr>
          <w:b/>
        </w:rPr>
        <w:t>год</w:t>
      </w:r>
      <w:r>
        <w:rPr>
          <w:b/>
        </w:rPr>
        <w:t xml:space="preserve"> </w:t>
      </w: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F75D8C" w:rsidRDefault="00F75D8C" w:rsidP="00F75D8C">
      <w:pPr>
        <w:jc w:val="center"/>
        <w:rPr>
          <w:b/>
        </w:rPr>
      </w:pPr>
    </w:p>
    <w:tbl>
      <w:tblPr>
        <w:tblW w:w="10132" w:type="dxa"/>
        <w:tblInd w:w="96" w:type="dxa"/>
        <w:tblLook w:val="0000" w:firstRow="0" w:lastRow="0" w:firstColumn="0" w:lastColumn="0" w:noHBand="0" w:noVBand="0"/>
      </w:tblPr>
      <w:tblGrid>
        <w:gridCol w:w="4512"/>
        <w:gridCol w:w="900"/>
        <w:gridCol w:w="800"/>
        <w:gridCol w:w="1360"/>
        <w:gridCol w:w="720"/>
        <w:gridCol w:w="1440"/>
        <w:gridCol w:w="400"/>
      </w:tblGrid>
      <w:tr w:rsidR="00F75D8C" w:rsidRPr="00F75D8C" w:rsidTr="00E121E5">
        <w:trPr>
          <w:gridAfter w:val="1"/>
          <w:wAfter w:w="400" w:type="dxa"/>
          <w:trHeight w:val="170"/>
        </w:trPr>
        <w:tc>
          <w:tcPr>
            <w:tcW w:w="45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5D8C" w:rsidRPr="00F75D8C" w:rsidRDefault="00F75D8C" w:rsidP="00F75D8C">
            <w:pPr>
              <w:jc w:val="center"/>
              <w:rPr>
                <w:b/>
                <w:bCs/>
              </w:rPr>
            </w:pPr>
            <w:r w:rsidRPr="00F75D8C">
              <w:rPr>
                <w:b/>
                <w:bCs/>
              </w:rPr>
              <w:t>Наименование показателя</w:t>
            </w:r>
          </w:p>
        </w:tc>
        <w:tc>
          <w:tcPr>
            <w:tcW w:w="3780" w:type="dxa"/>
            <w:gridSpan w:val="4"/>
            <w:tcBorders>
              <w:top w:val="single" w:sz="4" w:space="0" w:color="auto"/>
              <w:left w:val="nil"/>
              <w:bottom w:val="single" w:sz="4" w:space="0" w:color="auto"/>
              <w:right w:val="nil"/>
            </w:tcBorders>
            <w:shd w:val="clear" w:color="auto" w:fill="auto"/>
            <w:vAlign w:val="center"/>
          </w:tcPr>
          <w:p w:rsidR="00F75D8C" w:rsidRPr="00F75D8C" w:rsidRDefault="00F75D8C" w:rsidP="00F75D8C">
            <w:pPr>
              <w:jc w:val="center"/>
              <w:rPr>
                <w:b/>
                <w:bCs/>
              </w:rPr>
            </w:pPr>
            <w:r w:rsidRPr="00F75D8C">
              <w:rPr>
                <w:b/>
                <w:bCs/>
              </w:rPr>
              <w:t>КБК</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5D8C" w:rsidRPr="00F75D8C" w:rsidRDefault="00F75D8C" w:rsidP="00F75D8C">
            <w:pPr>
              <w:jc w:val="center"/>
              <w:rPr>
                <w:b/>
                <w:bCs/>
              </w:rPr>
            </w:pPr>
            <w:r w:rsidRPr="00F75D8C">
              <w:rPr>
                <w:b/>
                <w:bCs/>
              </w:rPr>
              <w:t>Сумма (тыс. руб.)</w:t>
            </w:r>
          </w:p>
        </w:tc>
      </w:tr>
      <w:tr w:rsidR="00F75D8C" w:rsidRPr="00F75D8C" w:rsidTr="00E121E5">
        <w:trPr>
          <w:gridAfter w:val="1"/>
          <w:wAfter w:w="400" w:type="dxa"/>
          <w:trHeight w:val="170"/>
        </w:trPr>
        <w:tc>
          <w:tcPr>
            <w:tcW w:w="4512" w:type="dxa"/>
            <w:vMerge/>
            <w:tcBorders>
              <w:top w:val="single" w:sz="4" w:space="0" w:color="auto"/>
              <w:left w:val="single" w:sz="4" w:space="0" w:color="auto"/>
              <w:bottom w:val="single" w:sz="4" w:space="0" w:color="000000"/>
              <w:right w:val="single" w:sz="4" w:space="0" w:color="auto"/>
            </w:tcBorders>
            <w:vAlign w:val="center"/>
          </w:tcPr>
          <w:p w:rsidR="00F75D8C" w:rsidRPr="00F75D8C" w:rsidRDefault="00F75D8C" w:rsidP="00F75D8C">
            <w:pPr>
              <w:rPr>
                <w:b/>
                <w:bCs/>
              </w:rPr>
            </w:pPr>
          </w:p>
        </w:tc>
        <w:tc>
          <w:tcPr>
            <w:tcW w:w="900" w:type="dxa"/>
            <w:tcBorders>
              <w:top w:val="nil"/>
              <w:left w:val="nil"/>
              <w:bottom w:val="single" w:sz="4" w:space="0" w:color="auto"/>
              <w:right w:val="single" w:sz="4" w:space="0" w:color="auto"/>
            </w:tcBorders>
            <w:shd w:val="clear" w:color="auto" w:fill="auto"/>
            <w:vAlign w:val="center"/>
          </w:tcPr>
          <w:p w:rsidR="00F75D8C" w:rsidRPr="00F75D8C" w:rsidRDefault="00F75D8C" w:rsidP="00F75D8C">
            <w:pPr>
              <w:jc w:val="center"/>
              <w:rPr>
                <w:b/>
                <w:bCs/>
              </w:rPr>
            </w:pPr>
            <w:r w:rsidRPr="00F75D8C">
              <w:rPr>
                <w:b/>
                <w:bCs/>
              </w:rPr>
              <w:t>КВСР</w:t>
            </w:r>
          </w:p>
        </w:tc>
        <w:tc>
          <w:tcPr>
            <w:tcW w:w="800" w:type="dxa"/>
            <w:tcBorders>
              <w:top w:val="nil"/>
              <w:left w:val="nil"/>
              <w:bottom w:val="single" w:sz="4" w:space="0" w:color="auto"/>
              <w:right w:val="single" w:sz="4" w:space="0" w:color="auto"/>
            </w:tcBorders>
            <w:shd w:val="clear" w:color="auto" w:fill="auto"/>
            <w:vAlign w:val="center"/>
          </w:tcPr>
          <w:p w:rsidR="00F75D8C" w:rsidRPr="00F75D8C" w:rsidRDefault="00F75D8C" w:rsidP="00F75D8C">
            <w:pPr>
              <w:jc w:val="center"/>
              <w:rPr>
                <w:b/>
                <w:bCs/>
              </w:rPr>
            </w:pPr>
            <w:r w:rsidRPr="00F75D8C">
              <w:rPr>
                <w:b/>
                <w:bCs/>
              </w:rPr>
              <w:t>КФСР</w:t>
            </w:r>
          </w:p>
        </w:tc>
        <w:tc>
          <w:tcPr>
            <w:tcW w:w="1360" w:type="dxa"/>
            <w:tcBorders>
              <w:top w:val="nil"/>
              <w:left w:val="nil"/>
              <w:bottom w:val="single" w:sz="4" w:space="0" w:color="auto"/>
              <w:right w:val="single" w:sz="4" w:space="0" w:color="auto"/>
            </w:tcBorders>
            <w:shd w:val="clear" w:color="auto" w:fill="auto"/>
            <w:vAlign w:val="center"/>
          </w:tcPr>
          <w:p w:rsidR="00F75D8C" w:rsidRPr="00F75D8C" w:rsidRDefault="00F75D8C" w:rsidP="00F75D8C">
            <w:pPr>
              <w:jc w:val="center"/>
              <w:rPr>
                <w:b/>
                <w:bCs/>
              </w:rPr>
            </w:pPr>
            <w:r w:rsidRPr="00F75D8C">
              <w:rPr>
                <w:b/>
                <w:bCs/>
              </w:rPr>
              <w:t>КЦСР</w:t>
            </w:r>
          </w:p>
        </w:tc>
        <w:tc>
          <w:tcPr>
            <w:tcW w:w="720" w:type="dxa"/>
            <w:tcBorders>
              <w:top w:val="nil"/>
              <w:left w:val="nil"/>
              <w:bottom w:val="single" w:sz="4" w:space="0" w:color="auto"/>
              <w:right w:val="single" w:sz="4" w:space="0" w:color="auto"/>
            </w:tcBorders>
            <w:shd w:val="clear" w:color="auto" w:fill="auto"/>
            <w:vAlign w:val="center"/>
          </w:tcPr>
          <w:p w:rsidR="00F75D8C" w:rsidRPr="00F75D8C" w:rsidRDefault="00F75D8C" w:rsidP="00F75D8C">
            <w:pPr>
              <w:jc w:val="center"/>
              <w:rPr>
                <w:b/>
                <w:bCs/>
              </w:rPr>
            </w:pPr>
            <w:r w:rsidRPr="00F75D8C">
              <w:rPr>
                <w:b/>
                <w:bCs/>
              </w:rPr>
              <w:t>КВР</w:t>
            </w:r>
          </w:p>
        </w:tc>
        <w:tc>
          <w:tcPr>
            <w:tcW w:w="1440" w:type="dxa"/>
            <w:vMerge/>
            <w:tcBorders>
              <w:top w:val="single" w:sz="4" w:space="0" w:color="auto"/>
              <w:left w:val="single" w:sz="4" w:space="0" w:color="auto"/>
              <w:bottom w:val="single" w:sz="4" w:space="0" w:color="000000"/>
              <w:right w:val="single" w:sz="4" w:space="0" w:color="auto"/>
            </w:tcBorders>
            <w:vAlign w:val="center"/>
          </w:tcPr>
          <w:p w:rsidR="00F75D8C" w:rsidRPr="00F75D8C" w:rsidRDefault="00F75D8C" w:rsidP="00F75D8C">
            <w:pPr>
              <w:rPr>
                <w:b/>
                <w:bCs/>
              </w:rPr>
            </w:pP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1</w:t>
            </w:r>
          </w:p>
        </w:tc>
        <w:tc>
          <w:tcPr>
            <w:tcW w:w="900" w:type="dxa"/>
            <w:tcBorders>
              <w:top w:val="nil"/>
              <w:left w:val="nil"/>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2</w:t>
            </w:r>
          </w:p>
        </w:tc>
        <w:tc>
          <w:tcPr>
            <w:tcW w:w="800" w:type="dxa"/>
            <w:tcBorders>
              <w:top w:val="nil"/>
              <w:left w:val="nil"/>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3</w:t>
            </w:r>
          </w:p>
        </w:tc>
        <w:tc>
          <w:tcPr>
            <w:tcW w:w="1360" w:type="dxa"/>
            <w:tcBorders>
              <w:top w:val="nil"/>
              <w:left w:val="nil"/>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4</w:t>
            </w:r>
          </w:p>
        </w:tc>
        <w:tc>
          <w:tcPr>
            <w:tcW w:w="720" w:type="dxa"/>
            <w:tcBorders>
              <w:top w:val="nil"/>
              <w:left w:val="nil"/>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5</w:t>
            </w:r>
          </w:p>
        </w:tc>
        <w:tc>
          <w:tcPr>
            <w:tcW w:w="1440" w:type="dxa"/>
            <w:tcBorders>
              <w:top w:val="nil"/>
              <w:left w:val="nil"/>
              <w:bottom w:val="single" w:sz="4" w:space="0" w:color="auto"/>
              <w:right w:val="single" w:sz="4" w:space="0" w:color="auto"/>
            </w:tcBorders>
            <w:shd w:val="clear" w:color="auto" w:fill="auto"/>
            <w:noWrap/>
            <w:vAlign w:val="center"/>
          </w:tcPr>
          <w:p w:rsidR="00F75D8C" w:rsidRPr="00F75D8C" w:rsidRDefault="00F75D8C" w:rsidP="00F75D8C">
            <w:pPr>
              <w:jc w:val="center"/>
              <w:rPr>
                <w:b/>
                <w:bCs/>
              </w:rPr>
            </w:pPr>
            <w:r w:rsidRPr="00F75D8C">
              <w:rPr>
                <w:b/>
                <w:bCs/>
              </w:rPr>
              <w:t>6</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ФИНАНСОВОЕ УПРАВЛЕНИЕ АДМИНИСТРАЦИИ МУНИЦИПАЛЬНОГО РАЙОНА МУНИЦИПАЛЬНОГО ОБРАЗОВАНИЯ "НИЖНЕУДИНСКИЙ РАЙОН"</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СОЦИАЛЬНАЯ ПОЛИТИКА</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1000</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Социальное обеспечение населения</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Непрограммные расходы местного бюджета</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4000000000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Непрограммные расходы на содержание органов местного самоуправления</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4010000000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Межбюджетные трансферты на исполнение переданных полномочий</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4014000000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Субвенции на осуществление областных государственных полномочий</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4014200000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pPr>
              <w:rPr>
                <w:b/>
                <w:bCs/>
                <w:iCs/>
              </w:rPr>
            </w:pPr>
            <w:r w:rsidRPr="00F75D8C">
              <w:rPr>
                <w:b/>
                <w:bCs/>
                <w:iCs/>
              </w:rPr>
              <w:t>Субвенции на предоставление гражданам субсидий на оплату жилых помещений и коммунальных услуг</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4014273040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rPr>
                <w:b/>
                <w:bCs/>
                <w:iCs/>
              </w:rPr>
            </w:pPr>
            <w:r w:rsidRPr="00F75D8C">
              <w:rPr>
                <w:b/>
                <w:bCs/>
                <w:iCs/>
              </w:rPr>
              <w:t> </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rPr>
                <w:b/>
                <w:bCs/>
                <w:iCs/>
              </w:rPr>
            </w:pPr>
            <w:r w:rsidRPr="00F75D8C">
              <w:rPr>
                <w:b/>
                <w:bCs/>
                <w:iCs/>
              </w:rPr>
              <w:t>55 705,0</w:t>
            </w:r>
          </w:p>
        </w:tc>
      </w:tr>
      <w:tr w:rsidR="00F75D8C" w:rsidRPr="00F75D8C" w:rsidTr="00E121E5">
        <w:trPr>
          <w:gridAfter w:val="1"/>
          <w:wAfter w:w="400" w:type="dxa"/>
          <w:trHeight w:val="170"/>
        </w:trPr>
        <w:tc>
          <w:tcPr>
            <w:tcW w:w="4512" w:type="dxa"/>
            <w:tcBorders>
              <w:top w:val="nil"/>
              <w:left w:val="single" w:sz="4" w:space="0" w:color="auto"/>
              <w:bottom w:val="single" w:sz="4" w:space="0" w:color="auto"/>
              <w:right w:val="single" w:sz="4" w:space="0" w:color="auto"/>
            </w:tcBorders>
            <w:shd w:val="clear" w:color="auto" w:fill="auto"/>
          </w:tcPr>
          <w:p w:rsidR="00F75D8C" w:rsidRPr="00F75D8C" w:rsidRDefault="00F75D8C" w:rsidP="00F75D8C">
            <w:r w:rsidRPr="00F75D8C">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pPr>
            <w:r w:rsidRPr="00F75D8C">
              <w:t>902</w:t>
            </w:r>
          </w:p>
        </w:tc>
        <w:tc>
          <w:tcPr>
            <w:tcW w:w="80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pPr>
            <w:r w:rsidRPr="00F75D8C">
              <w:t>1003</w:t>
            </w:r>
          </w:p>
        </w:tc>
        <w:tc>
          <w:tcPr>
            <w:tcW w:w="136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pPr>
            <w:r w:rsidRPr="00F75D8C">
              <w:t>4014273040</w:t>
            </w:r>
          </w:p>
        </w:tc>
        <w:tc>
          <w:tcPr>
            <w:tcW w:w="720" w:type="dxa"/>
            <w:tcBorders>
              <w:top w:val="nil"/>
              <w:left w:val="nil"/>
              <w:bottom w:val="single" w:sz="4" w:space="0" w:color="auto"/>
              <w:right w:val="single" w:sz="4" w:space="0" w:color="auto"/>
            </w:tcBorders>
            <w:shd w:val="clear" w:color="auto" w:fill="auto"/>
          </w:tcPr>
          <w:p w:rsidR="00F75D8C" w:rsidRPr="00F75D8C" w:rsidRDefault="00F75D8C" w:rsidP="00F75D8C">
            <w:pPr>
              <w:jc w:val="center"/>
            </w:pPr>
            <w:r w:rsidRPr="00F75D8C">
              <w:t>300</w:t>
            </w:r>
          </w:p>
        </w:tc>
        <w:tc>
          <w:tcPr>
            <w:tcW w:w="1440" w:type="dxa"/>
            <w:tcBorders>
              <w:top w:val="nil"/>
              <w:left w:val="nil"/>
              <w:bottom w:val="single" w:sz="4" w:space="0" w:color="auto"/>
              <w:right w:val="single" w:sz="4" w:space="0" w:color="auto"/>
            </w:tcBorders>
            <w:shd w:val="clear" w:color="auto" w:fill="auto"/>
          </w:tcPr>
          <w:p w:rsidR="00F75D8C" w:rsidRPr="00F75D8C" w:rsidRDefault="00F75D8C" w:rsidP="00F75D8C">
            <w:pPr>
              <w:jc w:val="right"/>
            </w:pPr>
            <w:r w:rsidRPr="00F75D8C">
              <w:t>55 705,0</w:t>
            </w:r>
          </w:p>
        </w:tc>
      </w:tr>
      <w:tr w:rsidR="00E121E5" w:rsidRPr="00F75D8C" w:rsidTr="00E121E5">
        <w:trPr>
          <w:trHeight w:val="170"/>
        </w:trPr>
        <w:tc>
          <w:tcPr>
            <w:tcW w:w="45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1E5" w:rsidRPr="00F75D8C" w:rsidRDefault="00E121E5" w:rsidP="00F75D8C">
            <w:pPr>
              <w:rPr>
                <w:b/>
                <w:bCs/>
              </w:rPr>
            </w:pPr>
            <w:r w:rsidRPr="00F75D8C">
              <w:rPr>
                <w:b/>
                <w:bCs/>
              </w:rPr>
              <w:t>ВСЕГО: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121E5" w:rsidRPr="00F75D8C" w:rsidRDefault="00E121E5" w:rsidP="00F75D8C">
            <w:pPr>
              <w:jc w:val="center"/>
              <w:rPr>
                <w:b/>
                <w:bCs/>
              </w:rPr>
            </w:pPr>
            <w:r w:rsidRPr="00F75D8C">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121E5" w:rsidRPr="00F75D8C" w:rsidRDefault="00E121E5" w:rsidP="00F75D8C">
            <w:pPr>
              <w:jc w:val="center"/>
              <w:rPr>
                <w:b/>
                <w:bCs/>
              </w:rPr>
            </w:pPr>
            <w:r w:rsidRPr="00F75D8C">
              <w:rPr>
                <w:b/>
                <w:bCs/>
              </w:rPr>
              <w:t>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121E5" w:rsidRPr="00F75D8C" w:rsidRDefault="00E121E5" w:rsidP="00F75D8C">
            <w:pPr>
              <w:jc w:val="center"/>
              <w:rPr>
                <w:b/>
                <w:bCs/>
              </w:rPr>
            </w:pPr>
            <w:r w:rsidRPr="00F75D8C">
              <w:rPr>
                <w:b/>
                <w:bCs/>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E121E5" w:rsidRPr="00F75D8C" w:rsidRDefault="00E121E5" w:rsidP="00F75D8C">
            <w:pPr>
              <w:jc w:val="center"/>
              <w:rPr>
                <w:b/>
                <w:bCs/>
              </w:rPr>
            </w:pPr>
            <w:r w:rsidRPr="00F75D8C">
              <w:rPr>
                <w:b/>
                <w:bCs/>
              </w:rPr>
              <w:t> </w:t>
            </w:r>
          </w:p>
        </w:tc>
        <w:tc>
          <w:tcPr>
            <w:tcW w:w="1440" w:type="dxa"/>
            <w:tcBorders>
              <w:top w:val="single" w:sz="4" w:space="0" w:color="auto"/>
              <w:left w:val="nil"/>
              <w:bottom w:val="single" w:sz="4" w:space="0" w:color="auto"/>
              <w:right w:val="single" w:sz="4" w:space="0" w:color="auto"/>
            </w:tcBorders>
            <w:shd w:val="clear" w:color="auto" w:fill="auto"/>
            <w:vAlign w:val="bottom"/>
          </w:tcPr>
          <w:p w:rsidR="00E121E5" w:rsidRPr="00F75D8C" w:rsidRDefault="00E121E5" w:rsidP="00F75D8C">
            <w:pPr>
              <w:jc w:val="right"/>
              <w:rPr>
                <w:b/>
                <w:bCs/>
              </w:rPr>
            </w:pPr>
            <w:r w:rsidRPr="00F75D8C">
              <w:rPr>
                <w:b/>
                <w:bCs/>
              </w:rPr>
              <w:t>55 705,0</w:t>
            </w:r>
          </w:p>
        </w:tc>
        <w:tc>
          <w:tcPr>
            <w:tcW w:w="400" w:type="dxa"/>
          </w:tcPr>
          <w:p w:rsidR="00E121E5" w:rsidRPr="00306F2B" w:rsidRDefault="00E121E5" w:rsidP="00693A37">
            <w:pPr>
              <w:jc w:val="right"/>
              <w:rPr>
                <w:b/>
                <w:bCs/>
              </w:rPr>
            </w:pPr>
            <w:r w:rsidRPr="00306F2B">
              <w:rPr>
                <w:b/>
                <w:bCs/>
              </w:rPr>
              <w:t>»;</w:t>
            </w:r>
          </w:p>
        </w:tc>
      </w:tr>
    </w:tbl>
    <w:p w:rsidR="00F75D8C" w:rsidRDefault="00F75D8C" w:rsidP="00F75D8C">
      <w:pPr>
        <w:jc w:val="center"/>
        <w:rPr>
          <w:b/>
        </w:rPr>
      </w:pPr>
    </w:p>
    <w:p w:rsidR="00E121E5" w:rsidRDefault="00E121E5" w:rsidP="00F75D8C">
      <w:pPr>
        <w:ind w:firstLine="720"/>
        <w:jc w:val="both"/>
        <w:rPr>
          <w:sz w:val="24"/>
          <w:szCs w:val="24"/>
        </w:rPr>
      </w:pPr>
    </w:p>
    <w:p w:rsidR="00F75D8C" w:rsidRDefault="00F75D8C" w:rsidP="00F75D8C">
      <w:pPr>
        <w:ind w:firstLine="720"/>
        <w:jc w:val="both"/>
        <w:rPr>
          <w:sz w:val="24"/>
          <w:szCs w:val="24"/>
        </w:rPr>
      </w:pPr>
      <w:r>
        <w:rPr>
          <w:sz w:val="24"/>
          <w:szCs w:val="24"/>
        </w:rPr>
        <w:t>7</w:t>
      </w:r>
      <w:r w:rsidRPr="00595522">
        <w:rPr>
          <w:sz w:val="24"/>
          <w:szCs w:val="24"/>
        </w:rPr>
        <w:t>)</w:t>
      </w:r>
      <w:r>
        <w:rPr>
          <w:sz w:val="24"/>
          <w:szCs w:val="24"/>
        </w:rPr>
        <w:t xml:space="preserve"> </w:t>
      </w:r>
      <w:r w:rsidRPr="002E742A">
        <w:rPr>
          <w:sz w:val="24"/>
          <w:szCs w:val="24"/>
        </w:rPr>
        <w:t xml:space="preserve">приложение </w:t>
      </w:r>
      <w:r>
        <w:rPr>
          <w:sz w:val="24"/>
          <w:szCs w:val="24"/>
        </w:rPr>
        <w:t>19</w:t>
      </w:r>
      <w:r w:rsidRPr="002E742A">
        <w:rPr>
          <w:sz w:val="24"/>
          <w:szCs w:val="24"/>
        </w:rPr>
        <w:t xml:space="preserve"> изложить в следующей редакции:</w:t>
      </w:r>
    </w:p>
    <w:p w:rsidR="00F75D8C" w:rsidRPr="002E742A" w:rsidRDefault="00F75D8C" w:rsidP="00F75D8C">
      <w:pPr>
        <w:ind w:firstLine="540"/>
        <w:jc w:val="both"/>
        <w:rPr>
          <w:sz w:val="24"/>
          <w:szCs w:val="24"/>
        </w:rPr>
      </w:pPr>
    </w:p>
    <w:p w:rsidR="00F75D8C" w:rsidRPr="00EA4896" w:rsidRDefault="00F75D8C" w:rsidP="00F75D8C">
      <w:pPr>
        <w:jc w:val="right"/>
      </w:pPr>
      <w:r>
        <w:t>«</w:t>
      </w:r>
      <w:r w:rsidRPr="00EA4896">
        <w:t>Приложение</w:t>
      </w:r>
      <w:r>
        <w:t xml:space="preserve"> 19</w:t>
      </w:r>
    </w:p>
    <w:p w:rsidR="00F75D8C" w:rsidRPr="00EA4896" w:rsidRDefault="00F75D8C" w:rsidP="00F75D8C">
      <w:pPr>
        <w:jc w:val="right"/>
      </w:pPr>
      <w:r w:rsidRPr="00EA4896">
        <w:t>к</w:t>
      </w:r>
      <w:r>
        <w:t xml:space="preserve"> </w:t>
      </w:r>
      <w:r w:rsidRPr="00EA4896">
        <w:t>решению</w:t>
      </w:r>
      <w:r>
        <w:t xml:space="preserve"> </w:t>
      </w:r>
      <w:r w:rsidRPr="00EA4896">
        <w:t>Думы</w:t>
      </w:r>
    </w:p>
    <w:p w:rsidR="00F75D8C" w:rsidRPr="00EA4896" w:rsidRDefault="00F75D8C" w:rsidP="00F75D8C">
      <w:pPr>
        <w:jc w:val="right"/>
      </w:pPr>
      <w:r w:rsidRPr="00EA4896">
        <w:t>муниципального</w:t>
      </w:r>
      <w:r>
        <w:t xml:space="preserve"> </w:t>
      </w:r>
      <w:r w:rsidRPr="00EA4896">
        <w:t>района</w:t>
      </w:r>
    </w:p>
    <w:p w:rsidR="00F75D8C" w:rsidRPr="00EA4896" w:rsidRDefault="00F75D8C" w:rsidP="00F75D8C">
      <w:pPr>
        <w:jc w:val="right"/>
      </w:pPr>
      <w:r w:rsidRPr="00EA4896">
        <w:t>муниципального</w:t>
      </w:r>
      <w:r>
        <w:t xml:space="preserve"> </w:t>
      </w:r>
      <w:r w:rsidRPr="00EA4896">
        <w:t>образования</w:t>
      </w:r>
    </w:p>
    <w:p w:rsidR="00F75D8C" w:rsidRPr="00EA4896" w:rsidRDefault="00F75D8C" w:rsidP="00F75D8C">
      <w:pPr>
        <w:jc w:val="right"/>
      </w:pPr>
      <w:r w:rsidRPr="00EA4896">
        <w:t>«Нижнеудинский</w:t>
      </w:r>
      <w:r>
        <w:t xml:space="preserve"> </w:t>
      </w:r>
      <w:r w:rsidRPr="00EA4896">
        <w:t>район»</w:t>
      </w:r>
    </w:p>
    <w:p w:rsidR="00F75D8C" w:rsidRPr="00EA4896" w:rsidRDefault="00F75D8C" w:rsidP="00F75D8C">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F75D8C" w:rsidRPr="00EA4896" w:rsidRDefault="00F75D8C" w:rsidP="00F75D8C">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F75D8C" w:rsidRPr="00EA4896" w:rsidRDefault="00F75D8C" w:rsidP="00F75D8C">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F75D8C" w:rsidRDefault="00F75D8C" w:rsidP="00F75D8C">
      <w:pPr>
        <w:jc w:val="center"/>
        <w:rPr>
          <w:b/>
        </w:rPr>
      </w:pPr>
    </w:p>
    <w:p w:rsidR="00F75D8C" w:rsidRDefault="00F75D8C" w:rsidP="00F75D8C">
      <w:pPr>
        <w:jc w:val="center"/>
        <w:rPr>
          <w:b/>
        </w:rPr>
      </w:pPr>
      <w:r w:rsidRPr="002F0135">
        <w:rPr>
          <w:b/>
        </w:rPr>
        <w:t>Распределение</w:t>
      </w:r>
      <w:r>
        <w:rPr>
          <w:b/>
        </w:rPr>
        <w:t xml:space="preserve"> </w:t>
      </w:r>
      <w:r w:rsidRPr="002F0135">
        <w:rPr>
          <w:b/>
        </w:rPr>
        <w:t>бюджетных</w:t>
      </w:r>
      <w:r>
        <w:rPr>
          <w:b/>
        </w:rPr>
        <w:t xml:space="preserve"> </w:t>
      </w:r>
      <w:r w:rsidRPr="002F0135">
        <w:rPr>
          <w:b/>
        </w:rPr>
        <w:t>ассигнований</w:t>
      </w:r>
      <w:r>
        <w:rPr>
          <w:b/>
        </w:rPr>
        <w:t xml:space="preserve">, направляемых </w:t>
      </w:r>
      <w:r w:rsidRPr="002F0135">
        <w:rPr>
          <w:b/>
        </w:rPr>
        <w:t>на</w:t>
      </w:r>
      <w:r>
        <w:rPr>
          <w:b/>
        </w:rPr>
        <w:t xml:space="preserve"> </w:t>
      </w:r>
      <w:r w:rsidRPr="002F0135">
        <w:rPr>
          <w:b/>
        </w:rPr>
        <w:t>исполнение</w:t>
      </w:r>
      <w:r>
        <w:rPr>
          <w:b/>
        </w:rPr>
        <w:t xml:space="preserve"> </w:t>
      </w:r>
      <w:r w:rsidRPr="002F0135">
        <w:rPr>
          <w:b/>
        </w:rPr>
        <w:t>публичных</w:t>
      </w:r>
      <w:r>
        <w:rPr>
          <w:b/>
        </w:rPr>
        <w:t xml:space="preserve"> </w:t>
      </w:r>
      <w:r w:rsidRPr="002F0135">
        <w:rPr>
          <w:b/>
        </w:rPr>
        <w:t>нормативных</w:t>
      </w:r>
      <w:r>
        <w:rPr>
          <w:b/>
        </w:rPr>
        <w:t xml:space="preserve"> </w:t>
      </w:r>
      <w:r w:rsidRPr="002F0135">
        <w:rPr>
          <w:b/>
        </w:rPr>
        <w:t>обязательств</w:t>
      </w:r>
      <w:r>
        <w:rPr>
          <w:b/>
        </w:rPr>
        <w:t xml:space="preserve"> </w:t>
      </w:r>
      <w:r w:rsidRPr="002F0135">
        <w:rPr>
          <w:b/>
        </w:rPr>
        <w:t>на</w:t>
      </w:r>
      <w:r>
        <w:rPr>
          <w:b/>
        </w:rPr>
        <w:t xml:space="preserve"> плановый период 2020 и 2021 </w:t>
      </w:r>
      <w:r w:rsidRPr="002F0135">
        <w:rPr>
          <w:b/>
        </w:rPr>
        <w:t>год</w:t>
      </w:r>
      <w:r>
        <w:rPr>
          <w:b/>
        </w:rPr>
        <w:t xml:space="preserve">ов </w:t>
      </w:r>
      <w:r w:rsidRPr="002F0135">
        <w:rPr>
          <w:b/>
        </w:rPr>
        <w:t>(по</w:t>
      </w:r>
      <w:r>
        <w:rPr>
          <w:b/>
        </w:rPr>
        <w:t xml:space="preserve"> </w:t>
      </w:r>
      <w:r w:rsidRPr="002F0135">
        <w:rPr>
          <w:b/>
        </w:rPr>
        <w:t>главным</w:t>
      </w:r>
      <w:r>
        <w:rPr>
          <w:b/>
        </w:rPr>
        <w:t xml:space="preserve"> </w:t>
      </w:r>
      <w:r w:rsidRPr="002F0135">
        <w:rPr>
          <w:b/>
        </w:rPr>
        <w:t>распорядителям</w:t>
      </w:r>
      <w:r>
        <w:rPr>
          <w:b/>
        </w:rPr>
        <w:t xml:space="preserve"> </w:t>
      </w:r>
      <w:r w:rsidRPr="002F0135">
        <w:rPr>
          <w:b/>
        </w:rPr>
        <w:t>бюджетных</w:t>
      </w:r>
      <w:r>
        <w:rPr>
          <w:b/>
        </w:rPr>
        <w:t xml:space="preserve"> </w:t>
      </w:r>
      <w:r w:rsidRPr="002F0135">
        <w:rPr>
          <w:b/>
        </w:rPr>
        <w:t>средств)</w:t>
      </w:r>
    </w:p>
    <w:p w:rsidR="00F75D8C" w:rsidRDefault="00F75D8C" w:rsidP="00F75D8C">
      <w:pPr>
        <w:jc w:val="center"/>
        <w:rPr>
          <w:b/>
        </w:rPr>
      </w:pPr>
    </w:p>
    <w:tbl>
      <w:tblPr>
        <w:tblW w:w="9950" w:type="dxa"/>
        <w:tblInd w:w="96" w:type="dxa"/>
        <w:tblLook w:val="0000" w:firstRow="0" w:lastRow="0" w:firstColumn="0" w:lastColumn="0" w:noHBand="0" w:noVBand="0"/>
      </w:tblPr>
      <w:tblGrid>
        <w:gridCol w:w="3792"/>
        <w:gridCol w:w="762"/>
        <w:gridCol w:w="800"/>
        <w:gridCol w:w="1216"/>
        <w:gridCol w:w="800"/>
        <w:gridCol w:w="1100"/>
        <w:gridCol w:w="1080"/>
        <w:gridCol w:w="400"/>
      </w:tblGrid>
      <w:tr w:rsidR="00E121E5" w:rsidRPr="00E121E5" w:rsidTr="00327848">
        <w:trPr>
          <w:gridAfter w:val="1"/>
          <w:wAfter w:w="400" w:type="dxa"/>
          <w:trHeight w:val="170"/>
        </w:trPr>
        <w:tc>
          <w:tcPr>
            <w:tcW w:w="37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21E5" w:rsidRPr="00E121E5" w:rsidRDefault="00E121E5" w:rsidP="00E121E5">
            <w:pPr>
              <w:jc w:val="center"/>
              <w:rPr>
                <w:b/>
                <w:bCs/>
              </w:rPr>
            </w:pPr>
            <w:r w:rsidRPr="00E121E5">
              <w:rPr>
                <w:b/>
                <w:bCs/>
              </w:rPr>
              <w:t>Наименование показателя</w:t>
            </w:r>
          </w:p>
        </w:tc>
        <w:tc>
          <w:tcPr>
            <w:tcW w:w="3578" w:type="dxa"/>
            <w:gridSpan w:val="4"/>
            <w:tcBorders>
              <w:top w:val="single" w:sz="4" w:space="0" w:color="auto"/>
              <w:left w:val="nil"/>
              <w:bottom w:val="single" w:sz="4" w:space="0" w:color="auto"/>
              <w:right w:val="nil"/>
            </w:tcBorders>
            <w:shd w:val="clear" w:color="auto" w:fill="auto"/>
            <w:vAlign w:val="center"/>
          </w:tcPr>
          <w:p w:rsidR="00E121E5" w:rsidRPr="00E121E5" w:rsidRDefault="00E121E5" w:rsidP="00E121E5">
            <w:pPr>
              <w:jc w:val="center"/>
              <w:rPr>
                <w:b/>
                <w:bCs/>
              </w:rPr>
            </w:pPr>
            <w:r w:rsidRPr="00E121E5">
              <w:rPr>
                <w:b/>
                <w:bCs/>
              </w:rPr>
              <w:t>КБК</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21E5" w:rsidRPr="00E121E5" w:rsidRDefault="00E121E5" w:rsidP="00E121E5">
            <w:pPr>
              <w:jc w:val="center"/>
              <w:rPr>
                <w:b/>
                <w:bCs/>
              </w:rPr>
            </w:pPr>
            <w:smartTag w:uri="urn:schemas-microsoft-com:office:smarttags" w:element="metricconverter">
              <w:smartTagPr>
                <w:attr w:name="ProductID" w:val="2020 г"/>
              </w:smartTagPr>
              <w:r w:rsidRPr="00E121E5">
                <w:rPr>
                  <w:b/>
                  <w:bCs/>
                </w:rPr>
                <w:t>2020 г</w:t>
              </w:r>
            </w:smartTag>
            <w:r w:rsidRPr="00E121E5">
              <w:rPr>
                <w:b/>
                <w:bCs/>
              </w:rPr>
              <w:t>. Сумма (тыс.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121E5" w:rsidRPr="00E121E5" w:rsidRDefault="00E121E5" w:rsidP="00E121E5">
            <w:pPr>
              <w:jc w:val="center"/>
              <w:rPr>
                <w:b/>
                <w:bCs/>
              </w:rPr>
            </w:pPr>
            <w:smartTag w:uri="urn:schemas-microsoft-com:office:smarttags" w:element="metricconverter">
              <w:smartTagPr>
                <w:attr w:name="ProductID" w:val="2021 г"/>
              </w:smartTagPr>
              <w:r w:rsidRPr="00E121E5">
                <w:rPr>
                  <w:b/>
                  <w:bCs/>
                </w:rPr>
                <w:t>2021 г</w:t>
              </w:r>
            </w:smartTag>
            <w:r w:rsidRPr="00E121E5">
              <w:rPr>
                <w:b/>
                <w:bCs/>
              </w:rPr>
              <w:t>. Сумма (тыс. руб.)</w:t>
            </w:r>
          </w:p>
        </w:tc>
      </w:tr>
      <w:tr w:rsidR="00E121E5" w:rsidRPr="00E121E5" w:rsidTr="00327848">
        <w:trPr>
          <w:gridAfter w:val="1"/>
          <w:wAfter w:w="400" w:type="dxa"/>
          <w:trHeight w:val="170"/>
        </w:trPr>
        <w:tc>
          <w:tcPr>
            <w:tcW w:w="3792" w:type="dxa"/>
            <w:vMerge/>
            <w:tcBorders>
              <w:top w:val="single" w:sz="4" w:space="0" w:color="auto"/>
              <w:left w:val="single" w:sz="4" w:space="0" w:color="auto"/>
              <w:bottom w:val="single" w:sz="4" w:space="0" w:color="000000"/>
              <w:right w:val="single" w:sz="4" w:space="0" w:color="auto"/>
            </w:tcBorders>
            <w:vAlign w:val="center"/>
          </w:tcPr>
          <w:p w:rsidR="00E121E5" w:rsidRPr="00E121E5" w:rsidRDefault="00E121E5" w:rsidP="00E121E5">
            <w:pPr>
              <w:rPr>
                <w:b/>
                <w:bCs/>
              </w:rPr>
            </w:pPr>
          </w:p>
        </w:tc>
        <w:tc>
          <w:tcPr>
            <w:tcW w:w="762" w:type="dxa"/>
            <w:tcBorders>
              <w:top w:val="nil"/>
              <w:left w:val="nil"/>
              <w:bottom w:val="single" w:sz="4" w:space="0" w:color="auto"/>
              <w:right w:val="single" w:sz="4" w:space="0" w:color="auto"/>
            </w:tcBorders>
            <w:shd w:val="clear" w:color="auto" w:fill="auto"/>
            <w:vAlign w:val="center"/>
          </w:tcPr>
          <w:p w:rsidR="00E121E5" w:rsidRPr="00E121E5" w:rsidRDefault="00E121E5" w:rsidP="00E121E5">
            <w:pPr>
              <w:jc w:val="center"/>
              <w:rPr>
                <w:b/>
                <w:bCs/>
              </w:rPr>
            </w:pPr>
            <w:r w:rsidRPr="00E121E5">
              <w:rPr>
                <w:b/>
                <w:bCs/>
              </w:rPr>
              <w:t>КВСР</w:t>
            </w:r>
          </w:p>
        </w:tc>
        <w:tc>
          <w:tcPr>
            <w:tcW w:w="800" w:type="dxa"/>
            <w:tcBorders>
              <w:top w:val="nil"/>
              <w:left w:val="nil"/>
              <w:bottom w:val="single" w:sz="4" w:space="0" w:color="auto"/>
              <w:right w:val="single" w:sz="4" w:space="0" w:color="auto"/>
            </w:tcBorders>
            <w:shd w:val="clear" w:color="auto" w:fill="auto"/>
            <w:vAlign w:val="center"/>
          </w:tcPr>
          <w:p w:rsidR="00E121E5" w:rsidRPr="00E121E5" w:rsidRDefault="00E121E5" w:rsidP="00E121E5">
            <w:pPr>
              <w:jc w:val="center"/>
              <w:rPr>
                <w:b/>
                <w:bCs/>
              </w:rPr>
            </w:pPr>
            <w:r w:rsidRPr="00E121E5">
              <w:rPr>
                <w:b/>
                <w:bCs/>
              </w:rPr>
              <w:t>КФСР</w:t>
            </w:r>
          </w:p>
        </w:tc>
        <w:tc>
          <w:tcPr>
            <w:tcW w:w="1216" w:type="dxa"/>
            <w:tcBorders>
              <w:top w:val="nil"/>
              <w:left w:val="nil"/>
              <w:bottom w:val="single" w:sz="4" w:space="0" w:color="auto"/>
              <w:right w:val="single" w:sz="4" w:space="0" w:color="auto"/>
            </w:tcBorders>
            <w:shd w:val="clear" w:color="auto" w:fill="auto"/>
            <w:vAlign w:val="center"/>
          </w:tcPr>
          <w:p w:rsidR="00E121E5" w:rsidRPr="00E121E5" w:rsidRDefault="00E121E5" w:rsidP="00E121E5">
            <w:pPr>
              <w:jc w:val="center"/>
              <w:rPr>
                <w:b/>
                <w:bCs/>
              </w:rPr>
            </w:pPr>
            <w:r w:rsidRPr="00E121E5">
              <w:rPr>
                <w:b/>
                <w:bCs/>
              </w:rPr>
              <w:t>КЦСР</w:t>
            </w:r>
          </w:p>
        </w:tc>
        <w:tc>
          <w:tcPr>
            <w:tcW w:w="800" w:type="dxa"/>
            <w:tcBorders>
              <w:top w:val="nil"/>
              <w:left w:val="nil"/>
              <w:bottom w:val="single" w:sz="4" w:space="0" w:color="auto"/>
              <w:right w:val="single" w:sz="4" w:space="0" w:color="auto"/>
            </w:tcBorders>
            <w:shd w:val="clear" w:color="auto" w:fill="auto"/>
            <w:vAlign w:val="center"/>
          </w:tcPr>
          <w:p w:rsidR="00E121E5" w:rsidRPr="00E121E5" w:rsidRDefault="00E121E5" w:rsidP="00E121E5">
            <w:pPr>
              <w:jc w:val="center"/>
              <w:rPr>
                <w:b/>
                <w:bCs/>
              </w:rPr>
            </w:pPr>
            <w:r w:rsidRPr="00E121E5">
              <w:rPr>
                <w:b/>
                <w:bCs/>
              </w:rPr>
              <w:t>КВР</w:t>
            </w:r>
          </w:p>
        </w:tc>
        <w:tc>
          <w:tcPr>
            <w:tcW w:w="1100" w:type="dxa"/>
            <w:vMerge/>
            <w:tcBorders>
              <w:top w:val="single" w:sz="4" w:space="0" w:color="auto"/>
              <w:left w:val="single" w:sz="4" w:space="0" w:color="auto"/>
              <w:bottom w:val="single" w:sz="4" w:space="0" w:color="000000"/>
              <w:right w:val="single" w:sz="4" w:space="0" w:color="auto"/>
            </w:tcBorders>
            <w:vAlign w:val="center"/>
          </w:tcPr>
          <w:p w:rsidR="00E121E5" w:rsidRPr="00E121E5" w:rsidRDefault="00E121E5" w:rsidP="00E121E5">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121E5" w:rsidRPr="00E121E5" w:rsidRDefault="00E121E5" w:rsidP="00E121E5">
            <w:pPr>
              <w:rPr>
                <w:b/>
                <w:bCs/>
              </w:rPr>
            </w:pP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1</w:t>
            </w:r>
          </w:p>
        </w:tc>
        <w:tc>
          <w:tcPr>
            <w:tcW w:w="762"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2</w:t>
            </w:r>
          </w:p>
        </w:tc>
        <w:tc>
          <w:tcPr>
            <w:tcW w:w="800"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3</w:t>
            </w:r>
          </w:p>
        </w:tc>
        <w:tc>
          <w:tcPr>
            <w:tcW w:w="1216"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4</w:t>
            </w:r>
          </w:p>
        </w:tc>
        <w:tc>
          <w:tcPr>
            <w:tcW w:w="800"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5</w:t>
            </w:r>
          </w:p>
        </w:tc>
        <w:tc>
          <w:tcPr>
            <w:tcW w:w="1100"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6</w:t>
            </w:r>
          </w:p>
        </w:tc>
        <w:tc>
          <w:tcPr>
            <w:tcW w:w="1080" w:type="dxa"/>
            <w:tcBorders>
              <w:top w:val="nil"/>
              <w:left w:val="nil"/>
              <w:bottom w:val="single" w:sz="4" w:space="0" w:color="auto"/>
              <w:right w:val="single" w:sz="4" w:space="0" w:color="auto"/>
            </w:tcBorders>
            <w:shd w:val="clear" w:color="auto" w:fill="auto"/>
            <w:noWrap/>
            <w:vAlign w:val="center"/>
          </w:tcPr>
          <w:p w:rsidR="00E121E5" w:rsidRPr="00E121E5" w:rsidRDefault="00E121E5" w:rsidP="00E121E5">
            <w:pPr>
              <w:jc w:val="center"/>
              <w:rPr>
                <w:b/>
                <w:bCs/>
              </w:rPr>
            </w:pPr>
            <w:r w:rsidRPr="00E121E5">
              <w:rPr>
                <w:b/>
                <w:bCs/>
              </w:rPr>
              <w:t>7</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ФИНАНСОВОЕ УПРАВЛЕНИЕ АДМИНИСТРАЦИИ МУНИЦИПАЛЬНОГО РАЙОНА МУНИЦИПАЛЬНОГО ОБРАЗОВАНИЯ "НИЖНЕУДИНСКИЙ РАЙОН"</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СОЦИАЛЬНАЯ ПОЛИТИКА</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1000</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Непрограммные расходы местного бюджета</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4000000000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Непрограммные расходы на содержание органов местного самоуправления</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4010000000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Межбюджетные трансферты на исполнение переданных полномочий</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4014000000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Субвенции на осуществление областных государственных полномочий</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4014200000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pPr>
              <w:rPr>
                <w:b/>
                <w:bCs/>
                <w:iCs/>
              </w:rPr>
            </w:pPr>
            <w:r w:rsidRPr="00E121E5">
              <w:rPr>
                <w:b/>
                <w:bCs/>
                <w:iCs/>
              </w:rPr>
              <w:t>Субвенции на предоставление гражданам субсидий на оплату жилых помещений и коммунальных услуг</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4014273040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rPr>
                <w:b/>
                <w:bCs/>
                <w:iCs/>
              </w:rPr>
            </w:pPr>
            <w:r w:rsidRPr="00E121E5">
              <w:rPr>
                <w:b/>
                <w:bCs/>
                <w:i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rPr>
            </w:pPr>
            <w:r w:rsidRPr="00E121E5">
              <w:rPr>
                <w:b/>
                <w:b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rPr>
            </w:pPr>
            <w:r w:rsidRPr="00E121E5">
              <w:rPr>
                <w:b/>
                <w:bCs/>
              </w:rPr>
              <w:t>55 705,0</w:t>
            </w:r>
          </w:p>
        </w:tc>
      </w:tr>
      <w:tr w:rsidR="00E121E5" w:rsidRPr="00E121E5" w:rsidTr="00327848">
        <w:trPr>
          <w:gridAfter w:val="1"/>
          <w:wAfter w:w="400" w:type="dxa"/>
          <w:trHeight w:val="170"/>
        </w:trPr>
        <w:tc>
          <w:tcPr>
            <w:tcW w:w="3792" w:type="dxa"/>
            <w:tcBorders>
              <w:top w:val="nil"/>
              <w:left w:val="single" w:sz="4" w:space="0" w:color="auto"/>
              <w:bottom w:val="single" w:sz="4" w:space="0" w:color="auto"/>
              <w:right w:val="single" w:sz="4" w:space="0" w:color="auto"/>
            </w:tcBorders>
            <w:shd w:val="clear" w:color="auto" w:fill="auto"/>
          </w:tcPr>
          <w:p w:rsidR="00E121E5" w:rsidRPr="00E121E5" w:rsidRDefault="00E121E5" w:rsidP="00E121E5">
            <w:r w:rsidRPr="00E121E5">
              <w:t>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tcPr>
          <w:p w:rsidR="00E121E5" w:rsidRPr="00E121E5" w:rsidRDefault="00E121E5" w:rsidP="00E121E5">
            <w:pPr>
              <w:jc w:val="center"/>
            </w:pPr>
            <w:r w:rsidRPr="00E121E5">
              <w:t>902</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pPr>
            <w:r w:rsidRPr="00E121E5">
              <w:t>1003</w:t>
            </w:r>
          </w:p>
        </w:tc>
        <w:tc>
          <w:tcPr>
            <w:tcW w:w="1216" w:type="dxa"/>
            <w:tcBorders>
              <w:top w:val="nil"/>
              <w:left w:val="nil"/>
              <w:bottom w:val="single" w:sz="4" w:space="0" w:color="auto"/>
              <w:right w:val="single" w:sz="4" w:space="0" w:color="auto"/>
            </w:tcBorders>
            <w:shd w:val="clear" w:color="auto" w:fill="auto"/>
          </w:tcPr>
          <w:p w:rsidR="00E121E5" w:rsidRPr="00E121E5" w:rsidRDefault="00E121E5" w:rsidP="00E121E5">
            <w:pPr>
              <w:jc w:val="center"/>
            </w:pPr>
            <w:r w:rsidRPr="00E121E5">
              <w:t>4014273040</w:t>
            </w:r>
          </w:p>
        </w:tc>
        <w:tc>
          <w:tcPr>
            <w:tcW w:w="800" w:type="dxa"/>
            <w:tcBorders>
              <w:top w:val="nil"/>
              <w:left w:val="nil"/>
              <w:bottom w:val="single" w:sz="4" w:space="0" w:color="auto"/>
              <w:right w:val="single" w:sz="4" w:space="0" w:color="auto"/>
            </w:tcBorders>
            <w:shd w:val="clear" w:color="auto" w:fill="auto"/>
          </w:tcPr>
          <w:p w:rsidR="00E121E5" w:rsidRPr="00E121E5" w:rsidRDefault="00E121E5" w:rsidP="00E121E5">
            <w:pPr>
              <w:jc w:val="center"/>
            </w:pPr>
            <w:r w:rsidRPr="00E121E5">
              <w:t>300</w:t>
            </w:r>
          </w:p>
        </w:tc>
        <w:tc>
          <w:tcPr>
            <w:tcW w:w="1100" w:type="dxa"/>
            <w:tcBorders>
              <w:top w:val="single" w:sz="4" w:space="0" w:color="auto"/>
              <w:left w:val="nil"/>
              <w:bottom w:val="single" w:sz="4" w:space="0" w:color="auto"/>
              <w:right w:val="single" w:sz="4" w:space="0" w:color="auto"/>
            </w:tcBorders>
            <w:shd w:val="clear" w:color="auto" w:fill="auto"/>
          </w:tcPr>
          <w:p w:rsidR="00E121E5" w:rsidRPr="00E121E5" w:rsidRDefault="00E121E5" w:rsidP="00E121E5">
            <w:pPr>
              <w:jc w:val="right"/>
              <w:rPr>
                <w:iCs/>
              </w:rPr>
            </w:pPr>
            <w:r w:rsidRPr="00E121E5">
              <w:rPr>
                <w:iCs/>
              </w:rPr>
              <w:t>700,0</w:t>
            </w:r>
          </w:p>
        </w:tc>
        <w:tc>
          <w:tcPr>
            <w:tcW w:w="1080" w:type="dxa"/>
            <w:tcBorders>
              <w:top w:val="single" w:sz="4" w:space="0" w:color="auto"/>
              <w:left w:val="nil"/>
              <w:bottom w:val="single" w:sz="4" w:space="0" w:color="auto"/>
              <w:right w:val="single" w:sz="4" w:space="0" w:color="auto"/>
            </w:tcBorders>
            <w:shd w:val="clear" w:color="auto" w:fill="auto"/>
          </w:tcPr>
          <w:p w:rsidR="00E121E5" w:rsidRPr="00E121E5" w:rsidRDefault="00E121E5" w:rsidP="00E121E5">
            <w:pPr>
              <w:jc w:val="right"/>
              <w:rPr>
                <w:iCs/>
              </w:rPr>
            </w:pPr>
            <w:r w:rsidRPr="00E121E5">
              <w:rPr>
                <w:iCs/>
              </w:rPr>
              <w:t>700,0</w:t>
            </w:r>
          </w:p>
        </w:tc>
      </w:tr>
      <w:tr w:rsidR="00E121E5" w:rsidRPr="00E121E5" w:rsidTr="00327848">
        <w:trPr>
          <w:trHeight w:val="170"/>
        </w:trPr>
        <w:tc>
          <w:tcPr>
            <w:tcW w:w="3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1E5" w:rsidRPr="00E121E5" w:rsidRDefault="00E121E5" w:rsidP="00E121E5">
            <w:pPr>
              <w:rPr>
                <w:b/>
                <w:bCs/>
              </w:rPr>
            </w:pPr>
            <w:r w:rsidRPr="00E121E5">
              <w:rPr>
                <w:b/>
                <w:bCs/>
              </w:rPr>
              <w:t>ВСЕГО:</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E121E5" w:rsidRPr="00E121E5" w:rsidRDefault="00E121E5" w:rsidP="00E121E5">
            <w:pPr>
              <w:jc w:val="center"/>
              <w:rPr>
                <w:b/>
                <w:bCs/>
              </w:rPr>
            </w:pPr>
            <w:r w:rsidRPr="00E121E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121E5" w:rsidRPr="00E121E5" w:rsidRDefault="00E121E5" w:rsidP="00E121E5">
            <w:pPr>
              <w:jc w:val="center"/>
              <w:rPr>
                <w:b/>
                <w:bCs/>
              </w:rPr>
            </w:pPr>
            <w:r w:rsidRPr="00E121E5">
              <w:rPr>
                <w:b/>
                <w:bCs/>
              </w:rPr>
              <w: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E121E5" w:rsidRPr="00E121E5" w:rsidRDefault="00E121E5" w:rsidP="00E121E5">
            <w:pPr>
              <w:jc w:val="center"/>
              <w:rPr>
                <w:b/>
                <w:bCs/>
              </w:rPr>
            </w:pPr>
            <w:r w:rsidRPr="00E121E5">
              <w:rPr>
                <w:b/>
                <w:bCs/>
              </w:rPr>
              <w:t> </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E121E5" w:rsidRPr="00E121E5" w:rsidRDefault="00E121E5" w:rsidP="00E121E5">
            <w:pPr>
              <w:jc w:val="center"/>
              <w:rPr>
                <w:b/>
                <w:bCs/>
              </w:rPr>
            </w:pPr>
            <w:r w:rsidRPr="00E121E5">
              <w:rPr>
                <w:b/>
                <w:bCs/>
              </w:rPr>
              <w:t> </w:t>
            </w:r>
          </w:p>
        </w:tc>
        <w:tc>
          <w:tcPr>
            <w:tcW w:w="110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1080" w:type="dxa"/>
            <w:tcBorders>
              <w:top w:val="nil"/>
              <w:left w:val="nil"/>
              <w:bottom w:val="single" w:sz="4" w:space="0" w:color="auto"/>
              <w:right w:val="single" w:sz="4" w:space="0" w:color="auto"/>
            </w:tcBorders>
            <w:shd w:val="clear" w:color="auto" w:fill="auto"/>
          </w:tcPr>
          <w:p w:rsidR="00E121E5" w:rsidRPr="00E121E5" w:rsidRDefault="00E121E5" w:rsidP="00E121E5">
            <w:pPr>
              <w:jc w:val="right"/>
              <w:rPr>
                <w:b/>
                <w:bCs/>
                <w:iCs/>
              </w:rPr>
            </w:pPr>
            <w:r w:rsidRPr="00E121E5">
              <w:rPr>
                <w:b/>
                <w:bCs/>
                <w:iCs/>
              </w:rPr>
              <w:t>55 705,0</w:t>
            </w:r>
          </w:p>
        </w:tc>
        <w:tc>
          <w:tcPr>
            <w:tcW w:w="400" w:type="dxa"/>
          </w:tcPr>
          <w:p w:rsidR="00E121E5" w:rsidRPr="00306F2B" w:rsidRDefault="00E121E5" w:rsidP="00693A37">
            <w:pPr>
              <w:jc w:val="right"/>
              <w:rPr>
                <w:b/>
                <w:bCs/>
              </w:rPr>
            </w:pPr>
            <w:r w:rsidRPr="00306F2B">
              <w:rPr>
                <w:b/>
                <w:bCs/>
              </w:rPr>
              <w:t>»;</w:t>
            </w:r>
          </w:p>
        </w:tc>
      </w:tr>
    </w:tbl>
    <w:p w:rsidR="00E121E5" w:rsidRDefault="00E121E5" w:rsidP="00F75D8C">
      <w:pPr>
        <w:jc w:val="center"/>
        <w:rPr>
          <w:b/>
        </w:rPr>
      </w:pPr>
    </w:p>
    <w:p w:rsidR="00CE2E4D" w:rsidRDefault="00CE2E4D" w:rsidP="00F75D8C">
      <w:pPr>
        <w:jc w:val="center"/>
        <w:rPr>
          <w:b/>
        </w:rPr>
      </w:pPr>
    </w:p>
    <w:p w:rsidR="00327848" w:rsidRDefault="00327848" w:rsidP="00327848">
      <w:pPr>
        <w:ind w:firstLine="720"/>
        <w:jc w:val="both"/>
        <w:rPr>
          <w:sz w:val="24"/>
          <w:szCs w:val="24"/>
        </w:rPr>
      </w:pPr>
      <w:r>
        <w:rPr>
          <w:sz w:val="24"/>
          <w:szCs w:val="24"/>
        </w:rPr>
        <w:t>8</w:t>
      </w:r>
      <w:r w:rsidRPr="00595522">
        <w:rPr>
          <w:sz w:val="24"/>
          <w:szCs w:val="24"/>
        </w:rPr>
        <w:t>)</w:t>
      </w:r>
      <w:r>
        <w:rPr>
          <w:sz w:val="24"/>
          <w:szCs w:val="24"/>
        </w:rPr>
        <w:t xml:space="preserve"> дополнить </w:t>
      </w:r>
      <w:r w:rsidRPr="002E742A">
        <w:rPr>
          <w:sz w:val="24"/>
          <w:szCs w:val="24"/>
        </w:rPr>
        <w:t>приложение</w:t>
      </w:r>
      <w:r>
        <w:rPr>
          <w:sz w:val="24"/>
          <w:szCs w:val="24"/>
        </w:rPr>
        <w:t>м</w:t>
      </w:r>
      <w:r w:rsidRPr="002E742A">
        <w:rPr>
          <w:sz w:val="24"/>
          <w:szCs w:val="24"/>
        </w:rPr>
        <w:t xml:space="preserve"> </w:t>
      </w:r>
      <w:r>
        <w:rPr>
          <w:sz w:val="24"/>
          <w:szCs w:val="24"/>
        </w:rPr>
        <w:t>32 следующего</w:t>
      </w:r>
      <w:r w:rsidRPr="002E742A">
        <w:rPr>
          <w:sz w:val="24"/>
          <w:szCs w:val="24"/>
        </w:rPr>
        <w:t xml:space="preserve"> </w:t>
      </w:r>
      <w:r>
        <w:rPr>
          <w:sz w:val="24"/>
          <w:szCs w:val="24"/>
        </w:rPr>
        <w:t>содержания</w:t>
      </w:r>
      <w:r w:rsidRPr="002E742A">
        <w:rPr>
          <w:sz w:val="24"/>
          <w:szCs w:val="24"/>
        </w:rPr>
        <w:t>:</w:t>
      </w:r>
    </w:p>
    <w:p w:rsidR="00327848" w:rsidRPr="002E742A" w:rsidRDefault="00327848" w:rsidP="00327848">
      <w:pPr>
        <w:ind w:firstLine="540"/>
        <w:jc w:val="both"/>
        <w:rPr>
          <w:sz w:val="24"/>
          <w:szCs w:val="24"/>
        </w:rPr>
      </w:pPr>
    </w:p>
    <w:p w:rsidR="00327848" w:rsidRPr="00EA4896" w:rsidRDefault="00327848" w:rsidP="00327848">
      <w:pPr>
        <w:jc w:val="right"/>
      </w:pPr>
      <w:r>
        <w:t>«</w:t>
      </w:r>
      <w:r w:rsidRPr="00EA4896">
        <w:t>Приложение</w:t>
      </w:r>
      <w:r>
        <w:t xml:space="preserve"> 32</w:t>
      </w:r>
    </w:p>
    <w:p w:rsidR="00327848" w:rsidRPr="00EA4896" w:rsidRDefault="00327848" w:rsidP="00327848">
      <w:pPr>
        <w:jc w:val="right"/>
      </w:pPr>
      <w:r w:rsidRPr="00EA4896">
        <w:t>к</w:t>
      </w:r>
      <w:r>
        <w:t xml:space="preserve"> </w:t>
      </w:r>
      <w:r w:rsidRPr="00EA4896">
        <w:t>решению</w:t>
      </w:r>
      <w:r>
        <w:t xml:space="preserve"> </w:t>
      </w:r>
      <w:r w:rsidRPr="00EA4896">
        <w:t>Думы</w:t>
      </w:r>
    </w:p>
    <w:p w:rsidR="00327848" w:rsidRPr="00EA4896" w:rsidRDefault="00327848" w:rsidP="00327848">
      <w:pPr>
        <w:jc w:val="right"/>
      </w:pPr>
      <w:r w:rsidRPr="00EA4896">
        <w:t>муниципального</w:t>
      </w:r>
      <w:r>
        <w:t xml:space="preserve"> </w:t>
      </w:r>
      <w:r w:rsidRPr="00EA4896">
        <w:t>района</w:t>
      </w:r>
    </w:p>
    <w:p w:rsidR="00327848" w:rsidRPr="00EA4896" w:rsidRDefault="00327848" w:rsidP="00327848">
      <w:pPr>
        <w:jc w:val="right"/>
      </w:pPr>
      <w:r w:rsidRPr="00EA4896">
        <w:t>муниципального</w:t>
      </w:r>
      <w:r>
        <w:t xml:space="preserve"> </w:t>
      </w:r>
      <w:r w:rsidRPr="00EA4896">
        <w:t>образования</w:t>
      </w:r>
    </w:p>
    <w:p w:rsidR="00327848" w:rsidRPr="00EA4896" w:rsidRDefault="00327848" w:rsidP="00327848">
      <w:pPr>
        <w:jc w:val="right"/>
      </w:pPr>
      <w:r w:rsidRPr="00EA4896">
        <w:t>«Нижнеудинский</w:t>
      </w:r>
      <w:r>
        <w:t xml:space="preserve"> </w:t>
      </w:r>
      <w:r w:rsidRPr="00EA4896">
        <w:t>район»</w:t>
      </w:r>
    </w:p>
    <w:p w:rsidR="00327848" w:rsidRPr="00EA4896" w:rsidRDefault="00327848" w:rsidP="00327848">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327848" w:rsidRPr="00EA4896" w:rsidRDefault="00327848" w:rsidP="00327848">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327848" w:rsidRDefault="00327848" w:rsidP="00327848">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327848" w:rsidRDefault="00327848" w:rsidP="00327848">
      <w:pPr>
        <w:jc w:val="right"/>
      </w:pPr>
    </w:p>
    <w:p w:rsidR="00CE2E4D" w:rsidRPr="00EA4896" w:rsidRDefault="00CE2E4D" w:rsidP="00327848">
      <w:pPr>
        <w:jc w:val="right"/>
      </w:pPr>
    </w:p>
    <w:p w:rsidR="001B06D1" w:rsidRDefault="001B06D1" w:rsidP="001B06D1">
      <w:pPr>
        <w:pStyle w:val="ConsPlusTitle"/>
        <w:widowControl/>
        <w:jc w:val="center"/>
        <w:outlineLvl w:val="0"/>
        <w:rPr>
          <w:sz w:val="20"/>
          <w:szCs w:val="20"/>
        </w:rPr>
      </w:pPr>
      <w:r w:rsidRPr="00327848">
        <w:rPr>
          <w:sz w:val="20"/>
          <w:szCs w:val="20"/>
        </w:rPr>
        <w:t>Порядок</w:t>
      </w:r>
      <w:r>
        <w:rPr>
          <w:sz w:val="20"/>
          <w:szCs w:val="20"/>
        </w:rPr>
        <w:t xml:space="preserve"> </w:t>
      </w:r>
    </w:p>
    <w:p w:rsidR="001B06D1" w:rsidRDefault="001B06D1" w:rsidP="001B06D1">
      <w:pPr>
        <w:pStyle w:val="ConsPlusTitle"/>
        <w:widowControl/>
        <w:jc w:val="center"/>
        <w:outlineLvl w:val="0"/>
        <w:rPr>
          <w:sz w:val="20"/>
          <w:szCs w:val="20"/>
        </w:rPr>
      </w:pPr>
      <w:r>
        <w:rPr>
          <w:sz w:val="20"/>
          <w:szCs w:val="20"/>
        </w:rPr>
        <w:t>п</w:t>
      </w:r>
      <w:r w:rsidRPr="00327848">
        <w:rPr>
          <w:sz w:val="20"/>
          <w:szCs w:val="20"/>
        </w:rPr>
        <w:t xml:space="preserve">редоставления иных межбюджетных трансфертов </w:t>
      </w:r>
      <w:r w:rsidR="00327848" w:rsidRPr="00327848">
        <w:rPr>
          <w:sz w:val="20"/>
          <w:szCs w:val="20"/>
        </w:rPr>
        <w:t xml:space="preserve"> </w:t>
      </w:r>
    </w:p>
    <w:p w:rsidR="00327848" w:rsidRPr="00327848" w:rsidRDefault="001B06D1" w:rsidP="001B06D1">
      <w:pPr>
        <w:pStyle w:val="ConsPlusTitle"/>
        <w:widowControl/>
        <w:jc w:val="center"/>
        <w:outlineLvl w:val="0"/>
        <w:rPr>
          <w:b w:val="0"/>
          <w:sz w:val="20"/>
          <w:szCs w:val="20"/>
        </w:rPr>
      </w:pPr>
      <w:r w:rsidRPr="00327848">
        <w:rPr>
          <w:sz w:val="20"/>
          <w:szCs w:val="20"/>
        </w:rPr>
        <w:t>на решение вопросов местного значения поселений в 201</w:t>
      </w:r>
      <w:r w:rsidR="00327848" w:rsidRPr="00327848">
        <w:rPr>
          <w:sz w:val="20"/>
          <w:szCs w:val="20"/>
        </w:rPr>
        <w:t>9</w:t>
      </w:r>
      <w:r w:rsidRPr="00327848">
        <w:rPr>
          <w:sz w:val="20"/>
          <w:szCs w:val="20"/>
        </w:rPr>
        <w:t xml:space="preserve"> году</w:t>
      </w:r>
    </w:p>
    <w:p w:rsidR="00327848" w:rsidRPr="00032F9F" w:rsidRDefault="00327848" w:rsidP="00327848">
      <w:pPr>
        <w:pStyle w:val="ConsPlusTitle"/>
        <w:widowControl/>
        <w:jc w:val="center"/>
        <w:outlineLvl w:val="0"/>
        <w:rPr>
          <w:b w:val="0"/>
        </w:rPr>
      </w:pPr>
    </w:p>
    <w:p w:rsidR="00327848" w:rsidRDefault="00327848" w:rsidP="00327848">
      <w:pPr>
        <w:autoSpaceDE w:val="0"/>
        <w:autoSpaceDN w:val="0"/>
        <w:adjustRightInd w:val="0"/>
        <w:ind w:firstLine="709"/>
        <w:jc w:val="both"/>
        <w:outlineLvl w:val="0"/>
      </w:pPr>
      <w:r w:rsidRPr="00032F9F">
        <w:t>1. Предоставление иных межбюджетных трансфертов на решение вопросов</w:t>
      </w:r>
      <w:r>
        <w:t xml:space="preserve"> местного значения</w:t>
      </w:r>
      <w:r w:rsidRPr="005F7D2E">
        <w:t xml:space="preserve"> (далее – иные межбюджетные трансферты) осуществляется финансовым управлением администрации муниципального района муниципального образования «Нижнеудинский район»</w:t>
      </w:r>
      <w:r>
        <w:t>.</w:t>
      </w:r>
    </w:p>
    <w:p w:rsidR="00327848" w:rsidRPr="00BD3351" w:rsidRDefault="00327848" w:rsidP="00327848">
      <w:pPr>
        <w:widowControl w:val="0"/>
        <w:autoSpaceDE w:val="0"/>
        <w:autoSpaceDN w:val="0"/>
        <w:adjustRightInd w:val="0"/>
        <w:ind w:firstLine="709"/>
        <w:jc w:val="both"/>
      </w:pPr>
      <w:r>
        <w:t xml:space="preserve">2. Иные </w:t>
      </w:r>
      <w:r w:rsidRPr="00BD3351">
        <w:t>межбюджетные трансферты предоставляются муниципальным образованиям Нижнеудинского района на следующие цели:</w:t>
      </w:r>
    </w:p>
    <w:p w:rsidR="00327848" w:rsidRDefault="00327848" w:rsidP="00327848">
      <w:pPr>
        <w:autoSpaceDE w:val="0"/>
        <w:autoSpaceDN w:val="0"/>
        <w:adjustRightInd w:val="0"/>
        <w:ind w:firstLine="709"/>
        <w:jc w:val="both"/>
        <w:outlineLvl w:val="0"/>
      </w:pPr>
      <w:r>
        <w:t xml:space="preserve">1) на </w:t>
      </w:r>
      <w:r w:rsidRPr="00BD3351">
        <w:t>выплату денежного содержания с начислениями на него</w:t>
      </w:r>
      <w:r>
        <w:t xml:space="preserve"> </w:t>
      </w:r>
      <w:r w:rsidRPr="00BD3351">
        <w:t xml:space="preserve">муниципальным служащим органов местного самоуправления городских </w:t>
      </w:r>
      <w:r>
        <w:t>и сельских поселений Нижнеудинского района</w:t>
      </w:r>
      <w:r w:rsidRPr="00BD3351">
        <w:t xml:space="preserve">, </w:t>
      </w:r>
      <w:r>
        <w:t>оплату труда с начислениями на нее главам городских и сельских поселений Нижнеудинского района, а также заработной платы</w:t>
      </w:r>
      <w:r w:rsidRPr="00BD3351">
        <w:t xml:space="preserve"> с начислениями на нее техническому и вспомогательному персоналу органов местного самоуправления городских</w:t>
      </w:r>
      <w:r>
        <w:t xml:space="preserve"> и сельских поселений Нижнеудинского района</w:t>
      </w:r>
      <w:r w:rsidRPr="00BD3351">
        <w:t xml:space="preserve">, работникам учреждений, находящихся в ведении органов местного самоуправления городских </w:t>
      </w:r>
      <w:r>
        <w:t>и сельских поселений Нижнеудинского района, за исключением выплат премиального характера и денежных поощрений, не предусмотренных штатным расписанием органов местного самоуправления;</w:t>
      </w:r>
    </w:p>
    <w:p w:rsidR="00327848" w:rsidRDefault="00327848" w:rsidP="00327848">
      <w:pPr>
        <w:autoSpaceDE w:val="0"/>
        <w:autoSpaceDN w:val="0"/>
        <w:adjustRightInd w:val="0"/>
        <w:ind w:firstLine="709"/>
        <w:jc w:val="both"/>
        <w:outlineLvl w:val="0"/>
      </w:pPr>
      <w:r>
        <w:t>2) на выплату пенсий за выслугу лет, доплат к пенсии;</w:t>
      </w:r>
    </w:p>
    <w:p w:rsidR="00327848" w:rsidRPr="005F7D2E" w:rsidRDefault="00327848" w:rsidP="00327848">
      <w:pPr>
        <w:autoSpaceDE w:val="0"/>
        <w:autoSpaceDN w:val="0"/>
        <w:adjustRightInd w:val="0"/>
        <w:ind w:firstLine="709"/>
        <w:jc w:val="both"/>
        <w:outlineLvl w:val="0"/>
      </w:pPr>
      <w:r>
        <w:t>3) на оплату переданных полномочий в соответствии с заключенными соглашениями на 2019 год.</w:t>
      </w:r>
    </w:p>
    <w:p w:rsidR="00327848" w:rsidRPr="003D5770" w:rsidRDefault="00327848" w:rsidP="00327848">
      <w:pPr>
        <w:widowControl w:val="0"/>
        <w:autoSpaceDE w:val="0"/>
        <w:autoSpaceDN w:val="0"/>
        <w:adjustRightInd w:val="0"/>
        <w:ind w:firstLine="709"/>
        <w:jc w:val="both"/>
      </w:pPr>
      <w:r>
        <w:t>3.</w:t>
      </w:r>
      <w:r w:rsidRPr="00743747">
        <w:t xml:space="preserve"> </w:t>
      </w:r>
      <w:r>
        <w:t>И</w:t>
      </w:r>
      <w:r w:rsidRPr="00072CA3">
        <w:t xml:space="preserve">ные межбюджетные трансферты </w:t>
      </w:r>
      <w:r w:rsidRPr="003D5770">
        <w:t xml:space="preserve">на 2019 год определены в сумме </w:t>
      </w:r>
      <w:r>
        <w:t>15 306,9</w:t>
      </w:r>
      <w:r w:rsidRPr="003D5770">
        <w:t xml:space="preserve"> тыс. рублей.</w:t>
      </w:r>
    </w:p>
    <w:p w:rsidR="00327848" w:rsidRDefault="00327848" w:rsidP="00327848">
      <w:pPr>
        <w:autoSpaceDE w:val="0"/>
        <w:autoSpaceDN w:val="0"/>
        <w:adjustRightInd w:val="0"/>
        <w:ind w:firstLine="709"/>
        <w:jc w:val="both"/>
        <w:outlineLvl w:val="0"/>
      </w:pPr>
      <w:r>
        <w:t>4</w:t>
      </w:r>
      <w:r w:rsidRPr="003D5770">
        <w:t>. Финансирование указанных расходов осуществляется по коду главного распорядителя средств бюджета муниципального района 902 «Финансовое управление администрации муниципального района муниципального образования «Нижнеудинский район», разделу 14 «Межбюджетные трансферты общего характера бюджетам бюджетной системы Российской Федерации», подразделу 0</w:t>
      </w:r>
      <w:r>
        <w:t>3</w:t>
      </w:r>
      <w:r w:rsidRPr="003D5770">
        <w:t xml:space="preserve"> «</w:t>
      </w:r>
      <w:r>
        <w:t>Прочие межбюджетные трансферты общего характера</w:t>
      </w:r>
      <w:r w:rsidRPr="003D5770">
        <w:t xml:space="preserve">», </w:t>
      </w:r>
      <w:r w:rsidRPr="005C1737">
        <w:t>целевой статье А212349999</w:t>
      </w:r>
      <w:r>
        <w:t xml:space="preserve"> </w:t>
      </w:r>
      <w:r w:rsidRPr="005C1737">
        <w:t>«Реализация направлений расходов ведомственной целевой программы, подпрограммы муниципальной программы, задачи, направления, а также непрограмным направлениям расходов органов местного самоуправления», виду расходов 540 «Иные</w:t>
      </w:r>
      <w:r>
        <w:t xml:space="preserve"> межбюджетные трансферты».</w:t>
      </w:r>
    </w:p>
    <w:p w:rsidR="00327848" w:rsidRDefault="00327848" w:rsidP="00327848">
      <w:pPr>
        <w:autoSpaceDE w:val="0"/>
        <w:autoSpaceDN w:val="0"/>
        <w:adjustRightInd w:val="0"/>
        <w:ind w:firstLine="709"/>
        <w:jc w:val="both"/>
        <w:outlineLvl w:val="0"/>
      </w:pPr>
      <w:r>
        <w:t>5</w:t>
      </w:r>
      <w:r w:rsidRPr="005F7D2E">
        <w:t xml:space="preserve">. Предоставление иных межбюджетных трансфертов осуществляется в пределах бюджетных ассигнований, утвержденных бюджетом </w:t>
      </w:r>
      <w:r>
        <w:t xml:space="preserve">муниципального района </w:t>
      </w:r>
      <w:r w:rsidRPr="005F7D2E">
        <w:t>на 201</w:t>
      </w:r>
      <w:r>
        <w:t>9 год</w:t>
      </w:r>
      <w:r w:rsidRPr="005F7D2E">
        <w:t>, в соответствии со сводной бюджетной росписью.</w:t>
      </w:r>
      <w:r w:rsidR="001B06D1">
        <w:t>».</w:t>
      </w:r>
    </w:p>
    <w:p w:rsidR="001B06D1" w:rsidRPr="005F7D2E" w:rsidRDefault="001B06D1" w:rsidP="00327848">
      <w:pPr>
        <w:autoSpaceDE w:val="0"/>
        <w:autoSpaceDN w:val="0"/>
        <w:adjustRightInd w:val="0"/>
        <w:ind w:firstLine="709"/>
        <w:jc w:val="both"/>
        <w:outlineLvl w:val="0"/>
      </w:pPr>
    </w:p>
    <w:p w:rsidR="001B06D1" w:rsidRDefault="001B06D1" w:rsidP="001B06D1">
      <w:pPr>
        <w:ind w:firstLine="720"/>
        <w:jc w:val="both"/>
        <w:rPr>
          <w:sz w:val="24"/>
          <w:szCs w:val="24"/>
        </w:rPr>
      </w:pPr>
      <w:r>
        <w:rPr>
          <w:sz w:val="24"/>
          <w:szCs w:val="24"/>
        </w:rPr>
        <w:t>9</w:t>
      </w:r>
      <w:r w:rsidRPr="00595522">
        <w:rPr>
          <w:sz w:val="24"/>
          <w:szCs w:val="24"/>
        </w:rPr>
        <w:t>)</w:t>
      </w:r>
      <w:r>
        <w:rPr>
          <w:sz w:val="24"/>
          <w:szCs w:val="24"/>
        </w:rPr>
        <w:t xml:space="preserve"> дополнить </w:t>
      </w:r>
      <w:r w:rsidRPr="002E742A">
        <w:rPr>
          <w:sz w:val="24"/>
          <w:szCs w:val="24"/>
        </w:rPr>
        <w:t>приложение</w:t>
      </w:r>
      <w:r>
        <w:rPr>
          <w:sz w:val="24"/>
          <w:szCs w:val="24"/>
        </w:rPr>
        <w:t>м</w:t>
      </w:r>
      <w:r w:rsidRPr="002E742A">
        <w:rPr>
          <w:sz w:val="24"/>
          <w:szCs w:val="24"/>
        </w:rPr>
        <w:t xml:space="preserve"> </w:t>
      </w:r>
      <w:r>
        <w:rPr>
          <w:sz w:val="24"/>
          <w:szCs w:val="24"/>
        </w:rPr>
        <w:t>33 следующего</w:t>
      </w:r>
      <w:r w:rsidRPr="002E742A">
        <w:rPr>
          <w:sz w:val="24"/>
          <w:szCs w:val="24"/>
        </w:rPr>
        <w:t xml:space="preserve"> </w:t>
      </w:r>
      <w:r>
        <w:rPr>
          <w:sz w:val="24"/>
          <w:szCs w:val="24"/>
        </w:rPr>
        <w:t>содержания</w:t>
      </w:r>
      <w:r w:rsidRPr="002E742A">
        <w:rPr>
          <w:sz w:val="24"/>
          <w:szCs w:val="24"/>
        </w:rPr>
        <w:t>:</w:t>
      </w:r>
    </w:p>
    <w:p w:rsidR="00CE2E4D" w:rsidRDefault="00CE2E4D" w:rsidP="001B06D1">
      <w:pPr>
        <w:ind w:firstLine="720"/>
        <w:jc w:val="both"/>
        <w:rPr>
          <w:sz w:val="24"/>
          <w:szCs w:val="24"/>
        </w:rPr>
      </w:pPr>
    </w:p>
    <w:p w:rsidR="001B06D1" w:rsidRPr="002E742A" w:rsidRDefault="001B06D1" w:rsidP="001B06D1">
      <w:pPr>
        <w:ind w:firstLine="540"/>
        <w:jc w:val="both"/>
        <w:rPr>
          <w:sz w:val="24"/>
          <w:szCs w:val="24"/>
        </w:rPr>
      </w:pPr>
    </w:p>
    <w:p w:rsidR="001B06D1" w:rsidRPr="00EA4896" w:rsidRDefault="001B06D1" w:rsidP="001B06D1">
      <w:pPr>
        <w:jc w:val="right"/>
      </w:pPr>
      <w:r>
        <w:t>«</w:t>
      </w:r>
      <w:r w:rsidRPr="00EA4896">
        <w:t>Приложение</w:t>
      </w:r>
      <w:r>
        <w:t xml:space="preserve"> 33</w:t>
      </w:r>
    </w:p>
    <w:p w:rsidR="001B06D1" w:rsidRPr="00EA4896" w:rsidRDefault="001B06D1" w:rsidP="001B06D1">
      <w:pPr>
        <w:jc w:val="right"/>
      </w:pPr>
      <w:r w:rsidRPr="00EA4896">
        <w:t>к</w:t>
      </w:r>
      <w:r>
        <w:t xml:space="preserve"> </w:t>
      </w:r>
      <w:r w:rsidRPr="00EA4896">
        <w:t>решению</w:t>
      </w:r>
      <w:r>
        <w:t xml:space="preserve"> </w:t>
      </w:r>
      <w:r w:rsidRPr="00EA4896">
        <w:t>Думы</w:t>
      </w:r>
    </w:p>
    <w:p w:rsidR="001B06D1" w:rsidRPr="00EA4896" w:rsidRDefault="001B06D1" w:rsidP="001B06D1">
      <w:pPr>
        <w:jc w:val="right"/>
      </w:pPr>
      <w:r w:rsidRPr="00EA4896">
        <w:t>муниципального</w:t>
      </w:r>
      <w:r>
        <w:t xml:space="preserve"> </w:t>
      </w:r>
      <w:r w:rsidRPr="00EA4896">
        <w:t>района</w:t>
      </w:r>
    </w:p>
    <w:p w:rsidR="001B06D1" w:rsidRPr="00EA4896" w:rsidRDefault="001B06D1" w:rsidP="001B06D1">
      <w:pPr>
        <w:jc w:val="right"/>
      </w:pPr>
      <w:r w:rsidRPr="00EA4896">
        <w:t>муниципального</w:t>
      </w:r>
      <w:r>
        <w:t xml:space="preserve"> </w:t>
      </w:r>
      <w:r w:rsidRPr="00EA4896">
        <w:t>образования</w:t>
      </w:r>
    </w:p>
    <w:p w:rsidR="001B06D1" w:rsidRPr="00EA4896" w:rsidRDefault="001B06D1" w:rsidP="001B06D1">
      <w:pPr>
        <w:jc w:val="right"/>
      </w:pPr>
      <w:r w:rsidRPr="00EA4896">
        <w:t>«Нижнеудинский</w:t>
      </w:r>
      <w:r>
        <w:t xml:space="preserve"> </w:t>
      </w:r>
      <w:r w:rsidRPr="00EA4896">
        <w:t>район»</w:t>
      </w:r>
    </w:p>
    <w:p w:rsidR="001B06D1" w:rsidRPr="00EA4896" w:rsidRDefault="001B06D1" w:rsidP="001B06D1">
      <w:pPr>
        <w:jc w:val="right"/>
      </w:pPr>
      <w:r w:rsidRPr="00EA4896">
        <w:t>О</w:t>
      </w:r>
      <w:r>
        <w:t xml:space="preserve"> </w:t>
      </w:r>
      <w:r w:rsidRPr="00EA4896">
        <w:t>бюджете</w:t>
      </w:r>
      <w:r>
        <w:t xml:space="preserve"> </w:t>
      </w:r>
      <w:r w:rsidRPr="00EA4896">
        <w:t>муниципального</w:t>
      </w:r>
      <w:r>
        <w:t xml:space="preserve"> </w:t>
      </w:r>
      <w:r w:rsidRPr="00EA4896">
        <w:t>образования</w:t>
      </w:r>
    </w:p>
    <w:p w:rsidR="001B06D1" w:rsidRPr="00EA4896" w:rsidRDefault="001B06D1" w:rsidP="001B06D1">
      <w:pPr>
        <w:jc w:val="right"/>
      </w:pPr>
      <w:r w:rsidRPr="00EA4896">
        <w:t>«Нижнеудинский</w:t>
      </w:r>
      <w:r>
        <w:t xml:space="preserve"> </w:t>
      </w:r>
      <w:r w:rsidRPr="00EA4896">
        <w:t>район»</w:t>
      </w:r>
      <w:r>
        <w:t xml:space="preserve"> </w:t>
      </w:r>
      <w:r w:rsidRPr="00EA4896">
        <w:t>на</w:t>
      </w:r>
      <w:r>
        <w:t xml:space="preserve"> </w:t>
      </w:r>
      <w:r w:rsidRPr="00EA4896">
        <w:t>201</w:t>
      </w:r>
      <w:r>
        <w:t xml:space="preserve">9 </w:t>
      </w:r>
      <w:r w:rsidRPr="00EA4896">
        <w:t>год</w:t>
      </w:r>
      <w:r>
        <w:t xml:space="preserve"> </w:t>
      </w:r>
      <w:r w:rsidRPr="00EA4896">
        <w:t>и</w:t>
      </w:r>
    </w:p>
    <w:p w:rsidR="001B06D1" w:rsidRDefault="001B06D1" w:rsidP="001B06D1">
      <w:pPr>
        <w:jc w:val="right"/>
      </w:pPr>
      <w:r w:rsidRPr="00EA4896">
        <w:t>на</w:t>
      </w:r>
      <w:r>
        <w:t xml:space="preserve"> </w:t>
      </w:r>
      <w:r w:rsidRPr="00EA4896">
        <w:t>плановый</w:t>
      </w:r>
      <w:r>
        <w:t xml:space="preserve"> </w:t>
      </w:r>
      <w:r w:rsidRPr="00EA4896">
        <w:t>период</w:t>
      </w:r>
      <w:r>
        <w:t xml:space="preserve"> 2020 и 2021 </w:t>
      </w:r>
      <w:r w:rsidRPr="00EA4896">
        <w:t>годов</w:t>
      </w:r>
    </w:p>
    <w:p w:rsidR="001B06D1" w:rsidRDefault="001B06D1" w:rsidP="001B06D1">
      <w:pPr>
        <w:jc w:val="right"/>
      </w:pPr>
    </w:p>
    <w:p w:rsidR="001B06D1" w:rsidRDefault="001B06D1" w:rsidP="001B06D1">
      <w:pPr>
        <w:jc w:val="center"/>
        <w:rPr>
          <w:b/>
        </w:rPr>
      </w:pPr>
      <w:r w:rsidRPr="001B06D1">
        <w:rPr>
          <w:b/>
        </w:rPr>
        <w:t xml:space="preserve">Распределение иных межбюджетных трансфертов  </w:t>
      </w:r>
    </w:p>
    <w:p w:rsidR="001B06D1" w:rsidRDefault="001B06D1" w:rsidP="001B06D1">
      <w:pPr>
        <w:jc w:val="center"/>
        <w:rPr>
          <w:b/>
        </w:rPr>
      </w:pPr>
      <w:r w:rsidRPr="001B06D1">
        <w:rPr>
          <w:b/>
        </w:rPr>
        <w:t>на решение вопросов местного значения поселений в 2019 году</w:t>
      </w:r>
    </w:p>
    <w:p w:rsidR="001B06D1" w:rsidRDefault="001B06D1" w:rsidP="001B06D1">
      <w:pPr>
        <w:jc w:val="center"/>
        <w:rPr>
          <w:b/>
        </w:rPr>
      </w:pPr>
    </w:p>
    <w:p w:rsidR="00CE2E4D" w:rsidRDefault="00CE2E4D" w:rsidP="001B06D1">
      <w:pPr>
        <w:jc w:val="center"/>
        <w:rPr>
          <w:b/>
        </w:rPr>
      </w:pPr>
    </w:p>
    <w:tbl>
      <w:tblPr>
        <w:tblW w:w="9952" w:type="dxa"/>
        <w:tblInd w:w="96" w:type="dxa"/>
        <w:tblLook w:val="0000" w:firstRow="0" w:lastRow="0" w:firstColumn="0" w:lastColumn="0" w:noHBand="0" w:noVBand="0"/>
      </w:tblPr>
      <w:tblGrid>
        <w:gridCol w:w="620"/>
        <w:gridCol w:w="7312"/>
        <w:gridCol w:w="1620"/>
        <w:gridCol w:w="400"/>
      </w:tblGrid>
      <w:tr w:rsidR="001B06D1" w:rsidRPr="001B06D1" w:rsidTr="00CE2E4D">
        <w:trPr>
          <w:gridAfter w:val="1"/>
          <w:wAfter w:w="400"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rPr>
                <w:b/>
              </w:rPr>
            </w:pPr>
            <w:r w:rsidRPr="001B06D1">
              <w:rPr>
                <w:b/>
              </w:rPr>
              <w:t>№ п/п</w:t>
            </w:r>
          </w:p>
        </w:tc>
        <w:tc>
          <w:tcPr>
            <w:tcW w:w="7312"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jc w:val="center"/>
              <w:rPr>
                <w:b/>
              </w:rPr>
            </w:pPr>
            <w:r w:rsidRPr="001B06D1">
              <w:rPr>
                <w:b/>
              </w:rPr>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jc w:val="center"/>
              <w:rPr>
                <w:b/>
              </w:rPr>
            </w:pPr>
            <w:r w:rsidRPr="001B06D1">
              <w:rPr>
                <w:b/>
              </w:rPr>
              <w:t>Объем МБТ поселению (тыс. руб.)</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Алзамайское городское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6 042,0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2</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Атагайское городское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3</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Верхнегутарское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4</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Замзорское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5</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Заречное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6</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Иргейское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444,0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7</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Каменское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8</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Катарбейское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418,4</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9</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Катарминское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10</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Костинское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11</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Нерхинское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12</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Нижнеудинское городское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5 733,9</w:t>
            </w:r>
          </w:p>
        </w:tc>
      </w:tr>
      <w:tr w:rsidR="001B06D1" w:rsidRPr="001B06D1" w:rsidTr="00CE2E4D">
        <w:trPr>
          <w:gridAfter w:val="1"/>
          <w:wAfter w:w="400"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13</w:t>
            </w:r>
            <w:r>
              <w:t>.</w:t>
            </w:r>
          </w:p>
        </w:tc>
        <w:tc>
          <w:tcPr>
            <w:tcW w:w="7312"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r w:rsidRPr="001B06D1">
              <w:t>Порогское сельское поселение</w:t>
            </w:r>
          </w:p>
        </w:tc>
        <w:tc>
          <w:tcPr>
            <w:tcW w:w="1620"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458,6</w:t>
            </w:r>
          </w:p>
        </w:tc>
      </w:tr>
      <w:tr w:rsidR="001B06D1" w:rsidRPr="001B06D1" w:rsidTr="00CE2E4D">
        <w:trPr>
          <w:gridAfter w:val="1"/>
          <w:wAfter w:w="400"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14</w:t>
            </w:r>
            <w:r>
              <w:t>.</w:t>
            </w:r>
          </w:p>
        </w:tc>
        <w:tc>
          <w:tcPr>
            <w:tcW w:w="7312"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r w:rsidRPr="001B06D1">
              <w:t>Солонецкое сельское поселение</w:t>
            </w:r>
          </w:p>
        </w:tc>
        <w:tc>
          <w:tcPr>
            <w:tcW w:w="1620"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159,7</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15</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Староалзамайское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93,5</w:t>
            </w:r>
          </w:p>
        </w:tc>
      </w:tr>
      <w:tr w:rsidR="001B06D1" w:rsidRPr="001B06D1" w:rsidTr="00CE2E4D">
        <w:trPr>
          <w:gridAfter w:val="1"/>
          <w:wAfter w:w="400"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16</w:t>
            </w:r>
            <w:r>
              <w:t>.</w:t>
            </w:r>
          </w:p>
        </w:tc>
        <w:tc>
          <w:tcPr>
            <w:tcW w:w="7312"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r w:rsidRPr="001B06D1">
              <w:t>Тофаларское сельское поселение</w:t>
            </w:r>
          </w:p>
        </w:tc>
        <w:tc>
          <w:tcPr>
            <w:tcW w:w="1620"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single" w:sz="4" w:space="0" w:color="auto"/>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17</w:t>
            </w:r>
            <w:r>
              <w:t>.</w:t>
            </w:r>
          </w:p>
        </w:tc>
        <w:tc>
          <w:tcPr>
            <w:tcW w:w="7312"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r w:rsidRPr="001B06D1">
              <w:t>Уковское городское поселение</w:t>
            </w:r>
          </w:p>
        </w:tc>
        <w:tc>
          <w:tcPr>
            <w:tcW w:w="1620" w:type="dxa"/>
            <w:tcBorders>
              <w:top w:val="single" w:sz="4" w:space="0" w:color="auto"/>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18</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Усть- Рубахинское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88,2</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19</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Худоеланское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615,8</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20</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Чеховское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278,7</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21</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Шебертинское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76,2</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22</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Широковское сельское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897,9</w:t>
            </w:r>
          </w:p>
        </w:tc>
      </w:tr>
      <w:tr w:rsidR="001B06D1" w:rsidRPr="001B06D1" w:rsidTr="00CE2E4D">
        <w:trPr>
          <w:gridAfter w:val="1"/>
          <w:wAfter w:w="400" w:type="dxa"/>
          <w:trHeight w:val="170"/>
        </w:trPr>
        <w:tc>
          <w:tcPr>
            <w:tcW w:w="620" w:type="dxa"/>
            <w:tcBorders>
              <w:top w:val="nil"/>
              <w:left w:val="single" w:sz="4" w:space="0" w:color="auto"/>
              <w:bottom w:val="single" w:sz="4" w:space="0" w:color="auto"/>
              <w:right w:val="single" w:sz="4" w:space="0" w:color="auto"/>
            </w:tcBorders>
            <w:shd w:val="clear" w:color="auto" w:fill="auto"/>
            <w:noWrap/>
          </w:tcPr>
          <w:p w:rsidR="001B06D1" w:rsidRPr="001B06D1" w:rsidRDefault="001B06D1" w:rsidP="001B06D1">
            <w:pPr>
              <w:jc w:val="center"/>
            </w:pPr>
            <w:r w:rsidRPr="001B06D1">
              <w:t>23</w:t>
            </w:r>
            <w:r>
              <w:t>.</w:t>
            </w:r>
          </w:p>
        </w:tc>
        <w:tc>
          <w:tcPr>
            <w:tcW w:w="7312" w:type="dxa"/>
            <w:tcBorders>
              <w:top w:val="nil"/>
              <w:left w:val="nil"/>
              <w:bottom w:val="single" w:sz="4" w:space="0" w:color="auto"/>
              <w:right w:val="single" w:sz="4" w:space="0" w:color="auto"/>
            </w:tcBorders>
            <w:shd w:val="clear" w:color="auto" w:fill="auto"/>
          </w:tcPr>
          <w:p w:rsidR="001B06D1" w:rsidRPr="001B06D1" w:rsidRDefault="001B06D1" w:rsidP="001B06D1">
            <w:r w:rsidRPr="001B06D1">
              <w:t>Шумское городское поселение</w:t>
            </w:r>
          </w:p>
        </w:tc>
        <w:tc>
          <w:tcPr>
            <w:tcW w:w="1620" w:type="dxa"/>
            <w:tcBorders>
              <w:top w:val="nil"/>
              <w:left w:val="nil"/>
              <w:bottom w:val="single" w:sz="4" w:space="0" w:color="auto"/>
              <w:right w:val="single" w:sz="4" w:space="0" w:color="auto"/>
            </w:tcBorders>
            <w:shd w:val="clear" w:color="auto" w:fill="auto"/>
          </w:tcPr>
          <w:p w:rsidR="001B06D1" w:rsidRPr="001B06D1" w:rsidRDefault="001B06D1" w:rsidP="001B06D1">
            <w:pPr>
              <w:ind w:firstLineChars="300" w:firstLine="600"/>
              <w:jc w:val="right"/>
            </w:pPr>
            <w:r w:rsidRPr="001B06D1">
              <w:t>0,0</w:t>
            </w:r>
          </w:p>
        </w:tc>
      </w:tr>
      <w:tr w:rsidR="0033376F" w:rsidRPr="001B06D1" w:rsidTr="00CE2E4D">
        <w:trPr>
          <w:trHeight w:val="170"/>
        </w:trPr>
        <w:tc>
          <w:tcPr>
            <w:tcW w:w="620" w:type="dxa"/>
            <w:tcBorders>
              <w:top w:val="nil"/>
              <w:left w:val="single" w:sz="4" w:space="0" w:color="auto"/>
              <w:bottom w:val="single" w:sz="4" w:space="0" w:color="auto"/>
              <w:right w:val="single" w:sz="4" w:space="0" w:color="auto"/>
            </w:tcBorders>
            <w:shd w:val="clear" w:color="auto" w:fill="auto"/>
            <w:noWrap/>
          </w:tcPr>
          <w:p w:rsidR="0033376F" w:rsidRPr="001B06D1" w:rsidRDefault="0033376F" w:rsidP="001B06D1">
            <w:pPr>
              <w:jc w:val="center"/>
            </w:pPr>
          </w:p>
        </w:tc>
        <w:tc>
          <w:tcPr>
            <w:tcW w:w="7312" w:type="dxa"/>
            <w:tcBorders>
              <w:top w:val="nil"/>
              <w:left w:val="nil"/>
              <w:bottom w:val="single" w:sz="4" w:space="0" w:color="auto"/>
              <w:right w:val="single" w:sz="4" w:space="0" w:color="auto"/>
            </w:tcBorders>
            <w:shd w:val="clear" w:color="auto" w:fill="auto"/>
          </w:tcPr>
          <w:p w:rsidR="0033376F" w:rsidRPr="001B06D1" w:rsidRDefault="0033376F" w:rsidP="001B06D1">
            <w:r w:rsidRPr="001B06D1">
              <w:t xml:space="preserve">Итого </w:t>
            </w:r>
          </w:p>
        </w:tc>
        <w:tc>
          <w:tcPr>
            <w:tcW w:w="1620" w:type="dxa"/>
            <w:tcBorders>
              <w:top w:val="nil"/>
              <w:left w:val="nil"/>
              <w:bottom w:val="single" w:sz="4" w:space="0" w:color="auto"/>
              <w:right w:val="single" w:sz="4" w:space="0" w:color="auto"/>
            </w:tcBorders>
            <w:shd w:val="clear" w:color="auto" w:fill="auto"/>
          </w:tcPr>
          <w:p w:rsidR="0033376F" w:rsidRPr="001B06D1" w:rsidRDefault="0033376F" w:rsidP="001B06D1">
            <w:pPr>
              <w:ind w:firstLineChars="300" w:firstLine="600"/>
              <w:jc w:val="right"/>
            </w:pPr>
            <w:r w:rsidRPr="001B06D1">
              <w:t>15 306,9</w:t>
            </w:r>
          </w:p>
        </w:tc>
        <w:tc>
          <w:tcPr>
            <w:tcW w:w="400" w:type="dxa"/>
          </w:tcPr>
          <w:p w:rsidR="0033376F" w:rsidRPr="00306F2B" w:rsidRDefault="0033376F" w:rsidP="00693A37">
            <w:pPr>
              <w:jc w:val="right"/>
              <w:rPr>
                <w:b/>
                <w:bCs/>
              </w:rPr>
            </w:pPr>
            <w:r w:rsidRPr="00306F2B">
              <w:rPr>
                <w:b/>
                <w:bCs/>
              </w:rPr>
              <w:t>»</w:t>
            </w:r>
            <w:r>
              <w:rPr>
                <w:b/>
                <w:bCs/>
              </w:rPr>
              <w:t>.</w:t>
            </w:r>
          </w:p>
        </w:tc>
      </w:tr>
    </w:tbl>
    <w:p w:rsidR="001B06D1" w:rsidRPr="001B06D1" w:rsidRDefault="001B06D1" w:rsidP="001B06D1">
      <w:pPr>
        <w:jc w:val="center"/>
        <w:rPr>
          <w:b/>
        </w:rPr>
      </w:pPr>
    </w:p>
    <w:p w:rsidR="00E61F55" w:rsidRPr="001C6C00" w:rsidRDefault="00C2052F" w:rsidP="00993BA1">
      <w:pPr>
        <w:ind w:firstLine="720"/>
        <w:jc w:val="both"/>
        <w:rPr>
          <w:sz w:val="24"/>
          <w:szCs w:val="24"/>
        </w:rPr>
      </w:pPr>
      <w:r w:rsidRPr="001C6C00">
        <w:rPr>
          <w:sz w:val="24"/>
          <w:szCs w:val="24"/>
        </w:rPr>
        <w:t>2</w:t>
      </w:r>
      <w:r w:rsidR="00993BA1">
        <w:rPr>
          <w:sz w:val="24"/>
          <w:szCs w:val="24"/>
        </w:rPr>
        <w:t xml:space="preserve">. </w:t>
      </w:r>
      <w:r w:rsidR="00B4298A" w:rsidRPr="001C6C00">
        <w:rPr>
          <w:sz w:val="24"/>
          <w:szCs w:val="24"/>
        </w:rPr>
        <w:t xml:space="preserve">Настоящее решение опубликовать </w:t>
      </w:r>
      <w:r w:rsidR="009F2533" w:rsidRPr="001C6C00">
        <w:rPr>
          <w:sz w:val="24"/>
          <w:szCs w:val="24"/>
        </w:rPr>
        <w:t>в печатном средстве массовой информации</w:t>
      </w:r>
      <w:r w:rsidR="00B4298A" w:rsidRPr="001C6C00">
        <w:rPr>
          <w:sz w:val="24"/>
          <w:szCs w:val="24"/>
        </w:rPr>
        <w:t xml:space="preserve"> «Вестник Нижнеудинского района».</w:t>
      </w:r>
    </w:p>
    <w:p w:rsidR="002209EF" w:rsidRPr="001C6C00" w:rsidRDefault="002209EF" w:rsidP="009B0728">
      <w:pPr>
        <w:ind w:firstLine="360"/>
        <w:jc w:val="both"/>
        <w:rPr>
          <w:sz w:val="24"/>
          <w:szCs w:val="24"/>
        </w:rPr>
      </w:pPr>
    </w:p>
    <w:p w:rsidR="00990841" w:rsidRPr="001C6C00" w:rsidRDefault="00990841" w:rsidP="009B0728">
      <w:pPr>
        <w:ind w:firstLine="360"/>
        <w:jc w:val="both"/>
        <w:rPr>
          <w:sz w:val="24"/>
          <w:szCs w:val="24"/>
          <w:highlight w:val="yellow"/>
        </w:rPr>
      </w:pPr>
    </w:p>
    <w:p w:rsidR="00990841" w:rsidRPr="001C6C00" w:rsidRDefault="00990841" w:rsidP="009B0728">
      <w:pPr>
        <w:ind w:firstLine="360"/>
        <w:jc w:val="both"/>
        <w:rPr>
          <w:sz w:val="24"/>
          <w:szCs w:val="24"/>
          <w:highlight w:val="yellow"/>
        </w:rPr>
      </w:pPr>
    </w:p>
    <w:p w:rsidR="007617D1" w:rsidRDefault="00993BA1" w:rsidP="00011600">
      <w:pPr>
        <w:rPr>
          <w:sz w:val="24"/>
          <w:szCs w:val="24"/>
        </w:rPr>
      </w:pPr>
      <w:r>
        <w:rPr>
          <w:sz w:val="24"/>
          <w:szCs w:val="24"/>
        </w:rPr>
        <w:t>И</w:t>
      </w:r>
      <w:r w:rsidR="007617D1">
        <w:rPr>
          <w:sz w:val="24"/>
          <w:szCs w:val="24"/>
        </w:rPr>
        <w:t>сполняющий обязанности</w:t>
      </w:r>
    </w:p>
    <w:p w:rsidR="005631B7" w:rsidRPr="001C6C00" w:rsidRDefault="00993BA1" w:rsidP="00011600">
      <w:pPr>
        <w:rPr>
          <w:sz w:val="24"/>
          <w:szCs w:val="24"/>
        </w:rPr>
      </w:pPr>
      <w:r>
        <w:rPr>
          <w:sz w:val="24"/>
          <w:szCs w:val="24"/>
        </w:rPr>
        <w:t>м</w:t>
      </w:r>
      <w:r w:rsidR="005631B7" w:rsidRPr="001C6C00">
        <w:rPr>
          <w:sz w:val="24"/>
          <w:szCs w:val="24"/>
        </w:rPr>
        <w:t>эр</w:t>
      </w:r>
      <w:r>
        <w:rPr>
          <w:sz w:val="24"/>
          <w:szCs w:val="24"/>
        </w:rPr>
        <w:t>а</w:t>
      </w:r>
      <w:r w:rsidR="008B237C" w:rsidRPr="001C6C00">
        <w:rPr>
          <w:sz w:val="24"/>
          <w:szCs w:val="24"/>
        </w:rPr>
        <w:t xml:space="preserve"> </w:t>
      </w:r>
      <w:r w:rsidR="005631B7" w:rsidRPr="001C6C00">
        <w:rPr>
          <w:sz w:val="24"/>
          <w:szCs w:val="24"/>
        </w:rPr>
        <w:t>муниципального образования</w:t>
      </w:r>
    </w:p>
    <w:p w:rsidR="00993BA1" w:rsidRDefault="009B0728" w:rsidP="00011600">
      <w:pPr>
        <w:rPr>
          <w:sz w:val="24"/>
          <w:szCs w:val="24"/>
        </w:rPr>
      </w:pPr>
      <w:r w:rsidRPr="001C6C00">
        <w:rPr>
          <w:sz w:val="24"/>
          <w:szCs w:val="24"/>
        </w:rPr>
        <w:t xml:space="preserve">«Нижнеудинский </w:t>
      </w:r>
      <w:r w:rsidR="00011600" w:rsidRPr="001C6C00">
        <w:rPr>
          <w:sz w:val="24"/>
          <w:szCs w:val="24"/>
        </w:rPr>
        <w:t xml:space="preserve">район» </w:t>
      </w:r>
      <w:r w:rsidR="00993BA1">
        <w:rPr>
          <w:sz w:val="24"/>
          <w:szCs w:val="24"/>
        </w:rPr>
        <w:t>-</w:t>
      </w:r>
    </w:p>
    <w:p w:rsidR="002B5116" w:rsidRPr="001C6C00" w:rsidRDefault="00993BA1" w:rsidP="00011600">
      <w:pPr>
        <w:rPr>
          <w:sz w:val="24"/>
          <w:szCs w:val="24"/>
        </w:rPr>
      </w:pPr>
      <w:r>
        <w:rPr>
          <w:sz w:val="24"/>
          <w:szCs w:val="24"/>
        </w:rPr>
        <w:t>первый заместитель</w:t>
      </w:r>
      <w:r w:rsidR="00011600" w:rsidRPr="001C6C00">
        <w:rPr>
          <w:sz w:val="24"/>
          <w:szCs w:val="24"/>
        </w:rPr>
        <w:t xml:space="preserve"> </w:t>
      </w:r>
      <w:r>
        <w:rPr>
          <w:sz w:val="24"/>
          <w:szCs w:val="24"/>
        </w:rPr>
        <w:t>мэра</w:t>
      </w:r>
      <w:r w:rsidR="00011600" w:rsidRPr="001C6C00">
        <w:rPr>
          <w:sz w:val="24"/>
          <w:szCs w:val="24"/>
        </w:rPr>
        <w:t xml:space="preserve">                                                           </w:t>
      </w:r>
      <w:r w:rsidR="0031293E" w:rsidRPr="001C6C00">
        <w:rPr>
          <w:sz w:val="24"/>
          <w:szCs w:val="24"/>
        </w:rPr>
        <w:t xml:space="preserve">         </w:t>
      </w:r>
      <w:r>
        <w:rPr>
          <w:sz w:val="24"/>
          <w:szCs w:val="24"/>
        </w:rPr>
        <w:t xml:space="preserve">              А.Б. Архангельский</w:t>
      </w:r>
    </w:p>
    <w:p w:rsidR="00D4764E" w:rsidRPr="001C6C00" w:rsidRDefault="00D4764E" w:rsidP="00011600">
      <w:pPr>
        <w:rPr>
          <w:sz w:val="24"/>
          <w:szCs w:val="24"/>
        </w:rPr>
      </w:pPr>
    </w:p>
    <w:p w:rsidR="00D4764E" w:rsidRPr="001C6C00" w:rsidRDefault="00D4764E" w:rsidP="00011600">
      <w:pPr>
        <w:rPr>
          <w:sz w:val="24"/>
          <w:szCs w:val="24"/>
        </w:rPr>
      </w:pPr>
    </w:p>
    <w:p w:rsidR="0033376F" w:rsidRDefault="0033376F" w:rsidP="0033376F">
      <w:pPr>
        <w:rPr>
          <w:sz w:val="24"/>
          <w:szCs w:val="24"/>
        </w:rPr>
      </w:pPr>
      <w:r>
        <w:rPr>
          <w:sz w:val="24"/>
          <w:szCs w:val="24"/>
        </w:rPr>
        <w:t xml:space="preserve">Исполняющий обязанности председателя </w:t>
      </w:r>
    </w:p>
    <w:p w:rsidR="0033376F" w:rsidRDefault="0033376F" w:rsidP="0033376F">
      <w:pPr>
        <w:rPr>
          <w:sz w:val="24"/>
          <w:szCs w:val="24"/>
        </w:rPr>
      </w:pPr>
      <w:r>
        <w:rPr>
          <w:sz w:val="24"/>
          <w:szCs w:val="24"/>
        </w:rPr>
        <w:t>Думы муниципального района</w:t>
      </w:r>
    </w:p>
    <w:p w:rsidR="0033376F" w:rsidRDefault="0033376F" w:rsidP="0033376F">
      <w:pPr>
        <w:rPr>
          <w:sz w:val="24"/>
          <w:szCs w:val="24"/>
        </w:rPr>
      </w:pPr>
      <w:r>
        <w:rPr>
          <w:sz w:val="24"/>
          <w:szCs w:val="24"/>
        </w:rPr>
        <w:t xml:space="preserve">муниципального образования </w:t>
      </w:r>
    </w:p>
    <w:p w:rsidR="0033376F" w:rsidRDefault="0033376F" w:rsidP="0033376F">
      <w:pPr>
        <w:rPr>
          <w:sz w:val="24"/>
          <w:szCs w:val="24"/>
        </w:rPr>
      </w:pPr>
      <w:r>
        <w:rPr>
          <w:sz w:val="24"/>
          <w:szCs w:val="24"/>
        </w:rPr>
        <w:t>«Нижнеудинский район» -</w:t>
      </w:r>
    </w:p>
    <w:p w:rsidR="0033376F" w:rsidRPr="001D559C" w:rsidRDefault="0033376F" w:rsidP="0033376F">
      <w:pPr>
        <w:rPr>
          <w:sz w:val="24"/>
          <w:szCs w:val="24"/>
        </w:rPr>
      </w:pPr>
      <w:r>
        <w:rPr>
          <w:sz w:val="24"/>
          <w:szCs w:val="24"/>
        </w:rPr>
        <w:t>заместитель председателя Думы                                                                      В.П. Татарникова</w:t>
      </w:r>
    </w:p>
    <w:p w:rsidR="00FD3480" w:rsidRPr="001C6C00" w:rsidRDefault="00FD3480" w:rsidP="00011600">
      <w:pPr>
        <w:rPr>
          <w:sz w:val="24"/>
          <w:szCs w:val="24"/>
        </w:rPr>
      </w:pPr>
    </w:p>
    <w:p w:rsidR="0069469F" w:rsidRPr="001C6C00" w:rsidRDefault="0069469F" w:rsidP="00011600">
      <w:pPr>
        <w:rPr>
          <w:sz w:val="24"/>
          <w:szCs w:val="24"/>
        </w:rPr>
      </w:pPr>
    </w:p>
    <w:p w:rsidR="00F9404C" w:rsidRDefault="00F9404C"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993BA1" w:rsidRDefault="00993BA1" w:rsidP="00011600">
      <w:pPr>
        <w:rPr>
          <w:sz w:val="24"/>
          <w:szCs w:val="24"/>
        </w:rPr>
      </w:pPr>
    </w:p>
    <w:p w:rsidR="00694D3F" w:rsidRDefault="00694D3F" w:rsidP="00011600">
      <w:pPr>
        <w:rPr>
          <w:sz w:val="24"/>
          <w:szCs w:val="24"/>
        </w:rPr>
      </w:pPr>
    </w:p>
    <w:p w:rsidR="00694D3F" w:rsidRDefault="00694D3F" w:rsidP="00011600">
      <w:pPr>
        <w:rPr>
          <w:sz w:val="24"/>
          <w:szCs w:val="24"/>
        </w:rPr>
      </w:pPr>
    </w:p>
    <w:p w:rsidR="00197A93" w:rsidRDefault="00197A93" w:rsidP="00011600">
      <w:pPr>
        <w:rPr>
          <w:sz w:val="24"/>
          <w:szCs w:val="24"/>
        </w:rPr>
      </w:pPr>
    </w:p>
    <w:p w:rsidR="00197A93" w:rsidRDefault="00197A93" w:rsidP="00011600">
      <w:pPr>
        <w:rPr>
          <w:sz w:val="24"/>
          <w:szCs w:val="24"/>
        </w:rPr>
      </w:pPr>
    </w:p>
    <w:p w:rsidR="00197A93" w:rsidRDefault="00197A93" w:rsidP="00011600">
      <w:pPr>
        <w:rPr>
          <w:sz w:val="24"/>
          <w:szCs w:val="24"/>
        </w:rPr>
      </w:pPr>
    </w:p>
    <w:p w:rsidR="00197A93" w:rsidRDefault="00197A93" w:rsidP="00011600">
      <w:pPr>
        <w:rPr>
          <w:sz w:val="24"/>
          <w:szCs w:val="24"/>
        </w:rPr>
      </w:pPr>
    </w:p>
    <w:p w:rsidR="00197A93" w:rsidRDefault="00197A93" w:rsidP="00011600">
      <w:pPr>
        <w:rPr>
          <w:sz w:val="24"/>
          <w:szCs w:val="24"/>
        </w:rPr>
      </w:pPr>
    </w:p>
    <w:p w:rsidR="00197A93" w:rsidRDefault="00197A93" w:rsidP="00011600">
      <w:pPr>
        <w:rPr>
          <w:sz w:val="24"/>
          <w:szCs w:val="24"/>
        </w:rPr>
      </w:pPr>
    </w:p>
    <w:p w:rsidR="00244A4A" w:rsidRDefault="00244A4A" w:rsidP="00011600">
      <w:pPr>
        <w:rPr>
          <w:sz w:val="24"/>
          <w:szCs w:val="24"/>
        </w:rPr>
      </w:pPr>
    </w:p>
    <w:p w:rsidR="00244A4A" w:rsidRDefault="00244A4A" w:rsidP="00011600">
      <w:pPr>
        <w:rPr>
          <w:sz w:val="24"/>
          <w:szCs w:val="24"/>
        </w:rPr>
      </w:pPr>
    </w:p>
    <w:p w:rsidR="00244A4A" w:rsidRDefault="00244A4A" w:rsidP="00011600">
      <w:pPr>
        <w:rPr>
          <w:sz w:val="24"/>
          <w:szCs w:val="24"/>
        </w:rPr>
      </w:pPr>
    </w:p>
    <w:p w:rsidR="00244A4A" w:rsidRDefault="00244A4A" w:rsidP="00011600">
      <w:pPr>
        <w:rPr>
          <w:sz w:val="24"/>
          <w:szCs w:val="24"/>
        </w:rPr>
      </w:pPr>
    </w:p>
    <w:p w:rsidR="00244A4A" w:rsidRDefault="00244A4A" w:rsidP="00011600">
      <w:pPr>
        <w:rPr>
          <w:sz w:val="24"/>
          <w:szCs w:val="24"/>
        </w:rPr>
      </w:pPr>
    </w:p>
    <w:p w:rsidR="00197A93" w:rsidRDefault="00197A93" w:rsidP="00011600">
      <w:pPr>
        <w:rPr>
          <w:sz w:val="24"/>
          <w:szCs w:val="24"/>
        </w:rPr>
      </w:pPr>
    </w:p>
    <w:p w:rsidR="00011600" w:rsidRPr="00D4764E" w:rsidRDefault="001221E1" w:rsidP="00011600">
      <w:r w:rsidRPr="001C6C00">
        <w:t>Т.В.Минакова</w:t>
      </w:r>
    </w:p>
    <w:sectPr w:rsidR="00011600" w:rsidRPr="00D4764E" w:rsidSect="00D4764E">
      <w:headerReference w:type="even" r:id="rId11"/>
      <w:headerReference w:type="default" r:id="rId12"/>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29" w:rsidRDefault="00E21D29">
      <w:r>
        <w:separator/>
      </w:r>
    </w:p>
  </w:endnote>
  <w:endnote w:type="continuationSeparator" w:id="0">
    <w:p w:rsidR="00E21D29" w:rsidRDefault="00E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29" w:rsidRDefault="00E21D29">
      <w:r>
        <w:separator/>
      </w:r>
    </w:p>
  </w:footnote>
  <w:footnote w:type="continuationSeparator" w:id="0">
    <w:p w:rsidR="00E21D29" w:rsidRDefault="00E2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4A" w:rsidRDefault="00244A4A"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4A4A" w:rsidRDefault="00244A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4A" w:rsidRDefault="00244A4A" w:rsidP="002272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66B4">
      <w:rPr>
        <w:rStyle w:val="a5"/>
        <w:noProof/>
      </w:rPr>
      <w:t>34</w:t>
    </w:r>
    <w:r>
      <w:rPr>
        <w:rStyle w:val="a5"/>
      </w:rPr>
      <w:fldChar w:fldCharType="end"/>
    </w:r>
  </w:p>
  <w:p w:rsidR="00244A4A" w:rsidRDefault="00244A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604"/>
    <w:multiLevelType w:val="hybridMultilevel"/>
    <w:tmpl w:val="C8E6947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830AE"/>
    <w:multiLevelType w:val="hybridMultilevel"/>
    <w:tmpl w:val="08AE367C"/>
    <w:lvl w:ilvl="0" w:tplc="B41AEB50">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1C970A6A"/>
    <w:multiLevelType w:val="hybridMultilevel"/>
    <w:tmpl w:val="7BFCD004"/>
    <w:lvl w:ilvl="0" w:tplc="6688DBA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311156"/>
    <w:multiLevelType w:val="hybridMultilevel"/>
    <w:tmpl w:val="04B86E08"/>
    <w:lvl w:ilvl="0" w:tplc="9620C82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65BFF"/>
    <w:multiLevelType w:val="hybridMultilevel"/>
    <w:tmpl w:val="242C1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724618"/>
    <w:multiLevelType w:val="hybridMultilevel"/>
    <w:tmpl w:val="72C8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B40896"/>
    <w:multiLevelType w:val="hybridMultilevel"/>
    <w:tmpl w:val="1B32CD58"/>
    <w:lvl w:ilvl="0" w:tplc="2048B3B8">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62CB432A"/>
    <w:multiLevelType w:val="hybridMultilevel"/>
    <w:tmpl w:val="7B84FF2C"/>
    <w:lvl w:ilvl="0" w:tplc="E55228A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D07F75"/>
    <w:multiLevelType w:val="hybridMultilevel"/>
    <w:tmpl w:val="F11C3FF8"/>
    <w:lvl w:ilvl="0" w:tplc="C85E6316">
      <w:start w:val="1"/>
      <w:numFmt w:val="decimal"/>
      <w:lvlText w:val="%1."/>
      <w:lvlJc w:val="left"/>
      <w:pPr>
        <w:tabs>
          <w:tab w:val="num" w:pos="1710"/>
        </w:tabs>
        <w:ind w:left="1710" w:hanging="810"/>
      </w:pPr>
      <w:rPr>
        <w:rFonts w:hint="default"/>
      </w:rPr>
    </w:lvl>
    <w:lvl w:ilvl="1" w:tplc="3ABCA7E4">
      <w:start w:val="1"/>
      <w:numFmt w:val="decimal"/>
      <w:lvlText w:val="%2)"/>
      <w:lvlJc w:val="left"/>
      <w:pPr>
        <w:tabs>
          <w:tab w:val="num" w:pos="2085"/>
        </w:tabs>
        <w:ind w:left="2085" w:hanging="825"/>
      </w:pPr>
      <w:rPr>
        <w:rFonts w:hint="default"/>
      </w:rPr>
    </w:lvl>
    <w:lvl w:ilvl="2" w:tplc="0419001B">
      <w:start w:val="1"/>
      <w:numFmt w:val="lowerRoman"/>
      <w:lvlText w:val="%3."/>
      <w:lvlJc w:val="righ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D0449C5"/>
    <w:multiLevelType w:val="hybridMultilevel"/>
    <w:tmpl w:val="AE3A7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7"/>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DB"/>
    <w:rsid w:val="00004253"/>
    <w:rsid w:val="00004F91"/>
    <w:rsid w:val="000077B9"/>
    <w:rsid w:val="00011600"/>
    <w:rsid w:val="00011F8E"/>
    <w:rsid w:val="00013C7D"/>
    <w:rsid w:val="00014092"/>
    <w:rsid w:val="0001436D"/>
    <w:rsid w:val="00015AB0"/>
    <w:rsid w:val="00017C91"/>
    <w:rsid w:val="00023E8E"/>
    <w:rsid w:val="00024280"/>
    <w:rsid w:val="00024E76"/>
    <w:rsid w:val="000250D7"/>
    <w:rsid w:val="00027E8D"/>
    <w:rsid w:val="00033591"/>
    <w:rsid w:val="00035DFB"/>
    <w:rsid w:val="00040EFA"/>
    <w:rsid w:val="000419E0"/>
    <w:rsid w:val="000429FD"/>
    <w:rsid w:val="0004596E"/>
    <w:rsid w:val="000459F8"/>
    <w:rsid w:val="00045ADF"/>
    <w:rsid w:val="00045FA3"/>
    <w:rsid w:val="00046F85"/>
    <w:rsid w:val="00051070"/>
    <w:rsid w:val="00064B36"/>
    <w:rsid w:val="00066B06"/>
    <w:rsid w:val="00072CA3"/>
    <w:rsid w:val="00073F2C"/>
    <w:rsid w:val="000816C0"/>
    <w:rsid w:val="00081F54"/>
    <w:rsid w:val="00082006"/>
    <w:rsid w:val="00082BA4"/>
    <w:rsid w:val="00082C6B"/>
    <w:rsid w:val="000858A9"/>
    <w:rsid w:val="000863A6"/>
    <w:rsid w:val="00086D20"/>
    <w:rsid w:val="0009157D"/>
    <w:rsid w:val="00097E08"/>
    <w:rsid w:val="000A0661"/>
    <w:rsid w:val="000A5190"/>
    <w:rsid w:val="000A75A0"/>
    <w:rsid w:val="000B1BA8"/>
    <w:rsid w:val="000B3C60"/>
    <w:rsid w:val="000B4593"/>
    <w:rsid w:val="000C09D7"/>
    <w:rsid w:val="000C28E3"/>
    <w:rsid w:val="000C390B"/>
    <w:rsid w:val="000C7073"/>
    <w:rsid w:val="000D01F9"/>
    <w:rsid w:val="000D0A87"/>
    <w:rsid w:val="000D3949"/>
    <w:rsid w:val="000D48AE"/>
    <w:rsid w:val="000D6170"/>
    <w:rsid w:val="000D7211"/>
    <w:rsid w:val="000E5BBD"/>
    <w:rsid w:val="000E6567"/>
    <w:rsid w:val="000F4C6A"/>
    <w:rsid w:val="000F5D33"/>
    <w:rsid w:val="000F5E22"/>
    <w:rsid w:val="000F7A51"/>
    <w:rsid w:val="0010068A"/>
    <w:rsid w:val="00102E9E"/>
    <w:rsid w:val="00106628"/>
    <w:rsid w:val="00107CC9"/>
    <w:rsid w:val="001108E0"/>
    <w:rsid w:val="00121AC6"/>
    <w:rsid w:val="00121C1B"/>
    <w:rsid w:val="001221E1"/>
    <w:rsid w:val="001266CA"/>
    <w:rsid w:val="00130D77"/>
    <w:rsid w:val="0013139D"/>
    <w:rsid w:val="00132D36"/>
    <w:rsid w:val="001332F7"/>
    <w:rsid w:val="00133ED8"/>
    <w:rsid w:val="001414A7"/>
    <w:rsid w:val="001426F1"/>
    <w:rsid w:val="001430A7"/>
    <w:rsid w:val="00147B9E"/>
    <w:rsid w:val="00150216"/>
    <w:rsid w:val="0015074D"/>
    <w:rsid w:val="00151524"/>
    <w:rsid w:val="001517D2"/>
    <w:rsid w:val="00153077"/>
    <w:rsid w:val="00157EA3"/>
    <w:rsid w:val="00160412"/>
    <w:rsid w:val="0016234D"/>
    <w:rsid w:val="00162D9E"/>
    <w:rsid w:val="00163DAE"/>
    <w:rsid w:val="001714E7"/>
    <w:rsid w:val="0017499B"/>
    <w:rsid w:val="00176317"/>
    <w:rsid w:val="00180341"/>
    <w:rsid w:val="001806D3"/>
    <w:rsid w:val="00183859"/>
    <w:rsid w:val="0019528C"/>
    <w:rsid w:val="0019745F"/>
    <w:rsid w:val="00197A93"/>
    <w:rsid w:val="001A06AE"/>
    <w:rsid w:val="001A4A3B"/>
    <w:rsid w:val="001B06D1"/>
    <w:rsid w:val="001B1D92"/>
    <w:rsid w:val="001B2631"/>
    <w:rsid w:val="001B4EAD"/>
    <w:rsid w:val="001B5DA2"/>
    <w:rsid w:val="001C164D"/>
    <w:rsid w:val="001C17FD"/>
    <w:rsid w:val="001C285D"/>
    <w:rsid w:val="001C2ED9"/>
    <w:rsid w:val="001C4D29"/>
    <w:rsid w:val="001C6C00"/>
    <w:rsid w:val="001D63D9"/>
    <w:rsid w:val="001D77F2"/>
    <w:rsid w:val="001D78E7"/>
    <w:rsid w:val="001E0365"/>
    <w:rsid w:val="001E388E"/>
    <w:rsid w:val="001F1473"/>
    <w:rsid w:val="001F2ACB"/>
    <w:rsid w:val="002001A9"/>
    <w:rsid w:val="002001F6"/>
    <w:rsid w:val="00201331"/>
    <w:rsid w:val="00202726"/>
    <w:rsid w:val="00204F67"/>
    <w:rsid w:val="0020708C"/>
    <w:rsid w:val="00210153"/>
    <w:rsid w:val="002156BD"/>
    <w:rsid w:val="002209EF"/>
    <w:rsid w:val="00221001"/>
    <w:rsid w:val="00222E35"/>
    <w:rsid w:val="002243B4"/>
    <w:rsid w:val="0022456D"/>
    <w:rsid w:val="002272E9"/>
    <w:rsid w:val="0023461D"/>
    <w:rsid w:val="00234CC5"/>
    <w:rsid w:val="0024036D"/>
    <w:rsid w:val="0024082E"/>
    <w:rsid w:val="00244A4A"/>
    <w:rsid w:val="00253EA6"/>
    <w:rsid w:val="00256BF5"/>
    <w:rsid w:val="002667D2"/>
    <w:rsid w:val="002706F6"/>
    <w:rsid w:val="00271449"/>
    <w:rsid w:val="002719E6"/>
    <w:rsid w:val="00273702"/>
    <w:rsid w:val="00275505"/>
    <w:rsid w:val="0027735D"/>
    <w:rsid w:val="0027762F"/>
    <w:rsid w:val="00284388"/>
    <w:rsid w:val="00284E7E"/>
    <w:rsid w:val="002857B4"/>
    <w:rsid w:val="002860BF"/>
    <w:rsid w:val="0028682D"/>
    <w:rsid w:val="0029116D"/>
    <w:rsid w:val="00291ACC"/>
    <w:rsid w:val="00292D79"/>
    <w:rsid w:val="00293212"/>
    <w:rsid w:val="002944F2"/>
    <w:rsid w:val="00295545"/>
    <w:rsid w:val="002965C4"/>
    <w:rsid w:val="00297207"/>
    <w:rsid w:val="00297643"/>
    <w:rsid w:val="002B0EDE"/>
    <w:rsid w:val="002B1C49"/>
    <w:rsid w:val="002B282F"/>
    <w:rsid w:val="002B2A0A"/>
    <w:rsid w:val="002B3AFF"/>
    <w:rsid w:val="002B3F42"/>
    <w:rsid w:val="002B5116"/>
    <w:rsid w:val="002C03BD"/>
    <w:rsid w:val="002C156C"/>
    <w:rsid w:val="002C2065"/>
    <w:rsid w:val="002C2A43"/>
    <w:rsid w:val="002C2DC1"/>
    <w:rsid w:val="002C36D2"/>
    <w:rsid w:val="002C4EE0"/>
    <w:rsid w:val="002C7ED5"/>
    <w:rsid w:val="002D072C"/>
    <w:rsid w:val="002D3194"/>
    <w:rsid w:val="002D41EC"/>
    <w:rsid w:val="002D4F12"/>
    <w:rsid w:val="002D5D7D"/>
    <w:rsid w:val="002E172F"/>
    <w:rsid w:val="002E2778"/>
    <w:rsid w:val="002E65E6"/>
    <w:rsid w:val="002E7072"/>
    <w:rsid w:val="002E76A2"/>
    <w:rsid w:val="002F0077"/>
    <w:rsid w:val="002F111A"/>
    <w:rsid w:val="002F2501"/>
    <w:rsid w:val="002F289F"/>
    <w:rsid w:val="002F5AB6"/>
    <w:rsid w:val="002F615F"/>
    <w:rsid w:val="002F6AC3"/>
    <w:rsid w:val="002F72B9"/>
    <w:rsid w:val="003039CC"/>
    <w:rsid w:val="00307601"/>
    <w:rsid w:val="0030764F"/>
    <w:rsid w:val="00307FC7"/>
    <w:rsid w:val="00311204"/>
    <w:rsid w:val="0031293E"/>
    <w:rsid w:val="00313BC5"/>
    <w:rsid w:val="00314474"/>
    <w:rsid w:val="003219E2"/>
    <w:rsid w:val="00325EF6"/>
    <w:rsid w:val="00327848"/>
    <w:rsid w:val="0033170C"/>
    <w:rsid w:val="0033376F"/>
    <w:rsid w:val="00334C8C"/>
    <w:rsid w:val="003407BE"/>
    <w:rsid w:val="0035178D"/>
    <w:rsid w:val="0035294E"/>
    <w:rsid w:val="00353FB7"/>
    <w:rsid w:val="00361C09"/>
    <w:rsid w:val="003633CA"/>
    <w:rsid w:val="003639C4"/>
    <w:rsid w:val="003656C7"/>
    <w:rsid w:val="00366982"/>
    <w:rsid w:val="00371564"/>
    <w:rsid w:val="00373448"/>
    <w:rsid w:val="00373B74"/>
    <w:rsid w:val="003742A6"/>
    <w:rsid w:val="00374DC8"/>
    <w:rsid w:val="00377515"/>
    <w:rsid w:val="00383627"/>
    <w:rsid w:val="00385684"/>
    <w:rsid w:val="00391592"/>
    <w:rsid w:val="003A66C4"/>
    <w:rsid w:val="003A69F1"/>
    <w:rsid w:val="003B0270"/>
    <w:rsid w:val="003B2108"/>
    <w:rsid w:val="003B3DA7"/>
    <w:rsid w:val="003B43B0"/>
    <w:rsid w:val="003B5459"/>
    <w:rsid w:val="003B6202"/>
    <w:rsid w:val="003B62EF"/>
    <w:rsid w:val="003C3644"/>
    <w:rsid w:val="003C5247"/>
    <w:rsid w:val="003C6689"/>
    <w:rsid w:val="003C69BA"/>
    <w:rsid w:val="003D28D6"/>
    <w:rsid w:val="003D37F3"/>
    <w:rsid w:val="003D4D82"/>
    <w:rsid w:val="003D68D7"/>
    <w:rsid w:val="003E3115"/>
    <w:rsid w:val="003E38EA"/>
    <w:rsid w:val="003E3A30"/>
    <w:rsid w:val="003E40DD"/>
    <w:rsid w:val="003E61C6"/>
    <w:rsid w:val="003E6A61"/>
    <w:rsid w:val="003E7B1B"/>
    <w:rsid w:val="003F386D"/>
    <w:rsid w:val="003F61B2"/>
    <w:rsid w:val="003F6242"/>
    <w:rsid w:val="003F6BD5"/>
    <w:rsid w:val="003F7441"/>
    <w:rsid w:val="003F7E10"/>
    <w:rsid w:val="00400687"/>
    <w:rsid w:val="0040429D"/>
    <w:rsid w:val="00407B1A"/>
    <w:rsid w:val="0041047D"/>
    <w:rsid w:val="00411A8A"/>
    <w:rsid w:val="00416462"/>
    <w:rsid w:val="0041763E"/>
    <w:rsid w:val="00421BAA"/>
    <w:rsid w:val="004245A8"/>
    <w:rsid w:val="00426167"/>
    <w:rsid w:val="004278C5"/>
    <w:rsid w:val="004370AF"/>
    <w:rsid w:val="00440818"/>
    <w:rsid w:val="0044084C"/>
    <w:rsid w:val="0044144A"/>
    <w:rsid w:val="0044444B"/>
    <w:rsid w:val="00445668"/>
    <w:rsid w:val="00446791"/>
    <w:rsid w:val="00450316"/>
    <w:rsid w:val="004544B7"/>
    <w:rsid w:val="00457C29"/>
    <w:rsid w:val="00460D88"/>
    <w:rsid w:val="004622E0"/>
    <w:rsid w:val="00462751"/>
    <w:rsid w:val="00465575"/>
    <w:rsid w:val="00467988"/>
    <w:rsid w:val="00467D64"/>
    <w:rsid w:val="00472AA9"/>
    <w:rsid w:val="0047546D"/>
    <w:rsid w:val="00476CE9"/>
    <w:rsid w:val="00480AE1"/>
    <w:rsid w:val="00483523"/>
    <w:rsid w:val="004835A5"/>
    <w:rsid w:val="00485857"/>
    <w:rsid w:val="004928E2"/>
    <w:rsid w:val="00493F31"/>
    <w:rsid w:val="004953E3"/>
    <w:rsid w:val="00496E88"/>
    <w:rsid w:val="0049721B"/>
    <w:rsid w:val="004A1DB3"/>
    <w:rsid w:val="004A25A3"/>
    <w:rsid w:val="004A5412"/>
    <w:rsid w:val="004C1264"/>
    <w:rsid w:val="004C2BD6"/>
    <w:rsid w:val="004C4C74"/>
    <w:rsid w:val="004C51B0"/>
    <w:rsid w:val="004C7865"/>
    <w:rsid w:val="004D1E01"/>
    <w:rsid w:val="004D2E59"/>
    <w:rsid w:val="004D2F96"/>
    <w:rsid w:val="004E1351"/>
    <w:rsid w:val="004E21CA"/>
    <w:rsid w:val="004E5917"/>
    <w:rsid w:val="004E782D"/>
    <w:rsid w:val="004F0097"/>
    <w:rsid w:val="004F261C"/>
    <w:rsid w:val="005010F6"/>
    <w:rsid w:val="0050206B"/>
    <w:rsid w:val="00502495"/>
    <w:rsid w:val="005037A1"/>
    <w:rsid w:val="00505573"/>
    <w:rsid w:val="005068BA"/>
    <w:rsid w:val="00512500"/>
    <w:rsid w:val="005149FD"/>
    <w:rsid w:val="005228AF"/>
    <w:rsid w:val="00526D24"/>
    <w:rsid w:val="00527482"/>
    <w:rsid w:val="00533C7B"/>
    <w:rsid w:val="00533F74"/>
    <w:rsid w:val="005344E9"/>
    <w:rsid w:val="005357B9"/>
    <w:rsid w:val="00535BB2"/>
    <w:rsid w:val="00553B30"/>
    <w:rsid w:val="005545CC"/>
    <w:rsid w:val="00554842"/>
    <w:rsid w:val="005570ED"/>
    <w:rsid w:val="005601B3"/>
    <w:rsid w:val="00561A4D"/>
    <w:rsid w:val="005631B7"/>
    <w:rsid w:val="00563295"/>
    <w:rsid w:val="00563F49"/>
    <w:rsid w:val="00565EA1"/>
    <w:rsid w:val="00570EE7"/>
    <w:rsid w:val="00573867"/>
    <w:rsid w:val="00573F77"/>
    <w:rsid w:val="00574668"/>
    <w:rsid w:val="0057563B"/>
    <w:rsid w:val="00576780"/>
    <w:rsid w:val="00582D10"/>
    <w:rsid w:val="00583495"/>
    <w:rsid w:val="0058784B"/>
    <w:rsid w:val="0059095E"/>
    <w:rsid w:val="005927DF"/>
    <w:rsid w:val="00592DBB"/>
    <w:rsid w:val="00593DD0"/>
    <w:rsid w:val="00595475"/>
    <w:rsid w:val="00596560"/>
    <w:rsid w:val="0059668E"/>
    <w:rsid w:val="00596AC0"/>
    <w:rsid w:val="005A2879"/>
    <w:rsid w:val="005A2D7F"/>
    <w:rsid w:val="005A3247"/>
    <w:rsid w:val="005A3DF8"/>
    <w:rsid w:val="005A5621"/>
    <w:rsid w:val="005A5783"/>
    <w:rsid w:val="005A7B1B"/>
    <w:rsid w:val="005B0E05"/>
    <w:rsid w:val="005B6EDA"/>
    <w:rsid w:val="005C1FFA"/>
    <w:rsid w:val="005C656C"/>
    <w:rsid w:val="005D66D8"/>
    <w:rsid w:val="005E0452"/>
    <w:rsid w:val="005E1454"/>
    <w:rsid w:val="005E180E"/>
    <w:rsid w:val="005E2358"/>
    <w:rsid w:val="005E382E"/>
    <w:rsid w:val="005E5710"/>
    <w:rsid w:val="005E767A"/>
    <w:rsid w:val="005E7820"/>
    <w:rsid w:val="005F17CD"/>
    <w:rsid w:val="005F412E"/>
    <w:rsid w:val="005F4CC2"/>
    <w:rsid w:val="006054B2"/>
    <w:rsid w:val="006062ED"/>
    <w:rsid w:val="00607C59"/>
    <w:rsid w:val="00607F81"/>
    <w:rsid w:val="00613944"/>
    <w:rsid w:val="006166D1"/>
    <w:rsid w:val="006208CD"/>
    <w:rsid w:val="00622466"/>
    <w:rsid w:val="00623B81"/>
    <w:rsid w:val="00624F72"/>
    <w:rsid w:val="0062705C"/>
    <w:rsid w:val="00631A37"/>
    <w:rsid w:val="00633E6C"/>
    <w:rsid w:val="00634154"/>
    <w:rsid w:val="00640B49"/>
    <w:rsid w:val="00643263"/>
    <w:rsid w:val="00644DAF"/>
    <w:rsid w:val="00655169"/>
    <w:rsid w:val="00655CF4"/>
    <w:rsid w:val="00667269"/>
    <w:rsid w:val="00671318"/>
    <w:rsid w:val="0067254C"/>
    <w:rsid w:val="00672B38"/>
    <w:rsid w:val="006770F2"/>
    <w:rsid w:val="00677C94"/>
    <w:rsid w:val="006801E4"/>
    <w:rsid w:val="00680760"/>
    <w:rsid w:val="0068210B"/>
    <w:rsid w:val="006836A9"/>
    <w:rsid w:val="0069228B"/>
    <w:rsid w:val="00693A37"/>
    <w:rsid w:val="0069469F"/>
    <w:rsid w:val="00694D3F"/>
    <w:rsid w:val="00694E7F"/>
    <w:rsid w:val="006A63BA"/>
    <w:rsid w:val="006B261C"/>
    <w:rsid w:val="006B6773"/>
    <w:rsid w:val="006B7394"/>
    <w:rsid w:val="006B7D77"/>
    <w:rsid w:val="006C074C"/>
    <w:rsid w:val="006C5BFB"/>
    <w:rsid w:val="006C6250"/>
    <w:rsid w:val="006D3977"/>
    <w:rsid w:val="006D7DB7"/>
    <w:rsid w:val="006E1AAA"/>
    <w:rsid w:val="006E43CF"/>
    <w:rsid w:val="006E5777"/>
    <w:rsid w:val="006E7888"/>
    <w:rsid w:val="006F0A21"/>
    <w:rsid w:val="006F0CDF"/>
    <w:rsid w:val="006F213A"/>
    <w:rsid w:val="006F257F"/>
    <w:rsid w:val="006F3380"/>
    <w:rsid w:val="006F5189"/>
    <w:rsid w:val="006F6EDB"/>
    <w:rsid w:val="006F7D5A"/>
    <w:rsid w:val="00700884"/>
    <w:rsid w:val="0070468A"/>
    <w:rsid w:val="00704964"/>
    <w:rsid w:val="00707907"/>
    <w:rsid w:val="00710F35"/>
    <w:rsid w:val="00716272"/>
    <w:rsid w:val="00717629"/>
    <w:rsid w:val="00720DDD"/>
    <w:rsid w:val="007219E2"/>
    <w:rsid w:val="00722369"/>
    <w:rsid w:val="00724221"/>
    <w:rsid w:val="00724A53"/>
    <w:rsid w:val="00730683"/>
    <w:rsid w:val="0074035B"/>
    <w:rsid w:val="0074107A"/>
    <w:rsid w:val="00744709"/>
    <w:rsid w:val="007462BD"/>
    <w:rsid w:val="00753484"/>
    <w:rsid w:val="00755903"/>
    <w:rsid w:val="007617D1"/>
    <w:rsid w:val="00764E26"/>
    <w:rsid w:val="00765F99"/>
    <w:rsid w:val="0076747B"/>
    <w:rsid w:val="00770877"/>
    <w:rsid w:val="007719AD"/>
    <w:rsid w:val="00772ACA"/>
    <w:rsid w:val="0077683E"/>
    <w:rsid w:val="0077703A"/>
    <w:rsid w:val="00780F98"/>
    <w:rsid w:val="0078238F"/>
    <w:rsid w:val="00782CEC"/>
    <w:rsid w:val="00783621"/>
    <w:rsid w:val="00785FCA"/>
    <w:rsid w:val="00786B6F"/>
    <w:rsid w:val="00787F6E"/>
    <w:rsid w:val="007964A6"/>
    <w:rsid w:val="007A74D1"/>
    <w:rsid w:val="007B128A"/>
    <w:rsid w:val="007B3C7C"/>
    <w:rsid w:val="007C76D7"/>
    <w:rsid w:val="007D1BF1"/>
    <w:rsid w:val="007D1CDD"/>
    <w:rsid w:val="007D75A0"/>
    <w:rsid w:val="007E212B"/>
    <w:rsid w:val="007E24DA"/>
    <w:rsid w:val="007E5E00"/>
    <w:rsid w:val="007F1241"/>
    <w:rsid w:val="007F239F"/>
    <w:rsid w:val="007F3C13"/>
    <w:rsid w:val="007F4437"/>
    <w:rsid w:val="007F4F09"/>
    <w:rsid w:val="007F66B4"/>
    <w:rsid w:val="007F7B0E"/>
    <w:rsid w:val="00802CC1"/>
    <w:rsid w:val="00804F35"/>
    <w:rsid w:val="00807FA9"/>
    <w:rsid w:val="008116B1"/>
    <w:rsid w:val="00811D5F"/>
    <w:rsid w:val="00815679"/>
    <w:rsid w:val="0081642D"/>
    <w:rsid w:val="00816D66"/>
    <w:rsid w:val="00821C4F"/>
    <w:rsid w:val="0082215A"/>
    <w:rsid w:val="00822215"/>
    <w:rsid w:val="008252B9"/>
    <w:rsid w:val="008262E5"/>
    <w:rsid w:val="0082749E"/>
    <w:rsid w:val="00830FBB"/>
    <w:rsid w:val="00834E05"/>
    <w:rsid w:val="00840198"/>
    <w:rsid w:val="008425A6"/>
    <w:rsid w:val="008433C3"/>
    <w:rsid w:val="00843FC5"/>
    <w:rsid w:val="00844DDA"/>
    <w:rsid w:val="008462D2"/>
    <w:rsid w:val="00847511"/>
    <w:rsid w:val="008479AA"/>
    <w:rsid w:val="008508D4"/>
    <w:rsid w:val="008513A7"/>
    <w:rsid w:val="008521BC"/>
    <w:rsid w:val="008521D5"/>
    <w:rsid w:val="00854D48"/>
    <w:rsid w:val="0085572C"/>
    <w:rsid w:val="00863A17"/>
    <w:rsid w:val="00867847"/>
    <w:rsid w:val="00873820"/>
    <w:rsid w:val="0087727D"/>
    <w:rsid w:val="008813DC"/>
    <w:rsid w:val="008852E4"/>
    <w:rsid w:val="0089360C"/>
    <w:rsid w:val="008A25A8"/>
    <w:rsid w:val="008A3A29"/>
    <w:rsid w:val="008A4672"/>
    <w:rsid w:val="008A57EA"/>
    <w:rsid w:val="008B237C"/>
    <w:rsid w:val="008D1AC9"/>
    <w:rsid w:val="008D2040"/>
    <w:rsid w:val="008D2C6F"/>
    <w:rsid w:val="008D74A3"/>
    <w:rsid w:val="008E2B4F"/>
    <w:rsid w:val="008F5CB6"/>
    <w:rsid w:val="008F6CDE"/>
    <w:rsid w:val="008F7284"/>
    <w:rsid w:val="008F75D0"/>
    <w:rsid w:val="008F7A00"/>
    <w:rsid w:val="00900895"/>
    <w:rsid w:val="009040A7"/>
    <w:rsid w:val="00907C75"/>
    <w:rsid w:val="009110F4"/>
    <w:rsid w:val="00912192"/>
    <w:rsid w:val="009156C7"/>
    <w:rsid w:val="00924716"/>
    <w:rsid w:val="00925903"/>
    <w:rsid w:val="00930424"/>
    <w:rsid w:val="0093476A"/>
    <w:rsid w:val="00935B2D"/>
    <w:rsid w:val="00943ACA"/>
    <w:rsid w:val="00944430"/>
    <w:rsid w:val="00945336"/>
    <w:rsid w:val="009454BB"/>
    <w:rsid w:val="009466FC"/>
    <w:rsid w:val="00947908"/>
    <w:rsid w:val="00951EC4"/>
    <w:rsid w:val="0095304E"/>
    <w:rsid w:val="00960868"/>
    <w:rsid w:val="00962464"/>
    <w:rsid w:val="0096449C"/>
    <w:rsid w:val="00966F56"/>
    <w:rsid w:val="00971161"/>
    <w:rsid w:val="0097130B"/>
    <w:rsid w:val="00977205"/>
    <w:rsid w:val="00977946"/>
    <w:rsid w:val="00983F2F"/>
    <w:rsid w:val="00990841"/>
    <w:rsid w:val="00991FD9"/>
    <w:rsid w:val="00993BA1"/>
    <w:rsid w:val="00995894"/>
    <w:rsid w:val="00995D1F"/>
    <w:rsid w:val="009A175E"/>
    <w:rsid w:val="009A7F1F"/>
    <w:rsid w:val="009B0728"/>
    <w:rsid w:val="009B1E8C"/>
    <w:rsid w:val="009B69F5"/>
    <w:rsid w:val="009B7889"/>
    <w:rsid w:val="009C12D5"/>
    <w:rsid w:val="009C2358"/>
    <w:rsid w:val="009C3EA8"/>
    <w:rsid w:val="009D101B"/>
    <w:rsid w:val="009D202D"/>
    <w:rsid w:val="009D3647"/>
    <w:rsid w:val="009D6348"/>
    <w:rsid w:val="009E0DF5"/>
    <w:rsid w:val="009E37B9"/>
    <w:rsid w:val="009E59C7"/>
    <w:rsid w:val="009E5BEE"/>
    <w:rsid w:val="009E6F07"/>
    <w:rsid w:val="009F2533"/>
    <w:rsid w:val="009F4E23"/>
    <w:rsid w:val="009F5200"/>
    <w:rsid w:val="009F607D"/>
    <w:rsid w:val="009F62B9"/>
    <w:rsid w:val="00A01CF1"/>
    <w:rsid w:val="00A02705"/>
    <w:rsid w:val="00A03AA1"/>
    <w:rsid w:val="00A056F7"/>
    <w:rsid w:val="00A07FF8"/>
    <w:rsid w:val="00A103E3"/>
    <w:rsid w:val="00A13526"/>
    <w:rsid w:val="00A15FEF"/>
    <w:rsid w:val="00A17BFB"/>
    <w:rsid w:val="00A22732"/>
    <w:rsid w:val="00A230BA"/>
    <w:rsid w:val="00A23669"/>
    <w:rsid w:val="00A2396F"/>
    <w:rsid w:val="00A32382"/>
    <w:rsid w:val="00A35F6A"/>
    <w:rsid w:val="00A36B0D"/>
    <w:rsid w:val="00A40294"/>
    <w:rsid w:val="00A41706"/>
    <w:rsid w:val="00A45E80"/>
    <w:rsid w:val="00A46028"/>
    <w:rsid w:val="00A4676E"/>
    <w:rsid w:val="00A479D3"/>
    <w:rsid w:val="00A50530"/>
    <w:rsid w:val="00A53F41"/>
    <w:rsid w:val="00A647AE"/>
    <w:rsid w:val="00A649CD"/>
    <w:rsid w:val="00A70346"/>
    <w:rsid w:val="00A70549"/>
    <w:rsid w:val="00A72025"/>
    <w:rsid w:val="00A72CC9"/>
    <w:rsid w:val="00A73EC9"/>
    <w:rsid w:val="00A77195"/>
    <w:rsid w:val="00A771B8"/>
    <w:rsid w:val="00A7734A"/>
    <w:rsid w:val="00A81DB9"/>
    <w:rsid w:val="00A822C9"/>
    <w:rsid w:val="00A82A06"/>
    <w:rsid w:val="00A910F4"/>
    <w:rsid w:val="00A9304E"/>
    <w:rsid w:val="00A94BED"/>
    <w:rsid w:val="00A95CC5"/>
    <w:rsid w:val="00AB0E4F"/>
    <w:rsid w:val="00AB1A31"/>
    <w:rsid w:val="00AB20CD"/>
    <w:rsid w:val="00AB3BC8"/>
    <w:rsid w:val="00AC1FB6"/>
    <w:rsid w:val="00AC4466"/>
    <w:rsid w:val="00AC5D6F"/>
    <w:rsid w:val="00AC6D4D"/>
    <w:rsid w:val="00AD219D"/>
    <w:rsid w:val="00AD279B"/>
    <w:rsid w:val="00AD4055"/>
    <w:rsid w:val="00AD5435"/>
    <w:rsid w:val="00AD56F0"/>
    <w:rsid w:val="00AD57C4"/>
    <w:rsid w:val="00AE1B22"/>
    <w:rsid w:val="00AE3414"/>
    <w:rsid w:val="00AF2C6C"/>
    <w:rsid w:val="00B02B8C"/>
    <w:rsid w:val="00B03056"/>
    <w:rsid w:val="00B04277"/>
    <w:rsid w:val="00B1153B"/>
    <w:rsid w:val="00B162D7"/>
    <w:rsid w:val="00B167CD"/>
    <w:rsid w:val="00B21907"/>
    <w:rsid w:val="00B21B8C"/>
    <w:rsid w:val="00B22D7D"/>
    <w:rsid w:val="00B25D32"/>
    <w:rsid w:val="00B26FEC"/>
    <w:rsid w:val="00B35BBB"/>
    <w:rsid w:val="00B40EFB"/>
    <w:rsid w:val="00B4298A"/>
    <w:rsid w:val="00B502EC"/>
    <w:rsid w:val="00B577AD"/>
    <w:rsid w:val="00B64525"/>
    <w:rsid w:val="00B657FC"/>
    <w:rsid w:val="00B667EF"/>
    <w:rsid w:val="00B704ED"/>
    <w:rsid w:val="00B70FF8"/>
    <w:rsid w:val="00B71456"/>
    <w:rsid w:val="00B73175"/>
    <w:rsid w:val="00B74111"/>
    <w:rsid w:val="00B7413D"/>
    <w:rsid w:val="00B74535"/>
    <w:rsid w:val="00B779A2"/>
    <w:rsid w:val="00B80808"/>
    <w:rsid w:val="00B80B7F"/>
    <w:rsid w:val="00B81E50"/>
    <w:rsid w:val="00B81E5D"/>
    <w:rsid w:val="00B82C89"/>
    <w:rsid w:val="00B87C70"/>
    <w:rsid w:val="00B94663"/>
    <w:rsid w:val="00B95C45"/>
    <w:rsid w:val="00BA1072"/>
    <w:rsid w:val="00BA231B"/>
    <w:rsid w:val="00BA5553"/>
    <w:rsid w:val="00BB1720"/>
    <w:rsid w:val="00BB38F8"/>
    <w:rsid w:val="00BB44D6"/>
    <w:rsid w:val="00BB67B3"/>
    <w:rsid w:val="00BC255B"/>
    <w:rsid w:val="00BD1929"/>
    <w:rsid w:val="00BD2B2F"/>
    <w:rsid w:val="00BD6910"/>
    <w:rsid w:val="00BE7E83"/>
    <w:rsid w:val="00BF2AE4"/>
    <w:rsid w:val="00BF4152"/>
    <w:rsid w:val="00BF5307"/>
    <w:rsid w:val="00C0640D"/>
    <w:rsid w:val="00C125B2"/>
    <w:rsid w:val="00C13BDB"/>
    <w:rsid w:val="00C14781"/>
    <w:rsid w:val="00C1742C"/>
    <w:rsid w:val="00C176E2"/>
    <w:rsid w:val="00C2052F"/>
    <w:rsid w:val="00C21134"/>
    <w:rsid w:val="00C21C40"/>
    <w:rsid w:val="00C2251C"/>
    <w:rsid w:val="00C22D9D"/>
    <w:rsid w:val="00C242E5"/>
    <w:rsid w:val="00C24E33"/>
    <w:rsid w:val="00C25013"/>
    <w:rsid w:val="00C26CBE"/>
    <w:rsid w:val="00C27B61"/>
    <w:rsid w:val="00C31168"/>
    <w:rsid w:val="00C329F0"/>
    <w:rsid w:val="00C338D3"/>
    <w:rsid w:val="00C36132"/>
    <w:rsid w:val="00C364A8"/>
    <w:rsid w:val="00C4055F"/>
    <w:rsid w:val="00C406E9"/>
    <w:rsid w:val="00C41B96"/>
    <w:rsid w:val="00C428D7"/>
    <w:rsid w:val="00C42B09"/>
    <w:rsid w:val="00C435F3"/>
    <w:rsid w:val="00C50B23"/>
    <w:rsid w:val="00C51E00"/>
    <w:rsid w:val="00C53C23"/>
    <w:rsid w:val="00C56E69"/>
    <w:rsid w:val="00C608B3"/>
    <w:rsid w:val="00C6119C"/>
    <w:rsid w:val="00C613F7"/>
    <w:rsid w:val="00C6176C"/>
    <w:rsid w:val="00C63410"/>
    <w:rsid w:val="00C6622D"/>
    <w:rsid w:val="00C67FFD"/>
    <w:rsid w:val="00C70390"/>
    <w:rsid w:val="00C70ED9"/>
    <w:rsid w:val="00C7151B"/>
    <w:rsid w:val="00C72AFB"/>
    <w:rsid w:val="00C744CB"/>
    <w:rsid w:val="00C75041"/>
    <w:rsid w:val="00C7655E"/>
    <w:rsid w:val="00C7736F"/>
    <w:rsid w:val="00C77A36"/>
    <w:rsid w:val="00C80491"/>
    <w:rsid w:val="00C807D4"/>
    <w:rsid w:val="00C81CED"/>
    <w:rsid w:val="00C84D0E"/>
    <w:rsid w:val="00C8752E"/>
    <w:rsid w:val="00C903CC"/>
    <w:rsid w:val="00C90422"/>
    <w:rsid w:val="00CB4632"/>
    <w:rsid w:val="00CB4D6C"/>
    <w:rsid w:val="00CB730B"/>
    <w:rsid w:val="00CB737F"/>
    <w:rsid w:val="00CC1B41"/>
    <w:rsid w:val="00CC28BD"/>
    <w:rsid w:val="00CC4539"/>
    <w:rsid w:val="00CC4D86"/>
    <w:rsid w:val="00CD416E"/>
    <w:rsid w:val="00CD7880"/>
    <w:rsid w:val="00CE167A"/>
    <w:rsid w:val="00CE228C"/>
    <w:rsid w:val="00CE2E4D"/>
    <w:rsid w:val="00CE4522"/>
    <w:rsid w:val="00CF36EE"/>
    <w:rsid w:val="00CF3742"/>
    <w:rsid w:val="00CF444D"/>
    <w:rsid w:val="00CF5EFF"/>
    <w:rsid w:val="00CF7442"/>
    <w:rsid w:val="00D008DB"/>
    <w:rsid w:val="00D031CD"/>
    <w:rsid w:val="00D10EBE"/>
    <w:rsid w:val="00D112F7"/>
    <w:rsid w:val="00D12D5E"/>
    <w:rsid w:val="00D13774"/>
    <w:rsid w:val="00D1789A"/>
    <w:rsid w:val="00D17DF8"/>
    <w:rsid w:val="00D26A79"/>
    <w:rsid w:val="00D26C65"/>
    <w:rsid w:val="00D31AA4"/>
    <w:rsid w:val="00D3499E"/>
    <w:rsid w:val="00D361F2"/>
    <w:rsid w:val="00D402BE"/>
    <w:rsid w:val="00D42889"/>
    <w:rsid w:val="00D47534"/>
    <w:rsid w:val="00D4763A"/>
    <w:rsid w:val="00D4764E"/>
    <w:rsid w:val="00D54690"/>
    <w:rsid w:val="00D57245"/>
    <w:rsid w:val="00D57FC7"/>
    <w:rsid w:val="00D62C0D"/>
    <w:rsid w:val="00D63308"/>
    <w:rsid w:val="00D6385F"/>
    <w:rsid w:val="00D71304"/>
    <w:rsid w:val="00D71D02"/>
    <w:rsid w:val="00D722E5"/>
    <w:rsid w:val="00D74EE7"/>
    <w:rsid w:val="00D826E1"/>
    <w:rsid w:val="00D83BE2"/>
    <w:rsid w:val="00D84BDD"/>
    <w:rsid w:val="00D87233"/>
    <w:rsid w:val="00D960FE"/>
    <w:rsid w:val="00DA2560"/>
    <w:rsid w:val="00DA5C05"/>
    <w:rsid w:val="00DA63A3"/>
    <w:rsid w:val="00DB09DD"/>
    <w:rsid w:val="00DB26FD"/>
    <w:rsid w:val="00DB2E8D"/>
    <w:rsid w:val="00DB3920"/>
    <w:rsid w:val="00DB76C0"/>
    <w:rsid w:val="00DB7E8D"/>
    <w:rsid w:val="00DC12C4"/>
    <w:rsid w:val="00DC409E"/>
    <w:rsid w:val="00DC7AFB"/>
    <w:rsid w:val="00DD2DDA"/>
    <w:rsid w:val="00DD4942"/>
    <w:rsid w:val="00DE0FF9"/>
    <w:rsid w:val="00DE366D"/>
    <w:rsid w:val="00DE3AC1"/>
    <w:rsid w:val="00DE58DA"/>
    <w:rsid w:val="00DE6999"/>
    <w:rsid w:val="00DF0F16"/>
    <w:rsid w:val="00DF10EE"/>
    <w:rsid w:val="00DF1E52"/>
    <w:rsid w:val="00DF5876"/>
    <w:rsid w:val="00DF5DC0"/>
    <w:rsid w:val="00E0435A"/>
    <w:rsid w:val="00E04870"/>
    <w:rsid w:val="00E05DF1"/>
    <w:rsid w:val="00E10A11"/>
    <w:rsid w:val="00E114C8"/>
    <w:rsid w:val="00E11E40"/>
    <w:rsid w:val="00E121E5"/>
    <w:rsid w:val="00E12BAC"/>
    <w:rsid w:val="00E1541D"/>
    <w:rsid w:val="00E17C3C"/>
    <w:rsid w:val="00E21B49"/>
    <w:rsid w:val="00E21D29"/>
    <w:rsid w:val="00E24201"/>
    <w:rsid w:val="00E24923"/>
    <w:rsid w:val="00E24D80"/>
    <w:rsid w:val="00E26B87"/>
    <w:rsid w:val="00E3298F"/>
    <w:rsid w:val="00E365FA"/>
    <w:rsid w:val="00E3737E"/>
    <w:rsid w:val="00E41084"/>
    <w:rsid w:val="00E41731"/>
    <w:rsid w:val="00E46708"/>
    <w:rsid w:val="00E51640"/>
    <w:rsid w:val="00E52617"/>
    <w:rsid w:val="00E526D9"/>
    <w:rsid w:val="00E54B33"/>
    <w:rsid w:val="00E54E45"/>
    <w:rsid w:val="00E5610D"/>
    <w:rsid w:val="00E603B7"/>
    <w:rsid w:val="00E6135A"/>
    <w:rsid w:val="00E61F55"/>
    <w:rsid w:val="00E645FC"/>
    <w:rsid w:val="00E71058"/>
    <w:rsid w:val="00E722A4"/>
    <w:rsid w:val="00E75047"/>
    <w:rsid w:val="00E7617F"/>
    <w:rsid w:val="00E77C9B"/>
    <w:rsid w:val="00E8333A"/>
    <w:rsid w:val="00E87421"/>
    <w:rsid w:val="00E91AEE"/>
    <w:rsid w:val="00EA06BD"/>
    <w:rsid w:val="00EA2A3A"/>
    <w:rsid w:val="00EA7958"/>
    <w:rsid w:val="00EB0614"/>
    <w:rsid w:val="00EB50CD"/>
    <w:rsid w:val="00EB7751"/>
    <w:rsid w:val="00EC0AE6"/>
    <w:rsid w:val="00EC1E92"/>
    <w:rsid w:val="00EC23EF"/>
    <w:rsid w:val="00ED1C3F"/>
    <w:rsid w:val="00ED42CE"/>
    <w:rsid w:val="00ED44B2"/>
    <w:rsid w:val="00ED4516"/>
    <w:rsid w:val="00ED68C7"/>
    <w:rsid w:val="00ED6ADB"/>
    <w:rsid w:val="00EE054B"/>
    <w:rsid w:val="00EE0FCC"/>
    <w:rsid w:val="00EE5D08"/>
    <w:rsid w:val="00EF058D"/>
    <w:rsid w:val="00EF2927"/>
    <w:rsid w:val="00EF2CF1"/>
    <w:rsid w:val="00EF418B"/>
    <w:rsid w:val="00EF5ABC"/>
    <w:rsid w:val="00F027C4"/>
    <w:rsid w:val="00F049E6"/>
    <w:rsid w:val="00F070AC"/>
    <w:rsid w:val="00F10D03"/>
    <w:rsid w:val="00F12DA9"/>
    <w:rsid w:val="00F134F9"/>
    <w:rsid w:val="00F159CC"/>
    <w:rsid w:val="00F17A28"/>
    <w:rsid w:val="00F22E8B"/>
    <w:rsid w:val="00F24956"/>
    <w:rsid w:val="00F321EA"/>
    <w:rsid w:val="00F3235B"/>
    <w:rsid w:val="00F33B08"/>
    <w:rsid w:val="00F357C7"/>
    <w:rsid w:val="00F35A4D"/>
    <w:rsid w:val="00F36294"/>
    <w:rsid w:val="00F378EC"/>
    <w:rsid w:val="00F408B4"/>
    <w:rsid w:val="00F443E9"/>
    <w:rsid w:val="00F45BC9"/>
    <w:rsid w:val="00F469FB"/>
    <w:rsid w:val="00F46F2A"/>
    <w:rsid w:val="00F51E81"/>
    <w:rsid w:val="00F545D9"/>
    <w:rsid w:val="00F57F8A"/>
    <w:rsid w:val="00F6266D"/>
    <w:rsid w:val="00F627D4"/>
    <w:rsid w:val="00F656DD"/>
    <w:rsid w:val="00F65CFE"/>
    <w:rsid w:val="00F71D7E"/>
    <w:rsid w:val="00F75D8C"/>
    <w:rsid w:val="00F7608F"/>
    <w:rsid w:val="00F81FDC"/>
    <w:rsid w:val="00F83F56"/>
    <w:rsid w:val="00F86285"/>
    <w:rsid w:val="00F87365"/>
    <w:rsid w:val="00F90FD8"/>
    <w:rsid w:val="00F91405"/>
    <w:rsid w:val="00F9404C"/>
    <w:rsid w:val="00F96FFF"/>
    <w:rsid w:val="00FA0CBD"/>
    <w:rsid w:val="00FA191D"/>
    <w:rsid w:val="00FA54CE"/>
    <w:rsid w:val="00FB19C1"/>
    <w:rsid w:val="00FB28C9"/>
    <w:rsid w:val="00FB4FE6"/>
    <w:rsid w:val="00FB6A4A"/>
    <w:rsid w:val="00FB7108"/>
    <w:rsid w:val="00FD33FE"/>
    <w:rsid w:val="00FD3480"/>
    <w:rsid w:val="00FD7FC7"/>
    <w:rsid w:val="00FE1E29"/>
    <w:rsid w:val="00FE2558"/>
    <w:rsid w:val="00FE3660"/>
    <w:rsid w:val="00FE58B5"/>
    <w:rsid w:val="00FF6651"/>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w:basedOn w:val="a"/>
    <w:link w:val="a0"/>
    <w:rsid w:val="00F75D8C"/>
    <w:pPr>
      <w:spacing w:after="160" w:line="240" w:lineRule="exact"/>
    </w:pPr>
    <w:rPr>
      <w:rFonts w:ascii="Verdana" w:hAnsi="Verdana"/>
      <w:sz w:val="24"/>
      <w:szCs w:val="24"/>
      <w:lang w:val="en-US" w:eastAsia="en-US"/>
    </w:rPr>
  </w:style>
  <w:style w:type="paragraph" w:customStyle="1" w:styleId="ConsPlusTitle">
    <w:name w:val="ConsPlusTitle"/>
    <w:rsid w:val="00327848"/>
    <w:pPr>
      <w:widowControl w:val="0"/>
      <w:autoSpaceDE w:val="0"/>
      <w:autoSpaceDN w:val="0"/>
      <w:adjustRightInd w:val="0"/>
    </w:pPr>
    <w:rPr>
      <w:rFonts w:eastAsia="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BFB"/>
  </w:style>
  <w:style w:type="paragraph" w:styleId="2">
    <w:name w:val="heading 2"/>
    <w:basedOn w:val="a"/>
    <w:next w:val="a"/>
    <w:qFormat/>
    <w:rsid w:val="00A17BFB"/>
    <w:pPr>
      <w:keepNext/>
      <w:outlineLvl w:val="1"/>
    </w:pPr>
    <w:rPr>
      <w:b/>
      <w:sz w:val="24"/>
    </w:rPr>
  </w:style>
  <w:style w:type="character" w:default="1" w:styleId="a0">
    <w:name w:val="Default Paragraph Font"/>
    <w:aliases w:val=" Знак Знак2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0">
    <w:name w:val=" Знак Знак2 Знак Знак Знак Знак Знак Знак Знак Знак Знак Знак Знак Знак Знак Знак Знак Знак Знак"/>
    <w:basedOn w:val="a"/>
    <w:rsid w:val="00930424"/>
    <w:pPr>
      <w:spacing w:after="160" w:line="240" w:lineRule="exact"/>
    </w:pPr>
    <w:rPr>
      <w:rFonts w:ascii="Verdana" w:hAnsi="Verdana"/>
      <w:sz w:val="24"/>
      <w:szCs w:val="24"/>
      <w:lang w:val="en-US" w:eastAsia="en-US"/>
    </w:rPr>
  </w:style>
  <w:style w:type="character" w:styleId="a3">
    <w:name w:val="Hyperlink"/>
    <w:rsid w:val="00A17BFB"/>
    <w:rPr>
      <w:color w:val="0000FF"/>
      <w:u w:val="single"/>
    </w:rPr>
  </w:style>
  <w:style w:type="paragraph" w:styleId="a4">
    <w:name w:val="header"/>
    <w:basedOn w:val="a"/>
    <w:rsid w:val="002001F6"/>
    <w:pPr>
      <w:tabs>
        <w:tab w:val="center" w:pos="4677"/>
        <w:tab w:val="right" w:pos="9355"/>
      </w:tabs>
    </w:pPr>
  </w:style>
  <w:style w:type="character" w:styleId="a5">
    <w:name w:val="page number"/>
    <w:basedOn w:val="a0"/>
    <w:rsid w:val="002001F6"/>
  </w:style>
  <w:style w:type="paragraph" w:styleId="a6">
    <w:name w:val="Balloon Text"/>
    <w:basedOn w:val="a"/>
    <w:semiHidden/>
    <w:rsid w:val="006F0A21"/>
    <w:rPr>
      <w:rFonts w:ascii="Tahoma" w:hAnsi="Tahoma" w:cs="Tahoma"/>
      <w:sz w:val="16"/>
      <w:szCs w:val="16"/>
    </w:rPr>
  </w:style>
  <w:style w:type="paragraph" w:styleId="a7">
    <w:name w:val="Body Text"/>
    <w:basedOn w:val="a"/>
    <w:rsid w:val="00353FB7"/>
    <w:pPr>
      <w:spacing w:after="120"/>
      <w:ind w:right="6095"/>
    </w:pPr>
    <w:rPr>
      <w:sz w:val="24"/>
    </w:rPr>
  </w:style>
  <w:style w:type="paragraph" w:styleId="a8">
    <w:name w:val="Body Text Indent"/>
    <w:basedOn w:val="a"/>
    <w:rsid w:val="00930424"/>
    <w:pPr>
      <w:spacing w:after="120"/>
      <w:ind w:left="283"/>
    </w:pPr>
  </w:style>
  <w:style w:type="paragraph" w:customStyle="1" w:styleId="ConsPlusNormal">
    <w:name w:val="ConsPlusNormal"/>
    <w:link w:val="ConsPlusNormal0"/>
    <w:rsid w:val="005B6ED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E2B4F"/>
    <w:rPr>
      <w:rFonts w:ascii="Arial" w:hAnsi="Arial" w:cs="Arial"/>
      <w:lang w:val="ru-RU" w:eastAsia="ru-RU" w:bidi="ar-SA"/>
    </w:rPr>
  </w:style>
  <w:style w:type="table" w:styleId="a9">
    <w:name w:val="Table Grid"/>
    <w:basedOn w:val="a1"/>
    <w:rsid w:val="00EC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аголовки закона"/>
    <w:basedOn w:val="2"/>
    <w:link w:val="ab"/>
    <w:rsid w:val="008E2B4F"/>
    <w:pPr>
      <w:keepLines/>
      <w:spacing w:before="200"/>
      <w:ind w:firstLine="567"/>
      <w:jc w:val="both"/>
    </w:pPr>
    <w:rPr>
      <w:rFonts w:eastAsia="Calibri"/>
      <w:b w:val="0"/>
      <w:bCs/>
      <w:sz w:val="28"/>
      <w:szCs w:val="26"/>
      <w:lang w:eastAsia="en-US"/>
    </w:rPr>
  </w:style>
  <w:style w:type="character" w:customStyle="1" w:styleId="ab">
    <w:name w:val="заголовки закона Знак"/>
    <w:link w:val="aa"/>
    <w:locked/>
    <w:rsid w:val="008E2B4F"/>
    <w:rPr>
      <w:rFonts w:eastAsia="Calibri"/>
      <w:bCs/>
      <w:sz w:val="28"/>
      <w:szCs w:val="26"/>
      <w:lang w:val="ru-RU" w:eastAsia="en-US" w:bidi="ar-SA"/>
    </w:rPr>
  </w:style>
  <w:style w:type="paragraph" w:customStyle="1" w:styleId="21">
    <w:name w:val=" Знак Знак2 Знак Знак Знак Знак Знак Знак Знак Знак Знак Знак Знак"/>
    <w:basedOn w:val="a"/>
    <w:link w:val="a0"/>
    <w:rsid w:val="00F75D8C"/>
    <w:pPr>
      <w:spacing w:after="160" w:line="240" w:lineRule="exact"/>
    </w:pPr>
    <w:rPr>
      <w:rFonts w:ascii="Verdana" w:hAnsi="Verdana"/>
      <w:sz w:val="24"/>
      <w:szCs w:val="24"/>
      <w:lang w:val="en-US" w:eastAsia="en-US"/>
    </w:rPr>
  </w:style>
  <w:style w:type="paragraph" w:customStyle="1" w:styleId="ConsPlusTitle">
    <w:name w:val="ConsPlusTitle"/>
    <w:rsid w:val="00327848"/>
    <w:pPr>
      <w:widowControl w:val="0"/>
      <w:autoSpaceDE w:val="0"/>
      <w:autoSpaceDN w:val="0"/>
      <w:adjustRightInd w:val="0"/>
    </w:pPr>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6233">
      <w:bodyDiv w:val="1"/>
      <w:marLeft w:val="0"/>
      <w:marRight w:val="0"/>
      <w:marTop w:val="0"/>
      <w:marBottom w:val="0"/>
      <w:divBdr>
        <w:top w:val="none" w:sz="0" w:space="0" w:color="auto"/>
        <w:left w:val="none" w:sz="0" w:space="0" w:color="auto"/>
        <w:bottom w:val="none" w:sz="0" w:space="0" w:color="auto"/>
        <w:right w:val="none" w:sz="0" w:space="0" w:color="auto"/>
      </w:divBdr>
    </w:div>
    <w:div w:id="59259069">
      <w:bodyDiv w:val="1"/>
      <w:marLeft w:val="0"/>
      <w:marRight w:val="0"/>
      <w:marTop w:val="0"/>
      <w:marBottom w:val="0"/>
      <w:divBdr>
        <w:top w:val="none" w:sz="0" w:space="0" w:color="auto"/>
        <w:left w:val="none" w:sz="0" w:space="0" w:color="auto"/>
        <w:bottom w:val="none" w:sz="0" w:space="0" w:color="auto"/>
        <w:right w:val="none" w:sz="0" w:space="0" w:color="auto"/>
      </w:divBdr>
    </w:div>
    <w:div w:id="101846628">
      <w:bodyDiv w:val="1"/>
      <w:marLeft w:val="0"/>
      <w:marRight w:val="0"/>
      <w:marTop w:val="0"/>
      <w:marBottom w:val="0"/>
      <w:divBdr>
        <w:top w:val="none" w:sz="0" w:space="0" w:color="auto"/>
        <w:left w:val="none" w:sz="0" w:space="0" w:color="auto"/>
        <w:bottom w:val="none" w:sz="0" w:space="0" w:color="auto"/>
        <w:right w:val="none" w:sz="0" w:space="0" w:color="auto"/>
      </w:divBdr>
    </w:div>
    <w:div w:id="159976443">
      <w:bodyDiv w:val="1"/>
      <w:marLeft w:val="0"/>
      <w:marRight w:val="0"/>
      <w:marTop w:val="0"/>
      <w:marBottom w:val="0"/>
      <w:divBdr>
        <w:top w:val="none" w:sz="0" w:space="0" w:color="auto"/>
        <w:left w:val="none" w:sz="0" w:space="0" w:color="auto"/>
        <w:bottom w:val="none" w:sz="0" w:space="0" w:color="auto"/>
        <w:right w:val="none" w:sz="0" w:space="0" w:color="auto"/>
      </w:divBdr>
    </w:div>
    <w:div w:id="190413670">
      <w:bodyDiv w:val="1"/>
      <w:marLeft w:val="0"/>
      <w:marRight w:val="0"/>
      <w:marTop w:val="0"/>
      <w:marBottom w:val="0"/>
      <w:divBdr>
        <w:top w:val="none" w:sz="0" w:space="0" w:color="auto"/>
        <w:left w:val="none" w:sz="0" w:space="0" w:color="auto"/>
        <w:bottom w:val="none" w:sz="0" w:space="0" w:color="auto"/>
        <w:right w:val="none" w:sz="0" w:space="0" w:color="auto"/>
      </w:divBdr>
    </w:div>
    <w:div w:id="399132144">
      <w:bodyDiv w:val="1"/>
      <w:marLeft w:val="0"/>
      <w:marRight w:val="0"/>
      <w:marTop w:val="0"/>
      <w:marBottom w:val="0"/>
      <w:divBdr>
        <w:top w:val="none" w:sz="0" w:space="0" w:color="auto"/>
        <w:left w:val="none" w:sz="0" w:space="0" w:color="auto"/>
        <w:bottom w:val="none" w:sz="0" w:space="0" w:color="auto"/>
        <w:right w:val="none" w:sz="0" w:space="0" w:color="auto"/>
      </w:divBdr>
    </w:div>
    <w:div w:id="439103461">
      <w:bodyDiv w:val="1"/>
      <w:marLeft w:val="0"/>
      <w:marRight w:val="0"/>
      <w:marTop w:val="0"/>
      <w:marBottom w:val="0"/>
      <w:divBdr>
        <w:top w:val="none" w:sz="0" w:space="0" w:color="auto"/>
        <w:left w:val="none" w:sz="0" w:space="0" w:color="auto"/>
        <w:bottom w:val="none" w:sz="0" w:space="0" w:color="auto"/>
        <w:right w:val="none" w:sz="0" w:space="0" w:color="auto"/>
      </w:divBdr>
    </w:div>
    <w:div w:id="474834842">
      <w:bodyDiv w:val="1"/>
      <w:marLeft w:val="0"/>
      <w:marRight w:val="0"/>
      <w:marTop w:val="0"/>
      <w:marBottom w:val="0"/>
      <w:divBdr>
        <w:top w:val="none" w:sz="0" w:space="0" w:color="auto"/>
        <w:left w:val="none" w:sz="0" w:space="0" w:color="auto"/>
        <w:bottom w:val="none" w:sz="0" w:space="0" w:color="auto"/>
        <w:right w:val="none" w:sz="0" w:space="0" w:color="auto"/>
      </w:divBdr>
    </w:div>
    <w:div w:id="488864697">
      <w:bodyDiv w:val="1"/>
      <w:marLeft w:val="0"/>
      <w:marRight w:val="0"/>
      <w:marTop w:val="0"/>
      <w:marBottom w:val="0"/>
      <w:divBdr>
        <w:top w:val="none" w:sz="0" w:space="0" w:color="auto"/>
        <w:left w:val="none" w:sz="0" w:space="0" w:color="auto"/>
        <w:bottom w:val="none" w:sz="0" w:space="0" w:color="auto"/>
        <w:right w:val="none" w:sz="0" w:space="0" w:color="auto"/>
      </w:divBdr>
    </w:div>
    <w:div w:id="544875550">
      <w:bodyDiv w:val="1"/>
      <w:marLeft w:val="0"/>
      <w:marRight w:val="0"/>
      <w:marTop w:val="0"/>
      <w:marBottom w:val="0"/>
      <w:divBdr>
        <w:top w:val="none" w:sz="0" w:space="0" w:color="auto"/>
        <w:left w:val="none" w:sz="0" w:space="0" w:color="auto"/>
        <w:bottom w:val="none" w:sz="0" w:space="0" w:color="auto"/>
        <w:right w:val="none" w:sz="0" w:space="0" w:color="auto"/>
      </w:divBdr>
    </w:div>
    <w:div w:id="565652631">
      <w:bodyDiv w:val="1"/>
      <w:marLeft w:val="0"/>
      <w:marRight w:val="0"/>
      <w:marTop w:val="0"/>
      <w:marBottom w:val="0"/>
      <w:divBdr>
        <w:top w:val="none" w:sz="0" w:space="0" w:color="auto"/>
        <w:left w:val="none" w:sz="0" w:space="0" w:color="auto"/>
        <w:bottom w:val="none" w:sz="0" w:space="0" w:color="auto"/>
        <w:right w:val="none" w:sz="0" w:space="0" w:color="auto"/>
      </w:divBdr>
    </w:div>
    <w:div w:id="565995399">
      <w:bodyDiv w:val="1"/>
      <w:marLeft w:val="0"/>
      <w:marRight w:val="0"/>
      <w:marTop w:val="0"/>
      <w:marBottom w:val="0"/>
      <w:divBdr>
        <w:top w:val="none" w:sz="0" w:space="0" w:color="auto"/>
        <w:left w:val="none" w:sz="0" w:space="0" w:color="auto"/>
        <w:bottom w:val="none" w:sz="0" w:space="0" w:color="auto"/>
        <w:right w:val="none" w:sz="0" w:space="0" w:color="auto"/>
      </w:divBdr>
    </w:div>
    <w:div w:id="660348473">
      <w:bodyDiv w:val="1"/>
      <w:marLeft w:val="0"/>
      <w:marRight w:val="0"/>
      <w:marTop w:val="0"/>
      <w:marBottom w:val="0"/>
      <w:divBdr>
        <w:top w:val="none" w:sz="0" w:space="0" w:color="auto"/>
        <w:left w:val="none" w:sz="0" w:space="0" w:color="auto"/>
        <w:bottom w:val="none" w:sz="0" w:space="0" w:color="auto"/>
        <w:right w:val="none" w:sz="0" w:space="0" w:color="auto"/>
      </w:divBdr>
    </w:div>
    <w:div w:id="755446563">
      <w:bodyDiv w:val="1"/>
      <w:marLeft w:val="0"/>
      <w:marRight w:val="0"/>
      <w:marTop w:val="0"/>
      <w:marBottom w:val="0"/>
      <w:divBdr>
        <w:top w:val="none" w:sz="0" w:space="0" w:color="auto"/>
        <w:left w:val="none" w:sz="0" w:space="0" w:color="auto"/>
        <w:bottom w:val="none" w:sz="0" w:space="0" w:color="auto"/>
        <w:right w:val="none" w:sz="0" w:space="0" w:color="auto"/>
      </w:divBdr>
    </w:div>
    <w:div w:id="844320105">
      <w:bodyDiv w:val="1"/>
      <w:marLeft w:val="0"/>
      <w:marRight w:val="0"/>
      <w:marTop w:val="0"/>
      <w:marBottom w:val="0"/>
      <w:divBdr>
        <w:top w:val="none" w:sz="0" w:space="0" w:color="auto"/>
        <w:left w:val="none" w:sz="0" w:space="0" w:color="auto"/>
        <w:bottom w:val="none" w:sz="0" w:space="0" w:color="auto"/>
        <w:right w:val="none" w:sz="0" w:space="0" w:color="auto"/>
      </w:divBdr>
    </w:div>
    <w:div w:id="856307893">
      <w:bodyDiv w:val="1"/>
      <w:marLeft w:val="0"/>
      <w:marRight w:val="0"/>
      <w:marTop w:val="0"/>
      <w:marBottom w:val="0"/>
      <w:divBdr>
        <w:top w:val="none" w:sz="0" w:space="0" w:color="auto"/>
        <w:left w:val="none" w:sz="0" w:space="0" w:color="auto"/>
        <w:bottom w:val="none" w:sz="0" w:space="0" w:color="auto"/>
        <w:right w:val="none" w:sz="0" w:space="0" w:color="auto"/>
      </w:divBdr>
    </w:div>
    <w:div w:id="878473160">
      <w:bodyDiv w:val="1"/>
      <w:marLeft w:val="0"/>
      <w:marRight w:val="0"/>
      <w:marTop w:val="0"/>
      <w:marBottom w:val="0"/>
      <w:divBdr>
        <w:top w:val="none" w:sz="0" w:space="0" w:color="auto"/>
        <w:left w:val="none" w:sz="0" w:space="0" w:color="auto"/>
        <w:bottom w:val="none" w:sz="0" w:space="0" w:color="auto"/>
        <w:right w:val="none" w:sz="0" w:space="0" w:color="auto"/>
      </w:divBdr>
    </w:div>
    <w:div w:id="922837168">
      <w:bodyDiv w:val="1"/>
      <w:marLeft w:val="0"/>
      <w:marRight w:val="0"/>
      <w:marTop w:val="0"/>
      <w:marBottom w:val="0"/>
      <w:divBdr>
        <w:top w:val="none" w:sz="0" w:space="0" w:color="auto"/>
        <w:left w:val="none" w:sz="0" w:space="0" w:color="auto"/>
        <w:bottom w:val="none" w:sz="0" w:space="0" w:color="auto"/>
        <w:right w:val="none" w:sz="0" w:space="0" w:color="auto"/>
      </w:divBdr>
    </w:div>
    <w:div w:id="1002927326">
      <w:bodyDiv w:val="1"/>
      <w:marLeft w:val="0"/>
      <w:marRight w:val="0"/>
      <w:marTop w:val="0"/>
      <w:marBottom w:val="0"/>
      <w:divBdr>
        <w:top w:val="none" w:sz="0" w:space="0" w:color="auto"/>
        <w:left w:val="none" w:sz="0" w:space="0" w:color="auto"/>
        <w:bottom w:val="none" w:sz="0" w:space="0" w:color="auto"/>
        <w:right w:val="none" w:sz="0" w:space="0" w:color="auto"/>
      </w:divBdr>
    </w:div>
    <w:div w:id="1003623977">
      <w:bodyDiv w:val="1"/>
      <w:marLeft w:val="0"/>
      <w:marRight w:val="0"/>
      <w:marTop w:val="0"/>
      <w:marBottom w:val="0"/>
      <w:divBdr>
        <w:top w:val="none" w:sz="0" w:space="0" w:color="auto"/>
        <w:left w:val="none" w:sz="0" w:space="0" w:color="auto"/>
        <w:bottom w:val="none" w:sz="0" w:space="0" w:color="auto"/>
        <w:right w:val="none" w:sz="0" w:space="0" w:color="auto"/>
      </w:divBdr>
    </w:div>
    <w:div w:id="1044909017">
      <w:bodyDiv w:val="1"/>
      <w:marLeft w:val="0"/>
      <w:marRight w:val="0"/>
      <w:marTop w:val="0"/>
      <w:marBottom w:val="0"/>
      <w:divBdr>
        <w:top w:val="none" w:sz="0" w:space="0" w:color="auto"/>
        <w:left w:val="none" w:sz="0" w:space="0" w:color="auto"/>
        <w:bottom w:val="none" w:sz="0" w:space="0" w:color="auto"/>
        <w:right w:val="none" w:sz="0" w:space="0" w:color="auto"/>
      </w:divBdr>
    </w:div>
    <w:div w:id="1049959930">
      <w:bodyDiv w:val="1"/>
      <w:marLeft w:val="0"/>
      <w:marRight w:val="0"/>
      <w:marTop w:val="0"/>
      <w:marBottom w:val="0"/>
      <w:divBdr>
        <w:top w:val="none" w:sz="0" w:space="0" w:color="auto"/>
        <w:left w:val="none" w:sz="0" w:space="0" w:color="auto"/>
        <w:bottom w:val="none" w:sz="0" w:space="0" w:color="auto"/>
        <w:right w:val="none" w:sz="0" w:space="0" w:color="auto"/>
      </w:divBdr>
    </w:div>
    <w:div w:id="1052658123">
      <w:bodyDiv w:val="1"/>
      <w:marLeft w:val="0"/>
      <w:marRight w:val="0"/>
      <w:marTop w:val="0"/>
      <w:marBottom w:val="0"/>
      <w:divBdr>
        <w:top w:val="none" w:sz="0" w:space="0" w:color="auto"/>
        <w:left w:val="none" w:sz="0" w:space="0" w:color="auto"/>
        <w:bottom w:val="none" w:sz="0" w:space="0" w:color="auto"/>
        <w:right w:val="none" w:sz="0" w:space="0" w:color="auto"/>
      </w:divBdr>
    </w:div>
    <w:div w:id="1177571454">
      <w:bodyDiv w:val="1"/>
      <w:marLeft w:val="0"/>
      <w:marRight w:val="0"/>
      <w:marTop w:val="0"/>
      <w:marBottom w:val="0"/>
      <w:divBdr>
        <w:top w:val="none" w:sz="0" w:space="0" w:color="auto"/>
        <w:left w:val="none" w:sz="0" w:space="0" w:color="auto"/>
        <w:bottom w:val="none" w:sz="0" w:space="0" w:color="auto"/>
        <w:right w:val="none" w:sz="0" w:space="0" w:color="auto"/>
      </w:divBdr>
    </w:div>
    <w:div w:id="1222986030">
      <w:bodyDiv w:val="1"/>
      <w:marLeft w:val="0"/>
      <w:marRight w:val="0"/>
      <w:marTop w:val="0"/>
      <w:marBottom w:val="0"/>
      <w:divBdr>
        <w:top w:val="none" w:sz="0" w:space="0" w:color="auto"/>
        <w:left w:val="none" w:sz="0" w:space="0" w:color="auto"/>
        <w:bottom w:val="none" w:sz="0" w:space="0" w:color="auto"/>
        <w:right w:val="none" w:sz="0" w:space="0" w:color="auto"/>
      </w:divBdr>
    </w:div>
    <w:div w:id="1241405252">
      <w:bodyDiv w:val="1"/>
      <w:marLeft w:val="0"/>
      <w:marRight w:val="0"/>
      <w:marTop w:val="0"/>
      <w:marBottom w:val="0"/>
      <w:divBdr>
        <w:top w:val="none" w:sz="0" w:space="0" w:color="auto"/>
        <w:left w:val="none" w:sz="0" w:space="0" w:color="auto"/>
        <w:bottom w:val="none" w:sz="0" w:space="0" w:color="auto"/>
        <w:right w:val="none" w:sz="0" w:space="0" w:color="auto"/>
      </w:divBdr>
    </w:div>
    <w:div w:id="1318992955">
      <w:bodyDiv w:val="1"/>
      <w:marLeft w:val="0"/>
      <w:marRight w:val="0"/>
      <w:marTop w:val="0"/>
      <w:marBottom w:val="0"/>
      <w:divBdr>
        <w:top w:val="none" w:sz="0" w:space="0" w:color="auto"/>
        <w:left w:val="none" w:sz="0" w:space="0" w:color="auto"/>
        <w:bottom w:val="none" w:sz="0" w:space="0" w:color="auto"/>
        <w:right w:val="none" w:sz="0" w:space="0" w:color="auto"/>
      </w:divBdr>
    </w:div>
    <w:div w:id="1322738099">
      <w:bodyDiv w:val="1"/>
      <w:marLeft w:val="0"/>
      <w:marRight w:val="0"/>
      <w:marTop w:val="0"/>
      <w:marBottom w:val="0"/>
      <w:divBdr>
        <w:top w:val="none" w:sz="0" w:space="0" w:color="auto"/>
        <w:left w:val="none" w:sz="0" w:space="0" w:color="auto"/>
        <w:bottom w:val="none" w:sz="0" w:space="0" w:color="auto"/>
        <w:right w:val="none" w:sz="0" w:space="0" w:color="auto"/>
      </w:divBdr>
    </w:div>
    <w:div w:id="1346900613">
      <w:bodyDiv w:val="1"/>
      <w:marLeft w:val="0"/>
      <w:marRight w:val="0"/>
      <w:marTop w:val="0"/>
      <w:marBottom w:val="0"/>
      <w:divBdr>
        <w:top w:val="none" w:sz="0" w:space="0" w:color="auto"/>
        <w:left w:val="none" w:sz="0" w:space="0" w:color="auto"/>
        <w:bottom w:val="none" w:sz="0" w:space="0" w:color="auto"/>
        <w:right w:val="none" w:sz="0" w:space="0" w:color="auto"/>
      </w:divBdr>
    </w:div>
    <w:div w:id="1382048449">
      <w:bodyDiv w:val="1"/>
      <w:marLeft w:val="0"/>
      <w:marRight w:val="0"/>
      <w:marTop w:val="0"/>
      <w:marBottom w:val="0"/>
      <w:divBdr>
        <w:top w:val="none" w:sz="0" w:space="0" w:color="auto"/>
        <w:left w:val="none" w:sz="0" w:space="0" w:color="auto"/>
        <w:bottom w:val="none" w:sz="0" w:space="0" w:color="auto"/>
        <w:right w:val="none" w:sz="0" w:space="0" w:color="auto"/>
      </w:divBdr>
    </w:div>
    <w:div w:id="1434663985">
      <w:bodyDiv w:val="1"/>
      <w:marLeft w:val="0"/>
      <w:marRight w:val="0"/>
      <w:marTop w:val="0"/>
      <w:marBottom w:val="0"/>
      <w:divBdr>
        <w:top w:val="none" w:sz="0" w:space="0" w:color="auto"/>
        <w:left w:val="none" w:sz="0" w:space="0" w:color="auto"/>
        <w:bottom w:val="none" w:sz="0" w:space="0" w:color="auto"/>
        <w:right w:val="none" w:sz="0" w:space="0" w:color="auto"/>
      </w:divBdr>
    </w:div>
    <w:div w:id="1535657812">
      <w:bodyDiv w:val="1"/>
      <w:marLeft w:val="0"/>
      <w:marRight w:val="0"/>
      <w:marTop w:val="0"/>
      <w:marBottom w:val="0"/>
      <w:divBdr>
        <w:top w:val="none" w:sz="0" w:space="0" w:color="auto"/>
        <w:left w:val="none" w:sz="0" w:space="0" w:color="auto"/>
        <w:bottom w:val="none" w:sz="0" w:space="0" w:color="auto"/>
        <w:right w:val="none" w:sz="0" w:space="0" w:color="auto"/>
      </w:divBdr>
    </w:div>
    <w:div w:id="1628897360">
      <w:bodyDiv w:val="1"/>
      <w:marLeft w:val="0"/>
      <w:marRight w:val="0"/>
      <w:marTop w:val="0"/>
      <w:marBottom w:val="0"/>
      <w:divBdr>
        <w:top w:val="none" w:sz="0" w:space="0" w:color="auto"/>
        <w:left w:val="none" w:sz="0" w:space="0" w:color="auto"/>
        <w:bottom w:val="none" w:sz="0" w:space="0" w:color="auto"/>
        <w:right w:val="none" w:sz="0" w:space="0" w:color="auto"/>
      </w:divBdr>
    </w:div>
    <w:div w:id="1694303542">
      <w:bodyDiv w:val="1"/>
      <w:marLeft w:val="0"/>
      <w:marRight w:val="0"/>
      <w:marTop w:val="0"/>
      <w:marBottom w:val="0"/>
      <w:divBdr>
        <w:top w:val="none" w:sz="0" w:space="0" w:color="auto"/>
        <w:left w:val="none" w:sz="0" w:space="0" w:color="auto"/>
        <w:bottom w:val="none" w:sz="0" w:space="0" w:color="auto"/>
        <w:right w:val="none" w:sz="0" w:space="0" w:color="auto"/>
      </w:divBdr>
    </w:div>
    <w:div w:id="1752851876">
      <w:bodyDiv w:val="1"/>
      <w:marLeft w:val="0"/>
      <w:marRight w:val="0"/>
      <w:marTop w:val="0"/>
      <w:marBottom w:val="0"/>
      <w:divBdr>
        <w:top w:val="none" w:sz="0" w:space="0" w:color="auto"/>
        <w:left w:val="none" w:sz="0" w:space="0" w:color="auto"/>
        <w:bottom w:val="none" w:sz="0" w:space="0" w:color="auto"/>
        <w:right w:val="none" w:sz="0" w:space="0" w:color="auto"/>
      </w:divBdr>
    </w:div>
    <w:div w:id="1754231989">
      <w:bodyDiv w:val="1"/>
      <w:marLeft w:val="0"/>
      <w:marRight w:val="0"/>
      <w:marTop w:val="0"/>
      <w:marBottom w:val="0"/>
      <w:divBdr>
        <w:top w:val="none" w:sz="0" w:space="0" w:color="auto"/>
        <w:left w:val="none" w:sz="0" w:space="0" w:color="auto"/>
        <w:bottom w:val="none" w:sz="0" w:space="0" w:color="auto"/>
        <w:right w:val="none" w:sz="0" w:space="0" w:color="auto"/>
      </w:divBdr>
    </w:div>
    <w:div w:id="1856069532">
      <w:bodyDiv w:val="1"/>
      <w:marLeft w:val="0"/>
      <w:marRight w:val="0"/>
      <w:marTop w:val="0"/>
      <w:marBottom w:val="0"/>
      <w:divBdr>
        <w:top w:val="none" w:sz="0" w:space="0" w:color="auto"/>
        <w:left w:val="none" w:sz="0" w:space="0" w:color="auto"/>
        <w:bottom w:val="none" w:sz="0" w:space="0" w:color="auto"/>
        <w:right w:val="none" w:sz="0" w:space="0" w:color="auto"/>
      </w:divBdr>
    </w:div>
    <w:div w:id="1881211926">
      <w:bodyDiv w:val="1"/>
      <w:marLeft w:val="0"/>
      <w:marRight w:val="0"/>
      <w:marTop w:val="0"/>
      <w:marBottom w:val="0"/>
      <w:divBdr>
        <w:top w:val="none" w:sz="0" w:space="0" w:color="auto"/>
        <w:left w:val="none" w:sz="0" w:space="0" w:color="auto"/>
        <w:bottom w:val="none" w:sz="0" w:space="0" w:color="auto"/>
        <w:right w:val="none" w:sz="0" w:space="0" w:color="auto"/>
      </w:divBdr>
    </w:div>
    <w:div w:id="19460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C29EA2E8141119FCBF0CD805BBBAD263812F781057450FB07B086DA1B348A360D919A6D8981A85EC3F3FEFS3ZCG" TargetMode="External"/><Relationship Id="rId4" Type="http://schemas.openxmlformats.org/officeDocument/2006/relationships/settings" Target="settings.xml"/><Relationship Id="rId9" Type="http://schemas.openxmlformats.org/officeDocument/2006/relationships/hyperlink" Target="mailto:nuradm@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51102</Words>
  <Characters>291282</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Райфинуправление</Company>
  <LinksUpToDate>false</LinksUpToDate>
  <CharactersWithSpaces>341701</CharactersWithSpaces>
  <SharedDoc>false</SharedDoc>
  <HLinks>
    <vt:vector size="12" baseType="variant">
      <vt:variant>
        <vt:i4>2883687</vt:i4>
      </vt:variant>
      <vt:variant>
        <vt:i4>3</vt:i4>
      </vt:variant>
      <vt:variant>
        <vt:i4>0</vt:i4>
      </vt:variant>
      <vt:variant>
        <vt:i4>5</vt:i4>
      </vt:variant>
      <vt:variant>
        <vt:lpwstr>consultantplus://offline/ref=55C29EA2E8141119FCBF0CD805BBBAD263812F781057450FB07B086DA1B348A360D919A6D8981A85EC3F3FEFS3ZCG</vt:lpwstr>
      </vt:variant>
      <vt:variant>
        <vt:lpwstr/>
      </vt:variant>
      <vt:variant>
        <vt:i4>6750272</vt:i4>
      </vt:variant>
      <vt:variant>
        <vt:i4>0</vt:i4>
      </vt:variant>
      <vt:variant>
        <vt:i4>0</vt:i4>
      </vt:variant>
      <vt:variant>
        <vt:i4>5</vt:i4>
      </vt:variant>
      <vt:variant>
        <vt:lpwstr>mailto:nuradm@rambler.ru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KASCHKO</dc:creator>
  <cp:lastModifiedBy>Парфенов Роман Юрьевич</cp:lastModifiedBy>
  <cp:revision>2</cp:revision>
  <cp:lastPrinted>2019-11-20T02:50:00Z</cp:lastPrinted>
  <dcterms:created xsi:type="dcterms:W3CDTF">2020-02-05T07:53:00Z</dcterms:created>
  <dcterms:modified xsi:type="dcterms:W3CDTF">2020-02-05T07:53:00Z</dcterms:modified>
</cp:coreProperties>
</file>