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4C" w:rsidRPr="00445606" w:rsidRDefault="0074088B" w:rsidP="001714E7">
      <w:pPr>
        <w:jc w:val="center"/>
        <w:rPr>
          <w:b/>
          <w:sz w:val="24"/>
          <w:szCs w:val="24"/>
          <w:lang w:val="en-US"/>
        </w:rPr>
      </w:pPr>
      <w:bookmarkStart w:id="0" w:name="_GoBack"/>
      <w:bookmarkEnd w:id="0"/>
      <w:r>
        <w:rPr>
          <w:bCs/>
          <w:noProof/>
          <w:sz w:val="24"/>
          <w:szCs w:val="24"/>
        </w:rPr>
        <w:drawing>
          <wp:inline distT="0" distB="0" distL="0" distR="0">
            <wp:extent cx="901700" cy="1308100"/>
            <wp:effectExtent l="0" t="0" r="0" b="635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1308100"/>
                    </a:xfrm>
                    <a:prstGeom prst="rect">
                      <a:avLst/>
                    </a:prstGeom>
                    <a:noFill/>
                    <a:ln>
                      <a:noFill/>
                    </a:ln>
                  </pic:spPr>
                </pic:pic>
              </a:graphicData>
            </a:graphic>
          </wp:inline>
        </w:drawing>
      </w:r>
    </w:p>
    <w:p w:rsidR="0067254C" w:rsidRPr="00445606" w:rsidRDefault="0067254C" w:rsidP="0067254C">
      <w:pPr>
        <w:jc w:val="center"/>
        <w:rPr>
          <w:b/>
          <w:sz w:val="24"/>
          <w:szCs w:val="24"/>
        </w:rPr>
      </w:pPr>
      <w:r w:rsidRPr="00445606">
        <w:rPr>
          <w:b/>
          <w:sz w:val="24"/>
          <w:szCs w:val="24"/>
        </w:rPr>
        <w:t>РОССИЙСКАЯ ФЕДЕРАЦИЯ</w:t>
      </w:r>
    </w:p>
    <w:p w:rsidR="0067254C" w:rsidRPr="00445606" w:rsidRDefault="0067254C" w:rsidP="0067254C">
      <w:pPr>
        <w:jc w:val="center"/>
        <w:rPr>
          <w:b/>
          <w:sz w:val="24"/>
          <w:szCs w:val="24"/>
        </w:rPr>
      </w:pPr>
      <w:r w:rsidRPr="00445606">
        <w:rPr>
          <w:b/>
          <w:sz w:val="24"/>
          <w:szCs w:val="24"/>
        </w:rPr>
        <w:t>ИРКУТСКАЯ ОБЛАСТЬ</w:t>
      </w:r>
    </w:p>
    <w:p w:rsidR="0067254C" w:rsidRPr="00445606" w:rsidRDefault="0067254C" w:rsidP="0067254C">
      <w:pPr>
        <w:jc w:val="center"/>
        <w:rPr>
          <w:b/>
          <w:sz w:val="24"/>
          <w:szCs w:val="24"/>
        </w:rPr>
      </w:pPr>
      <w:r w:rsidRPr="00445606">
        <w:rPr>
          <w:b/>
          <w:sz w:val="24"/>
          <w:szCs w:val="24"/>
        </w:rPr>
        <w:t>ДУМА</w:t>
      </w:r>
    </w:p>
    <w:p w:rsidR="0067254C" w:rsidRPr="00445606" w:rsidRDefault="0067254C" w:rsidP="0067254C">
      <w:pPr>
        <w:jc w:val="center"/>
        <w:rPr>
          <w:b/>
          <w:sz w:val="24"/>
          <w:szCs w:val="24"/>
        </w:rPr>
      </w:pPr>
      <w:r w:rsidRPr="00445606">
        <w:rPr>
          <w:b/>
          <w:sz w:val="24"/>
          <w:szCs w:val="24"/>
        </w:rPr>
        <w:t>МУНИЦИПАЛЬНОГО РАЙОНА</w:t>
      </w:r>
    </w:p>
    <w:p w:rsidR="0067254C" w:rsidRPr="00445606" w:rsidRDefault="0067254C" w:rsidP="0067254C">
      <w:pPr>
        <w:jc w:val="center"/>
        <w:rPr>
          <w:b/>
          <w:sz w:val="24"/>
          <w:szCs w:val="24"/>
        </w:rPr>
      </w:pPr>
      <w:r w:rsidRPr="00445606">
        <w:rPr>
          <w:b/>
          <w:sz w:val="24"/>
          <w:szCs w:val="24"/>
        </w:rPr>
        <w:t>МУНИЦИПАЛЬНОГО ОБРАЗОВАНИЯ</w:t>
      </w:r>
    </w:p>
    <w:p w:rsidR="0067254C" w:rsidRPr="00445606" w:rsidRDefault="0067254C" w:rsidP="0067254C">
      <w:pPr>
        <w:jc w:val="center"/>
        <w:rPr>
          <w:b/>
          <w:sz w:val="24"/>
          <w:szCs w:val="24"/>
        </w:rPr>
      </w:pPr>
      <w:r w:rsidRPr="00445606">
        <w:rPr>
          <w:b/>
          <w:sz w:val="24"/>
          <w:szCs w:val="24"/>
        </w:rPr>
        <w:t>«НИЖНЕУДИНСКИЙ РАЙОН»</w:t>
      </w:r>
    </w:p>
    <w:p w:rsidR="0067254C" w:rsidRPr="00445606" w:rsidRDefault="00F53D08" w:rsidP="00644DAF">
      <w:pPr>
        <w:jc w:val="center"/>
        <w:rPr>
          <w:b/>
          <w:sz w:val="24"/>
          <w:szCs w:val="24"/>
        </w:rPr>
      </w:pPr>
      <w:r w:rsidRPr="00445606">
        <w:rPr>
          <w:b/>
          <w:sz w:val="24"/>
          <w:szCs w:val="24"/>
        </w:rPr>
        <w:t>РЕШЕНИЕ</w:t>
      </w:r>
    </w:p>
    <w:p w:rsidR="0067254C" w:rsidRPr="00445606" w:rsidRDefault="0067254C" w:rsidP="0067254C">
      <w:pPr>
        <w:jc w:val="center"/>
        <w:rPr>
          <w:spacing w:val="180"/>
          <w:sz w:val="24"/>
          <w:szCs w:val="24"/>
        </w:rPr>
      </w:pPr>
      <w:r w:rsidRPr="00445606">
        <w:rPr>
          <w:spacing w:val="180"/>
          <w:sz w:val="24"/>
          <w:szCs w:val="24"/>
        </w:rPr>
        <w:t>**</w:t>
      </w:r>
      <w:r w:rsidR="00D4764E" w:rsidRPr="00445606">
        <w:rPr>
          <w:spacing w:val="180"/>
          <w:sz w:val="24"/>
          <w:szCs w:val="24"/>
        </w:rPr>
        <w:t>*****************************</w:t>
      </w:r>
      <w:r w:rsidR="00012345">
        <w:rPr>
          <w:spacing w:val="180"/>
          <w:sz w:val="24"/>
          <w:szCs w:val="24"/>
        </w:rPr>
        <w:t>*</w:t>
      </w:r>
    </w:p>
    <w:p w:rsidR="006E0294" w:rsidRPr="00445606" w:rsidRDefault="006E0294" w:rsidP="006E0294">
      <w:pPr>
        <w:pStyle w:val="a7"/>
        <w:spacing w:after="0"/>
        <w:ind w:right="0"/>
        <w:rPr>
          <w:szCs w:val="24"/>
        </w:rPr>
      </w:pPr>
      <w:r w:rsidRPr="00445606">
        <w:rPr>
          <w:szCs w:val="24"/>
        </w:rPr>
        <w:t xml:space="preserve">г. Нижнеудинск, ул. Октябрьская, 1                                                </w:t>
      </w:r>
      <w:r w:rsidR="003B7817">
        <w:rPr>
          <w:szCs w:val="24"/>
        </w:rPr>
        <w:t xml:space="preserve">   </w:t>
      </w:r>
      <w:r w:rsidR="00926B0D">
        <w:rPr>
          <w:szCs w:val="24"/>
        </w:rPr>
        <w:t xml:space="preserve"> </w:t>
      </w:r>
      <w:r w:rsidRPr="00445606">
        <w:rPr>
          <w:szCs w:val="24"/>
        </w:rPr>
        <w:t xml:space="preserve">          тел. 8 (39557) 7-05-64</w:t>
      </w:r>
    </w:p>
    <w:p w:rsidR="006E0294" w:rsidRPr="00445606" w:rsidRDefault="0049342F" w:rsidP="006E0294">
      <w:pPr>
        <w:pStyle w:val="a7"/>
        <w:spacing w:after="0"/>
        <w:ind w:right="0"/>
        <w:jc w:val="both"/>
        <w:rPr>
          <w:szCs w:val="24"/>
        </w:rPr>
      </w:pPr>
      <w:r>
        <w:rPr>
          <w:szCs w:val="24"/>
        </w:rPr>
        <w:t>от 24.12.2020 года № 62</w:t>
      </w:r>
      <w:r w:rsidR="006E0294" w:rsidRPr="00445606">
        <w:rPr>
          <w:szCs w:val="24"/>
        </w:rPr>
        <w:t xml:space="preserve"> </w:t>
      </w:r>
      <w:r w:rsidR="00BE37BD">
        <w:rPr>
          <w:szCs w:val="24"/>
        </w:rPr>
        <w:t xml:space="preserve">           </w:t>
      </w:r>
      <w:r w:rsidR="00926B0D">
        <w:rPr>
          <w:szCs w:val="24"/>
        </w:rPr>
        <w:t xml:space="preserve">                             </w:t>
      </w:r>
      <w:r w:rsidR="003B7817">
        <w:rPr>
          <w:szCs w:val="24"/>
        </w:rPr>
        <w:t xml:space="preserve">     </w:t>
      </w:r>
      <w:r>
        <w:rPr>
          <w:szCs w:val="24"/>
        </w:rPr>
        <w:t xml:space="preserve">                            </w:t>
      </w:r>
      <w:r w:rsidR="003B7817">
        <w:rPr>
          <w:szCs w:val="24"/>
        </w:rPr>
        <w:t xml:space="preserve">   </w:t>
      </w:r>
      <w:r w:rsidR="006E0294" w:rsidRPr="00445606">
        <w:rPr>
          <w:szCs w:val="24"/>
        </w:rPr>
        <w:t xml:space="preserve">      факс: (39557) 7-05-04</w:t>
      </w:r>
    </w:p>
    <w:p w:rsidR="006E0294" w:rsidRPr="00445606" w:rsidRDefault="006E0294" w:rsidP="006E0294">
      <w:pPr>
        <w:pStyle w:val="a7"/>
        <w:tabs>
          <w:tab w:val="left" w:pos="0"/>
        </w:tabs>
        <w:spacing w:after="0"/>
        <w:ind w:right="0"/>
        <w:jc w:val="center"/>
        <w:rPr>
          <w:szCs w:val="24"/>
        </w:rPr>
      </w:pPr>
      <w:r w:rsidRPr="00445606">
        <w:rPr>
          <w:szCs w:val="24"/>
        </w:rPr>
        <w:t xml:space="preserve">                                                                                                      </w:t>
      </w:r>
      <w:r w:rsidR="003B7817">
        <w:rPr>
          <w:szCs w:val="24"/>
        </w:rPr>
        <w:t xml:space="preserve"> </w:t>
      </w:r>
      <w:r w:rsidR="00926B0D">
        <w:rPr>
          <w:szCs w:val="24"/>
        </w:rPr>
        <w:t xml:space="preserve">   </w:t>
      </w:r>
      <w:r w:rsidRPr="00445606">
        <w:rPr>
          <w:szCs w:val="24"/>
        </w:rPr>
        <w:t xml:space="preserve">       </w:t>
      </w:r>
      <w:r w:rsidRPr="00445606">
        <w:rPr>
          <w:szCs w:val="24"/>
          <w:lang w:val="fr-FR"/>
        </w:rPr>
        <w:t>E</w:t>
      </w:r>
      <w:r w:rsidRPr="00445606">
        <w:rPr>
          <w:szCs w:val="24"/>
        </w:rPr>
        <w:t>-</w:t>
      </w:r>
      <w:r w:rsidRPr="00445606">
        <w:rPr>
          <w:szCs w:val="24"/>
          <w:lang w:val="fr-FR"/>
        </w:rPr>
        <w:t>mail</w:t>
      </w:r>
      <w:r w:rsidRPr="00445606">
        <w:rPr>
          <w:szCs w:val="24"/>
        </w:rPr>
        <w:t xml:space="preserve">: </w:t>
      </w:r>
      <w:hyperlink r:id="rId9" w:history="1">
        <w:r w:rsidRPr="00445606">
          <w:rPr>
            <w:rStyle w:val="a3"/>
            <w:color w:val="auto"/>
            <w:szCs w:val="24"/>
            <w:lang w:val="fr-FR"/>
          </w:rPr>
          <w:t>nuradm</w:t>
        </w:r>
        <w:r w:rsidRPr="00445606">
          <w:rPr>
            <w:rStyle w:val="a3"/>
            <w:color w:val="auto"/>
            <w:szCs w:val="24"/>
          </w:rPr>
          <w:t>@</w:t>
        </w:r>
        <w:r w:rsidRPr="00445606">
          <w:rPr>
            <w:rStyle w:val="a3"/>
            <w:color w:val="auto"/>
            <w:szCs w:val="24"/>
            <w:lang w:val="fr-FR"/>
          </w:rPr>
          <w:t>rambler</w:t>
        </w:r>
        <w:r w:rsidRPr="00445606">
          <w:rPr>
            <w:rStyle w:val="a3"/>
            <w:color w:val="auto"/>
            <w:szCs w:val="24"/>
          </w:rPr>
          <w:t>.</w:t>
        </w:r>
        <w:r w:rsidRPr="00445606">
          <w:rPr>
            <w:rStyle w:val="a3"/>
            <w:color w:val="auto"/>
            <w:szCs w:val="24"/>
            <w:lang w:val="fr-FR"/>
          </w:rPr>
          <w:t>ru</w:t>
        </w:r>
      </w:hyperlink>
    </w:p>
    <w:p w:rsidR="006E0294" w:rsidRPr="00445606" w:rsidRDefault="006E0294" w:rsidP="006E0294">
      <w:pPr>
        <w:pStyle w:val="a7"/>
        <w:tabs>
          <w:tab w:val="left" w:pos="0"/>
        </w:tabs>
        <w:spacing w:after="0"/>
        <w:ind w:right="0"/>
        <w:jc w:val="center"/>
        <w:rPr>
          <w:szCs w:val="24"/>
        </w:rPr>
      </w:pPr>
    </w:p>
    <w:p w:rsidR="006E0294" w:rsidRPr="00445606" w:rsidRDefault="006E0294" w:rsidP="006E0294">
      <w:pPr>
        <w:rPr>
          <w:sz w:val="24"/>
          <w:szCs w:val="24"/>
        </w:rPr>
      </w:pPr>
      <w:r w:rsidRPr="00445606">
        <w:rPr>
          <w:sz w:val="24"/>
          <w:szCs w:val="24"/>
        </w:rPr>
        <w:t xml:space="preserve">О внесении изменений и дополнений в решение Думы </w:t>
      </w:r>
    </w:p>
    <w:p w:rsidR="006E0294" w:rsidRPr="00445606" w:rsidRDefault="006E0294" w:rsidP="006E0294">
      <w:pPr>
        <w:rPr>
          <w:sz w:val="24"/>
          <w:szCs w:val="24"/>
        </w:rPr>
      </w:pPr>
      <w:r w:rsidRPr="00445606">
        <w:rPr>
          <w:sz w:val="24"/>
          <w:szCs w:val="24"/>
        </w:rPr>
        <w:t xml:space="preserve">муниципального района муниципального образования </w:t>
      </w:r>
    </w:p>
    <w:p w:rsidR="006E0294" w:rsidRPr="00445606" w:rsidRDefault="006E0294" w:rsidP="006E0294">
      <w:pPr>
        <w:rPr>
          <w:sz w:val="24"/>
          <w:szCs w:val="24"/>
        </w:rPr>
      </w:pPr>
      <w:r w:rsidRPr="00445606">
        <w:rPr>
          <w:sz w:val="24"/>
          <w:szCs w:val="24"/>
        </w:rPr>
        <w:t>«Нижнеудинский район» от 19.12.2019 г. № 48</w:t>
      </w:r>
      <w:r w:rsidRPr="00445606">
        <w:rPr>
          <w:b/>
          <w:sz w:val="24"/>
          <w:szCs w:val="24"/>
        </w:rPr>
        <w:t xml:space="preserve"> </w:t>
      </w:r>
      <w:r w:rsidRPr="00445606">
        <w:rPr>
          <w:sz w:val="24"/>
          <w:szCs w:val="24"/>
        </w:rPr>
        <w:t xml:space="preserve">«О бюджете </w:t>
      </w:r>
    </w:p>
    <w:p w:rsidR="006E0294" w:rsidRPr="00445606" w:rsidRDefault="006E0294" w:rsidP="006E0294">
      <w:pPr>
        <w:rPr>
          <w:sz w:val="24"/>
          <w:szCs w:val="24"/>
        </w:rPr>
      </w:pPr>
      <w:r w:rsidRPr="00445606">
        <w:rPr>
          <w:sz w:val="24"/>
          <w:szCs w:val="24"/>
        </w:rPr>
        <w:t xml:space="preserve">муниципального образования «Нижнеудинский район» </w:t>
      </w:r>
    </w:p>
    <w:p w:rsidR="006E0294" w:rsidRPr="00445606" w:rsidRDefault="006E0294" w:rsidP="006E0294">
      <w:pPr>
        <w:rPr>
          <w:sz w:val="24"/>
          <w:szCs w:val="24"/>
        </w:rPr>
      </w:pPr>
      <w:r w:rsidRPr="00445606">
        <w:rPr>
          <w:sz w:val="24"/>
          <w:szCs w:val="24"/>
        </w:rPr>
        <w:t>на 2020 год и на плановый период 2021 и 2022 годов»</w:t>
      </w:r>
    </w:p>
    <w:p w:rsidR="006E0294" w:rsidRPr="00445606" w:rsidRDefault="006E0294" w:rsidP="006E0294">
      <w:pPr>
        <w:rPr>
          <w:sz w:val="24"/>
          <w:szCs w:val="24"/>
        </w:rPr>
      </w:pPr>
    </w:p>
    <w:p w:rsidR="006E0294" w:rsidRPr="00445606" w:rsidRDefault="006E0294" w:rsidP="006E0294">
      <w:pPr>
        <w:ind w:firstLine="540"/>
        <w:jc w:val="both"/>
        <w:rPr>
          <w:sz w:val="24"/>
          <w:szCs w:val="24"/>
        </w:rPr>
      </w:pPr>
      <w:r w:rsidRPr="00445606">
        <w:rPr>
          <w:sz w:val="24"/>
          <w:szCs w:val="24"/>
        </w:rPr>
        <w:t>Руководствуясь ст. 15 Федерального закона от 06.10.2003г. №131-ФЗ «Об общих принципах организации местного самоуправления в Российской Федерации», ст.ст. 9, 153 Бюджетного кодекса Российской Федерации, ст. 46 Устава муниципального образования «Нижнеудинский район», на основании Положения о бюджетном процессе в муниципальном образовании «Нижнеудинский район», утвержденного решением Думы муниципального района муниципального образования «Нижнеудинский район» от 28 апреля 2016 года № 19, Дума муниципального района муниципального образования «Нижнеудинский район»</w:t>
      </w:r>
    </w:p>
    <w:p w:rsidR="006E0294" w:rsidRPr="00445606" w:rsidRDefault="006E0294" w:rsidP="006E0294">
      <w:pPr>
        <w:jc w:val="center"/>
        <w:rPr>
          <w:sz w:val="24"/>
          <w:szCs w:val="24"/>
        </w:rPr>
      </w:pPr>
    </w:p>
    <w:p w:rsidR="006E0294" w:rsidRPr="00445606" w:rsidRDefault="006E0294" w:rsidP="006E0294">
      <w:pPr>
        <w:jc w:val="center"/>
        <w:rPr>
          <w:sz w:val="24"/>
          <w:szCs w:val="24"/>
        </w:rPr>
      </w:pPr>
      <w:r w:rsidRPr="00445606">
        <w:rPr>
          <w:sz w:val="24"/>
          <w:szCs w:val="24"/>
        </w:rPr>
        <w:t>РЕШИЛА:</w:t>
      </w:r>
    </w:p>
    <w:p w:rsidR="006E0294" w:rsidRPr="00445606" w:rsidRDefault="006E0294" w:rsidP="006E0294">
      <w:pPr>
        <w:jc w:val="center"/>
        <w:rPr>
          <w:sz w:val="24"/>
          <w:szCs w:val="24"/>
        </w:rPr>
      </w:pPr>
    </w:p>
    <w:p w:rsidR="006E0294" w:rsidRPr="00445606" w:rsidRDefault="006E0294" w:rsidP="006E0294">
      <w:pPr>
        <w:ind w:firstLine="540"/>
        <w:jc w:val="both"/>
        <w:rPr>
          <w:sz w:val="24"/>
          <w:szCs w:val="24"/>
        </w:rPr>
      </w:pPr>
      <w:r w:rsidRPr="00445606">
        <w:rPr>
          <w:sz w:val="24"/>
          <w:szCs w:val="24"/>
        </w:rPr>
        <w:t>1. Внести в решение Думы муниципального района муниципального образования «Нижнеудинский район» от 19.12.2019 года № 48 «О бюджете муниципального образования «Нижнеудинский район» на 2020 год и на плановый период 2021 и 2022 годов» следующие изменения и дополнения:</w:t>
      </w:r>
    </w:p>
    <w:p w:rsidR="006E0294" w:rsidRPr="00445606" w:rsidRDefault="006E0294" w:rsidP="006E0294">
      <w:pPr>
        <w:ind w:firstLine="540"/>
        <w:jc w:val="both"/>
        <w:rPr>
          <w:sz w:val="24"/>
          <w:szCs w:val="24"/>
        </w:rPr>
      </w:pPr>
      <w:r w:rsidRPr="00445606">
        <w:rPr>
          <w:sz w:val="24"/>
          <w:szCs w:val="24"/>
        </w:rPr>
        <w:t>1) часть 1статьи 1 изложить в следующей редакции:</w:t>
      </w:r>
    </w:p>
    <w:p w:rsidR="00CC28BD" w:rsidRPr="00445606" w:rsidRDefault="006E0294" w:rsidP="006E0294">
      <w:pPr>
        <w:ind w:firstLine="540"/>
        <w:jc w:val="both"/>
        <w:rPr>
          <w:sz w:val="24"/>
          <w:szCs w:val="24"/>
        </w:rPr>
      </w:pPr>
      <w:r w:rsidRPr="00445606">
        <w:rPr>
          <w:sz w:val="24"/>
          <w:szCs w:val="24"/>
        </w:rPr>
        <w:t>«</w:t>
      </w:r>
      <w:r w:rsidR="0059668E" w:rsidRPr="00445606">
        <w:rPr>
          <w:sz w:val="24"/>
          <w:szCs w:val="24"/>
        </w:rPr>
        <w:t xml:space="preserve">1. </w:t>
      </w:r>
      <w:r w:rsidR="00CC28BD" w:rsidRPr="00445606">
        <w:rPr>
          <w:sz w:val="24"/>
          <w:szCs w:val="24"/>
        </w:rPr>
        <w:t xml:space="preserve">Утвердить </w:t>
      </w:r>
      <w:r w:rsidR="00162D9E" w:rsidRPr="00445606">
        <w:rPr>
          <w:sz w:val="24"/>
          <w:szCs w:val="24"/>
        </w:rPr>
        <w:t xml:space="preserve">основные характеристики </w:t>
      </w:r>
      <w:r w:rsidR="00CC28BD" w:rsidRPr="00445606">
        <w:rPr>
          <w:sz w:val="24"/>
          <w:szCs w:val="24"/>
        </w:rPr>
        <w:t>бюджет</w:t>
      </w:r>
      <w:r w:rsidR="00162D9E" w:rsidRPr="00445606">
        <w:rPr>
          <w:sz w:val="24"/>
          <w:szCs w:val="24"/>
        </w:rPr>
        <w:t xml:space="preserve">а муниципального образования </w:t>
      </w:r>
      <w:r w:rsidR="00D008DB" w:rsidRPr="00445606">
        <w:rPr>
          <w:sz w:val="24"/>
          <w:szCs w:val="24"/>
        </w:rPr>
        <w:t>«</w:t>
      </w:r>
      <w:r w:rsidR="00162D9E" w:rsidRPr="00445606">
        <w:rPr>
          <w:sz w:val="24"/>
          <w:szCs w:val="24"/>
        </w:rPr>
        <w:t>Нижнеудинский район»</w:t>
      </w:r>
      <w:r w:rsidR="00CC28BD" w:rsidRPr="00445606">
        <w:rPr>
          <w:sz w:val="24"/>
          <w:szCs w:val="24"/>
        </w:rPr>
        <w:t xml:space="preserve"> </w:t>
      </w:r>
      <w:r w:rsidR="008A4672" w:rsidRPr="00445606">
        <w:rPr>
          <w:sz w:val="24"/>
          <w:szCs w:val="24"/>
        </w:rPr>
        <w:t xml:space="preserve">(далее – муниципальный район) </w:t>
      </w:r>
      <w:r w:rsidR="00CC28BD" w:rsidRPr="00445606">
        <w:rPr>
          <w:sz w:val="24"/>
          <w:szCs w:val="24"/>
        </w:rPr>
        <w:t>на 20</w:t>
      </w:r>
      <w:r w:rsidR="0065014E" w:rsidRPr="00445606">
        <w:rPr>
          <w:sz w:val="24"/>
          <w:szCs w:val="24"/>
        </w:rPr>
        <w:t>20</w:t>
      </w:r>
      <w:r w:rsidR="00CC28BD" w:rsidRPr="00445606">
        <w:rPr>
          <w:sz w:val="24"/>
          <w:szCs w:val="24"/>
        </w:rPr>
        <w:t xml:space="preserve"> год</w:t>
      </w:r>
      <w:r w:rsidR="009B0728" w:rsidRPr="00445606">
        <w:rPr>
          <w:sz w:val="24"/>
          <w:szCs w:val="24"/>
        </w:rPr>
        <w:t>:</w:t>
      </w:r>
    </w:p>
    <w:p w:rsidR="008A57EA" w:rsidRPr="00445606" w:rsidRDefault="00ED44B2" w:rsidP="001714E7">
      <w:pPr>
        <w:ind w:firstLine="540"/>
        <w:jc w:val="both"/>
        <w:rPr>
          <w:sz w:val="24"/>
          <w:szCs w:val="24"/>
        </w:rPr>
      </w:pPr>
      <w:r w:rsidRPr="00445606">
        <w:rPr>
          <w:sz w:val="24"/>
          <w:szCs w:val="24"/>
        </w:rPr>
        <w:t xml:space="preserve">1) </w:t>
      </w:r>
      <w:r w:rsidR="002C7ED5" w:rsidRPr="00445606">
        <w:rPr>
          <w:sz w:val="24"/>
          <w:szCs w:val="24"/>
        </w:rPr>
        <w:t>о</w:t>
      </w:r>
      <w:r w:rsidR="00162D9E" w:rsidRPr="00445606">
        <w:rPr>
          <w:sz w:val="24"/>
          <w:szCs w:val="24"/>
        </w:rPr>
        <w:t>бщий объем</w:t>
      </w:r>
      <w:r w:rsidR="00446791" w:rsidRPr="00445606">
        <w:rPr>
          <w:sz w:val="24"/>
          <w:szCs w:val="24"/>
        </w:rPr>
        <w:t xml:space="preserve"> </w:t>
      </w:r>
      <w:r w:rsidR="00730683" w:rsidRPr="00445606">
        <w:rPr>
          <w:sz w:val="24"/>
          <w:szCs w:val="24"/>
        </w:rPr>
        <w:t xml:space="preserve">доходов бюджета </w:t>
      </w:r>
      <w:r w:rsidR="00CF5EFF" w:rsidRPr="00445606">
        <w:rPr>
          <w:sz w:val="24"/>
          <w:szCs w:val="24"/>
        </w:rPr>
        <w:t xml:space="preserve">муниципального </w:t>
      </w:r>
      <w:r w:rsidR="00730683" w:rsidRPr="00445606">
        <w:rPr>
          <w:sz w:val="24"/>
          <w:szCs w:val="24"/>
        </w:rPr>
        <w:t xml:space="preserve">района в сумме </w:t>
      </w:r>
      <w:r w:rsidR="0068431E" w:rsidRPr="00445606">
        <w:rPr>
          <w:sz w:val="24"/>
          <w:szCs w:val="24"/>
        </w:rPr>
        <w:t>3</w:t>
      </w:r>
      <w:r w:rsidR="00390B0A" w:rsidRPr="00445606">
        <w:rPr>
          <w:sz w:val="24"/>
          <w:szCs w:val="24"/>
        </w:rPr>
        <w:t> 186 638,9</w:t>
      </w:r>
      <w:r w:rsidR="005D66D8" w:rsidRPr="00445606">
        <w:rPr>
          <w:sz w:val="24"/>
          <w:szCs w:val="24"/>
        </w:rPr>
        <w:t xml:space="preserve"> </w:t>
      </w:r>
      <w:r w:rsidR="008A57EA" w:rsidRPr="00445606">
        <w:rPr>
          <w:sz w:val="24"/>
          <w:szCs w:val="24"/>
        </w:rPr>
        <w:t>тыс. рублей</w:t>
      </w:r>
      <w:r w:rsidR="00730683" w:rsidRPr="00445606">
        <w:rPr>
          <w:sz w:val="24"/>
          <w:szCs w:val="24"/>
        </w:rPr>
        <w:t>, в том числе безвозмездные пост</w:t>
      </w:r>
      <w:r w:rsidR="00045FA3" w:rsidRPr="00445606">
        <w:rPr>
          <w:sz w:val="24"/>
          <w:szCs w:val="24"/>
        </w:rPr>
        <w:t xml:space="preserve">упления в сумме </w:t>
      </w:r>
      <w:r w:rsidR="00AC4E16" w:rsidRPr="00445606">
        <w:rPr>
          <w:sz w:val="24"/>
          <w:szCs w:val="24"/>
        </w:rPr>
        <w:t>2</w:t>
      </w:r>
      <w:r w:rsidR="00390B0A" w:rsidRPr="00445606">
        <w:rPr>
          <w:sz w:val="24"/>
          <w:szCs w:val="24"/>
        </w:rPr>
        <w:t> 723 437,0</w:t>
      </w:r>
      <w:r w:rsidR="00045FA3" w:rsidRPr="00445606">
        <w:rPr>
          <w:sz w:val="24"/>
          <w:szCs w:val="24"/>
        </w:rPr>
        <w:t xml:space="preserve"> тыс. рублей</w:t>
      </w:r>
      <w:r w:rsidR="00F65CFE" w:rsidRPr="00445606">
        <w:rPr>
          <w:sz w:val="24"/>
          <w:szCs w:val="24"/>
        </w:rPr>
        <w:t>;</w:t>
      </w:r>
    </w:p>
    <w:p w:rsidR="00730683" w:rsidRPr="00445606" w:rsidRDefault="00ED44B2" w:rsidP="001714E7">
      <w:pPr>
        <w:ind w:firstLine="540"/>
        <w:jc w:val="both"/>
        <w:rPr>
          <w:sz w:val="24"/>
          <w:szCs w:val="24"/>
        </w:rPr>
      </w:pPr>
      <w:r w:rsidRPr="00445606">
        <w:rPr>
          <w:sz w:val="24"/>
          <w:szCs w:val="24"/>
        </w:rPr>
        <w:t xml:space="preserve">2) </w:t>
      </w:r>
      <w:r w:rsidR="002C7ED5" w:rsidRPr="00445606">
        <w:rPr>
          <w:sz w:val="24"/>
          <w:szCs w:val="24"/>
        </w:rPr>
        <w:t>о</w:t>
      </w:r>
      <w:r w:rsidR="00730683" w:rsidRPr="00445606">
        <w:rPr>
          <w:sz w:val="24"/>
          <w:szCs w:val="24"/>
        </w:rPr>
        <w:t xml:space="preserve">бщий объем расходов бюджета </w:t>
      </w:r>
      <w:r w:rsidR="00CF5EFF" w:rsidRPr="00445606">
        <w:rPr>
          <w:sz w:val="24"/>
          <w:szCs w:val="24"/>
        </w:rPr>
        <w:t xml:space="preserve">муниципального </w:t>
      </w:r>
      <w:r w:rsidR="00EE054B" w:rsidRPr="00445606">
        <w:rPr>
          <w:sz w:val="24"/>
          <w:szCs w:val="24"/>
        </w:rPr>
        <w:t xml:space="preserve">района в сумме </w:t>
      </w:r>
      <w:r w:rsidR="00675E74" w:rsidRPr="00445606">
        <w:rPr>
          <w:sz w:val="24"/>
          <w:szCs w:val="24"/>
        </w:rPr>
        <w:t>3</w:t>
      </w:r>
      <w:r w:rsidR="00614F93" w:rsidRPr="00445606">
        <w:rPr>
          <w:sz w:val="24"/>
          <w:szCs w:val="24"/>
        </w:rPr>
        <w:t> 232 581,7</w:t>
      </w:r>
      <w:r w:rsidR="00730683" w:rsidRPr="00445606">
        <w:rPr>
          <w:sz w:val="24"/>
          <w:szCs w:val="24"/>
        </w:rPr>
        <w:t>тыс. рублей</w:t>
      </w:r>
      <w:r w:rsidR="00F65CFE" w:rsidRPr="00445606">
        <w:rPr>
          <w:sz w:val="24"/>
          <w:szCs w:val="24"/>
        </w:rPr>
        <w:t>;</w:t>
      </w:r>
    </w:p>
    <w:p w:rsidR="00687A72" w:rsidRPr="00445606" w:rsidRDefault="00687A72" w:rsidP="00687A72">
      <w:pPr>
        <w:ind w:firstLine="540"/>
        <w:jc w:val="both"/>
        <w:rPr>
          <w:sz w:val="24"/>
          <w:szCs w:val="24"/>
        </w:rPr>
      </w:pPr>
      <w:r w:rsidRPr="00445606">
        <w:rPr>
          <w:sz w:val="24"/>
          <w:szCs w:val="24"/>
        </w:rPr>
        <w:t xml:space="preserve">3) дефицит бюджета муниципального района в сумме </w:t>
      </w:r>
      <w:r w:rsidR="00614F93" w:rsidRPr="00445606">
        <w:rPr>
          <w:sz w:val="24"/>
          <w:szCs w:val="24"/>
        </w:rPr>
        <w:t>45 942,8</w:t>
      </w:r>
      <w:r w:rsidRPr="00445606">
        <w:rPr>
          <w:sz w:val="24"/>
          <w:szCs w:val="24"/>
        </w:rPr>
        <w:t xml:space="preserve"> тыс. рублей. </w:t>
      </w:r>
    </w:p>
    <w:p w:rsidR="00687A72" w:rsidRPr="00445606" w:rsidRDefault="00687A72" w:rsidP="00687A72">
      <w:pPr>
        <w:ind w:firstLine="540"/>
        <w:jc w:val="both"/>
        <w:rPr>
          <w:sz w:val="24"/>
          <w:szCs w:val="24"/>
        </w:rPr>
      </w:pPr>
      <w:r w:rsidRPr="00445606">
        <w:rPr>
          <w:sz w:val="24"/>
          <w:szCs w:val="24"/>
        </w:rPr>
        <w:t xml:space="preserve">Дефицит бюджета муниципального района составляет </w:t>
      </w:r>
      <w:r w:rsidR="00614F93" w:rsidRPr="00445606">
        <w:rPr>
          <w:sz w:val="24"/>
          <w:szCs w:val="24"/>
        </w:rPr>
        <w:t>3,4</w:t>
      </w:r>
      <w:r w:rsidRPr="00445606">
        <w:rPr>
          <w:sz w:val="24"/>
          <w:szCs w:val="24"/>
        </w:rPr>
        <w:t xml:space="preserve"> % утвержденного общего годового объема доходов бюджета муниципального района без учета остатков средств на счетах по учету средств бюджета и утвержденного об</w:t>
      </w:r>
      <w:r w:rsidR="006E0294" w:rsidRPr="00445606">
        <w:rPr>
          <w:sz w:val="24"/>
          <w:szCs w:val="24"/>
        </w:rPr>
        <w:t>ъема безвозмездных поступлений.»;</w:t>
      </w:r>
    </w:p>
    <w:p w:rsidR="006E0294" w:rsidRPr="00445606" w:rsidRDefault="006E0294" w:rsidP="006E0294">
      <w:pPr>
        <w:ind w:firstLine="540"/>
        <w:jc w:val="both"/>
        <w:rPr>
          <w:sz w:val="24"/>
          <w:szCs w:val="24"/>
        </w:rPr>
      </w:pPr>
      <w:r w:rsidRPr="00445606">
        <w:rPr>
          <w:sz w:val="24"/>
          <w:szCs w:val="24"/>
        </w:rPr>
        <w:t>2) в пункте 1 статьи 9 цифры «226 445,8» заменить цифрами «231 492,8»;</w:t>
      </w:r>
    </w:p>
    <w:p w:rsidR="00977205" w:rsidRPr="00445606" w:rsidRDefault="00977205" w:rsidP="00082C6B">
      <w:pPr>
        <w:jc w:val="both"/>
        <w:rPr>
          <w:sz w:val="24"/>
          <w:szCs w:val="24"/>
        </w:rPr>
      </w:pPr>
    </w:p>
    <w:p w:rsidR="006E0294" w:rsidRPr="00445606" w:rsidRDefault="006E0294" w:rsidP="006E0294">
      <w:pPr>
        <w:ind w:firstLine="540"/>
        <w:jc w:val="both"/>
        <w:rPr>
          <w:sz w:val="24"/>
          <w:szCs w:val="24"/>
        </w:rPr>
      </w:pPr>
      <w:r w:rsidRPr="00445606">
        <w:rPr>
          <w:sz w:val="24"/>
          <w:szCs w:val="24"/>
        </w:rPr>
        <w:t>3) в статье 10:</w:t>
      </w:r>
    </w:p>
    <w:p w:rsidR="006E0294" w:rsidRPr="00445606" w:rsidRDefault="006E0294" w:rsidP="006E0294">
      <w:pPr>
        <w:ind w:firstLine="540"/>
        <w:jc w:val="both"/>
        <w:rPr>
          <w:sz w:val="24"/>
          <w:szCs w:val="24"/>
        </w:rPr>
      </w:pPr>
      <w:r w:rsidRPr="00445606">
        <w:rPr>
          <w:sz w:val="24"/>
          <w:szCs w:val="24"/>
        </w:rPr>
        <w:t xml:space="preserve">а) в части 1 слова </w:t>
      </w:r>
      <w:r w:rsidR="000E4756" w:rsidRPr="00445606">
        <w:rPr>
          <w:sz w:val="24"/>
          <w:szCs w:val="24"/>
        </w:rPr>
        <w:t>192 636,6</w:t>
      </w:r>
      <w:r w:rsidRPr="00445606">
        <w:rPr>
          <w:sz w:val="24"/>
          <w:szCs w:val="24"/>
        </w:rPr>
        <w:t>»</w:t>
      </w:r>
      <w:r w:rsidR="000E4756" w:rsidRPr="00445606">
        <w:rPr>
          <w:sz w:val="24"/>
          <w:szCs w:val="24"/>
        </w:rPr>
        <w:t xml:space="preserve"> заменить цифрами « 194 961,0»</w:t>
      </w:r>
      <w:r w:rsidRPr="00445606">
        <w:rPr>
          <w:sz w:val="24"/>
          <w:szCs w:val="24"/>
        </w:rPr>
        <w:t>;</w:t>
      </w:r>
    </w:p>
    <w:p w:rsidR="006E0294" w:rsidRPr="00445606" w:rsidRDefault="006E0294" w:rsidP="006E0294">
      <w:pPr>
        <w:ind w:firstLine="540"/>
        <w:jc w:val="both"/>
        <w:rPr>
          <w:sz w:val="24"/>
          <w:szCs w:val="24"/>
        </w:rPr>
      </w:pPr>
      <w:r w:rsidRPr="00445606">
        <w:rPr>
          <w:sz w:val="24"/>
          <w:szCs w:val="24"/>
        </w:rPr>
        <w:lastRenderedPageBreak/>
        <w:t>б) в пункте 1 части 2 цифры «</w:t>
      </w:r>
      <w:r w:rsidR="000E4756" w:rsidRPr="00445606">
        <w:rPr>
          <w:sz w:val="24"/>
          <w:szCs w:val="24"/>
        </w:rPr>
        <w:t>17,77183</w:t>
      </w:r>
      <w:r w:rsidRPr="00445606">
        <w:rPr>
          <w:sz w:val="24"/>
          <w:szCs w:val="24"/>
        </w:rPr>
        <w:t>» заменить цифрами «</w:t>
      </w:r>
      <w:r w:rsidR="000E4756" w:rsidRPr="00445606">
        <w:rPr>
          <w:sz w:val="24"/>
          <w:szCs w:val="24"/>
        </w:rPr>
        <w:t>17,90473</w:t>
      </w:r>
      <w:r w:rsidRPr="00445606">
        <w:rPr>
          <w:sz w:val="24"/>
          <w:szCs w:val="24"/>
        </w:rPr>
        <w:t>»;</w:t>
      </w:r>
    </w:p>
    <w:p w:rsidR="00526D24" w:rsidRPr="00445606" w:rsidRDefault="00526D24" w:rsidP="00082C6B">
      <w:pPr>
        <w:jc w:val="both"/>
        <w:rPr>
          <w:sz w:val="24"/>
          <w:szCs w:val="24"/>
          <w:highlight w:val="yellow"/>
        </w:rPr>
      </w:pPr>
    </w:p>
    <w:p w:rsidR="000E4756" w:rsidRPr="00445606" w:rsidRDefault="000E4756" w:rsidP="000E4756">
      <w:pPr>
        <w:ind w:firstLine="540"/>
        <w:jc w:val="both"/>
        <w:rPr>
          <w:sz w:val="24"/>
          <w:szCs w:val="24"/>
        </w:rPr>
      </w:pPr>
      <w:r w:rsidRPr="00445606">
        <w:rPr>
          <w:sz w:val="24"/>
          <w:szCs w:val="24"/>
        </w:rPr>
        <w:t>4) часть 2 статьи 11 изложить в следующей редакции:</w:t>
      </w:r>
    </w:p>
    <w:p w:rsidR="0085572C" w:rsidRPr="00445606" w:rsidRDefault="002F5AB6" w:rsidP="00553B30">
      <w:pPr>
        <w:tabs>
          <w:tab w:val="left" w:pos="900"/>
        </w:tabs>
        <w:ind w:firstLine="540"/>
        <w:jc w:val="both"/>
        <w:rPr>
          <w:sz w:val="24"/>
          <w:szCs w:val="24"/>
        </w:rPr>
      </w:pPr>
      <w:r w:rsidRPr="00445606">
        <w:rPr>
          <w:sz w:val="24"/>
          <w:szCs w:val="24"/>
        </w:rPr>
        <w:t>2</w:t>
      </w:r>
      <w:r w:rsidR="0085572C" w:rsidRPr="00445606">
        <w:rPr>
          <w:sz w:val="24"/>
          <w:szCs w:val="24"/>
        </w:rPr>
        <w:t xml:space="preserve">. При определении </w:t>
      </w:r>
      <w:r w:rsidR="00944430" w:rsidRPr="00445606">
        <w:rPr>
          <w:sz w:val="24"/>
          <w:szCs w:val="24"/>
        </w:rPr>
        <w:t>индекса бюджетных расходов</w:t>
      </w:r>
      <w:r w:rsidR="0085572C" w:rsidRPr="00445606">
        <w:rPr>
          <w:sz w:val="24"/>
          <w:szCs w:val="24"/>
        </w:rPr>
        <w:t xml:space="preserve"> </w:t>
      </w:r>
      <w:r w:rsidR="0085572C" w:rsidRPr="00445606">
        <w:rPr>
          <w:sz w:val="24"/>
          <w:szCs w:val="24"/>
          <w:lang w:val="en-US"/>
        </w:rPr>
        <w:t>i</w:t>
      </w:r>
      <w:r w:rsidR="0085572C" w:rsidRPr="00445606">
        <w:rPr>
          <w:sz w:val="24"/>
          <w:szCs w:val="24"/>
        </w:rPr>
        <w:t>-го поселения, установить следующие весовые коэффициенты на 20</w:t>
      </w:r>
      <w:r w:rsidR="00F35887" w:rsidRPr="00445606">
        <w:rPr>
          <w:sz w:val="24"/>
          <w:szCs w:val="24"/>
        </w:rPr>
        <w:t>20</w:t>
      </w:r>
      <w:r w:rsidR="0085572C" w:rsidRPr="00445606">
        <w:rPr>
          <w:sz w:val="24"/>
          <w:szCs w:val="24"/>
        </w:rPr>
        <w:t xml:space="preserve"> год:</w:t>
      </w:r>
    </w:p>
    <w:p w:rsidR="0085572C" w:rsidRPr="00445606" w:rsidRDefault="00553B30" w:rsidP="0085572C">
      <w:pPr>
        <w:ind w:firstLine="540"/>
        <w:jc w:val="both"/>
        <w:rPr>
          <w:sz w:val="24"/>
          <w:szCs w:val="24"/>
        </w:rPr>
      </w:pPr>
      <w:r w:rsidRPr="00445606">
        <w:rPr>
          <w:sz w:val="24"/>
          <w:szCs w:val="24"/>
        </w:rPr>
        <w:t>1</w:t>
      </w:r>
      <w:r w:rsidR="0085572C" w:rsidRPr="00445606">
        <w:rPr>
          <w:sz w:val="24"/>
          <w:szCs w:val="24"/>
        </w:rPr>
        <w:t>) А1 - 0,</w:t>
      </w:r>
      <w:r w:rsidR="00350179" w:rsidRPr="00445606">
        <w:rPr>
          <w:sz w:val="24"/>
          <w:szCs w:val="24"/>
        </w:rPr>
        <w:t>425</w:t>
      </w:r>
      <w:r w:rsidR="00AF6428" w:rsidRPr="00445606">
        <w:rPr>
          <w:sz w:val="24"/>
          <w:szCs w:val="24"/>
        </w:rPr>
        <w:t>0</w:t>
      </w:r>
      <w:r w:rsidR="0085572C" w:rsidRPr="00445606">
        <w:rPr>
          <w:sz w:val="24"/>
          <w:szCs w:val="24"/>
        </w:rPr>
        <w:t>;</w:t>
      </w:r>
    </w:p>
    <w:p w:rsidR="0085572C" w:rsidRPr="00445606" w:rsidRDefault="00553B30" w:rsidP="0085572C">
      <w:pPr>
        <w:ind w:firstLine="540"/>
        <w:jc w:val="both"/>
        <w:rPr>
          <w:sz w:val="24"/>
          <w:szCs w:val="24"/>
        </w:rPr>
      </w:pPr>
      <w:r w:rsidRPr="00445606">
        <w:rPr>
          <w:sz w:val="24"/>
          <w:szCs w:val="24"/>
        </w:rPr>
        <w:t>2</w:t>
      </w:r>
      <w:r w:rsidR="0085572C" w:rsidRPr="00445606">
        <w:rPr>
          <w:sz w:val="24"/>
          <w:szCs w:val="24"/>
        </w:rPr>
        <w:t>) А2 - 0,</w:t>
      </w:r>
      <w:r w:rsidR="00350179" w:rsidRPr="00445606">
        <w:rPr>
          <w:sz w:val="24"/>
          <w:szCs w:val="24"/>
        </w:rPr>
        <w:t>35</w:t>
      </w:r>
      <w:r w:rsidR="00E30AC0" w:rsidRPr="00445606">
        <w:rPr>
          <w:sz w:val="24"/>
          <w:szCs w:val="24"/>
        </w:rPr>
        <w:t>4</w:t>
      </w:r>
      <w:r w:rsidR="00AF6428" w:rsidRPr="00445606">
        <w:rPr>
          <w:sz w:val="24"/>
          <w:szCs w:val="24"/>
        </w:rPr>
        <w:t>6</w:t>
      </w:r>
      <w:r w:rsidR="0085572C" w:rsidRPr="00445606">
        <w:rPr>
          <w:sz w:val="24"/>
          <w:szCs w:val="24"/>
        </w:rPr>
        <w:t>;</w:t>
      </w:r>
    </w:p>
    <w:p w:rsidR="0085572C" w:rsidRPr="00445606" w:rsidRDefault="00553B30" w:rsidP="0085572C">
      <w:pPr>
        <w:ind w:firstLine="540"/>
        <w:jc w:val="both"/>
        <w:rPr>
          <w:sz w:val="24"/>
          <w:szCs w:val="24"/>
        </w:rPr>
      </w:pPr>
      <w:r w:rsidRPr="00445606">
        <w:rPr>
          <w:sz w:val="24"/>
          <w:szCs w:val="24"/>
        </w:rPr>
        <w:t>3</w:t>
      </w:r>
      <w:r w:rsidR="0085572C" w:rsidRPr="00445606">
        <w:rPr>
          <w:sz w:val="24"/>
          <w:szCs w:val="24"/>
        </w:rPr>
        <w:t>) А3 - 0,</w:t>
      </w:r>
      <w:r w:rsidR="00AE1DB5" w:rsidRPr="00445606">
        <w:rPr>
          <w:sz w:val="24"/>
          <w:szCs w:val="24"/>
        </w:rPr>
        <w:t>08</w:t>
      </w:r>
      <w:r w:rsidR="00E30AC0" w:rsidRPr="00445606">
        <w:rPr>
          <w:sz w:val="24"/>
          <w:szCs w:val="24"/>
        </w:rPr>
        <w:t>6</w:t>
      </w:r>
      <w:r w:rsidR="00AF6428" w:rsidRPr="00445606">
        <w:rPr>
          <w:sz w:val="24"/>
          <w:szCs w:val="24"/>
        </w:rPr>
        <w:t>0</w:t>
      </w:r>
      <w:r w:rsidR="0040574E" w:rsidRPr="00445606">
        <w:rPr>
          <w:sz w:val="24"/>
          <w:szCs w:val="24"/>
        </w:rPr>
        <w:t>;</w:t>
      </w:r>
    </w:p>
    <w:p w:rsidR="00F35887" w:rsidRPr="00445606" w:rsidRDefault="00350179" w:rsidP="0085572C">
      <w:pPr>
        <w:ind w:firstLine="540"/>
        <w:jc w:val="both"/>
        <w:rPr>
          <w:sz w:val="24"/>
          <w:szCs w:val="24"/>
        </w:rPr>
      </w:pPr>
      <w:r w:rsidRPr="00445606">
        <w:rPr>
          <w:sz w:val="24"/>
          <w:szCs w:val="24"/>
        </w:rPr>
        <w:t>4) А4 - 0,</w:t>
      </w:r>
      <w:r w:rsidR="00AE1DB5" w:rsidRPr="00445606">
        <w:rPr>
          <w:sz w:val="24"/>
          <w:szCs w:val="24"/>
        </w:rPr>
        <w:t>10</w:t>
      </w:r>
      <w:r w:rsidR="00E30AC0" w:rsidRPr="00445606">
        <w:rPr>
          <w:sz w:val="24"/>
          <w:szCs w:val="24"/>
        </w:rPr>
        <w:t>1</w:t>
      </w:r>
      <w:r w:rsidR="00AF6428" w:rsidRPr="00445606">
        <w:rPr>
          <w:sz w:val="24"/>
          <w:szCs w:val="24"/>
        </w:rPr>
        <w:t>0</w:t>
      </w:r>
      <w:r w:rsidR="0040574E" w:rsidRPr="00445606">
        <w:rPr>
          <w:sz w:val="24"/>
          <w:szCs w:val="24"/>
        </w:rPr>
        <w:t>;</w:t>
      </w:r>
    </w:p>
    <w:p w:rsidR="00F35887" w:rsidRPr="00445606" w:rsidRDefault="00F35887" w:rsidP="0085572C">
      <w:pPr>
        <w:ind w:firstLine="540"/>
        <w:jc w:val="both"/>
        <w:rPr>
          <w:sz w:val="24"/>
          <w:szCs w:val="24"/>
        </w:rPr>
      </w:pPr>
      <w:r w:rsidRPr="00445606">
        <w:rPr>
          <w:sz w:val="24"/>
          <w:szCs w:val="24"/>
        </w:rPr>
        <w:t>5) А5</w:t>
      </w:r>
      <w:r w:rsidR="0040574E" w:rsidRPr="00445606">
        <w:rPr>
          <w:sz w:val="24"/>
          <w:szCs w:val="24"/>
        </w:rPr>
        <w:t xml:space="preserve"> </w:t>
      </w:r>
      <w:r w:rsidRPr="00445606">
        <w:rPr>
          <w:sz w:val="24"/>
          <w:szCs w:val="24"/>
        </w:rPr>
        <w:t>-</w:t>
      </w:r>
      <w:r w:rsidR="00350179" w:rsidRPr="00445606">
        <w:rPr>
          <w:sz w:val="24"/>
          <w:szCs w:val="24"/>
        </w:rPr>
        <w:t xml:space="preserve"> 0,03</w:t>
      </w:r>
      <w:r w:rsidR="00AF6428" w:rsidRPr="00445606">
        <w:rPr>
          <w:sz w:val="24"/>
          <w:szCs w:val="24"/>
        </w:rPr>
        <w:t>3</w:t>
      </w:r>
      <w:r w:rsidR="00E30AC0" w:rsidRPr="00445606">
        <w:rPr>
          <w:sz w:val="24"/>
          <w:szCs w:val="24"/>
        </w:rPr>
        <w:t>4</w:t>
      </w:r>
    </w:p>
    <w:p w:rsidR="00AE1DB5" w:rsidRPr="00445606" w:rsidRDefault="00AE1DB5" w:rsidP="0085572C">
      <w:pPr>
        <w:ind w:firstLine="540"/>
        <w:jc w:val="both"/>
        <w:rPr>
          <w:sz w:val="24"/>
          <w:szCs w:val="24"/>
        </w:rPr>
      </w:pPr>
      <w:r w:rsidRPr="00445606">
        <w:rPr>
          <w:sz w:val="24"/>
          <w:szCs w:val="24"/>
        </w:rPr>
        <w:t>на плановый период 2021 и 2022 годов</w:t>
      </w:r>
    </w:p>
    <w:p w:rsidR="00AE1DB5" w:rsidRPr="00445606" w:rsidRDefault="00AE1DB5" w:rsidP="00AE1DB5">
      <w:pPr>
        <w:ind w:firstLine="540"/>
        <w:jc w:val="both"/>
        <w:rPr>
          <w:sz w:val="24"/>
          <w:szCs w:val="24"/>
        </w:rPr>
      </w:pPr>
      <w:r w:rsidRPr="00445606">
        <w:rPr>
          <w:sz w:val="24"/>
          <w:szCs w:val="24"/>
        </w:rPr>
        <w:t>1) А1 - 0,425;</w:t>
      </w:r>
    </w:p>
    <w:p w:rsidR="00AE1DB5" w:rsidRPr="00445606" w:rsidRDefault="00AE1DB5" w:rsidP="00AE1DB5">
      <w:pPr>
        <w:ind w:firstLine="540"/>
        <w:jc w:val="both"/>
        <w:rPr>
          <w:sz w:val="24"/>
          <w:szCs w:val="24"/>
        </w:rPr>
      </w:pPr>
      <w:r w:rsidRPr="00445606">
        <w:rPr>
          <w:sz w:val="24"/>
          <w:szCs w:val="24"/>
        </w:rPr>
        <w:t>2) А2 - 0,350;</w:t>
      </w:r>
    </w:p>
    <w:p w:rsidR="00AE1DB5" w:rsidRPr="00445606" w:rsidRDefault="00AE1DB5" w:rsidP="00AE1DB5">
      <w:pPr>
        <w:ind w:firstLine="540"/>
        <w:jc w:val="both"/>
        <w:rPr>
          <w:sz w:val="24"/>
          <w:szCs w:val="24"/>
        </w:rPr>
      </w:pPr>
      <w:r w:rsidRPr="00445606">
        <w:rPr>
          <w:sz w:val="24"/>
          <w:szCs w:val="24"/>
        </w:rPr>
        <w:t>3) А3 - 0,100;</w:t>
      </w:r>
    </w:p>
    <w:p w:rsidR="00AE1DB5" w:rsidRPr="00445606" w:rsidRDefault="00AE1DB5" w:rsidP="00AE1DB5">
      <w:pPr>
        <w:ind w:firstLine="540"/>
        <w:jc w:val="both"/>
        <w:rPr>
          <w:sz w:val="24"/>
          <w:szCs w:val="24"/>
        </w:rPr>
      </w:pPr>
      <w:r w:rsidRPr="00445606">
        <w:rPr>
          <w:sz w:val="24"/>
          <w:szCs w:val="24"/>
        </w:rPr>
        <w:t>4) А4 - 0,090;</w:t>
      </w:r>
    </w:p>
    <w:p w:rsidR="00AE1DB5" w:rsidRPr="00445606" w:rsidRDefault="00B10620" w:rsidP="00AE1DB5">
      <w:pPr>
        <w:ind w:firstLine="540"/>
        <w:jc w:val="both"/>
        <w:rPr>
          <w:sz w:val="24"/>
          <w:szCs w:val="24"/>
        </w:rPr>
      </w:pPr>
      <w:r w:rsidRPr="00445606">
        <w:rPr>
          <w:sz w:val="24"/>
          <w:szCs w:val="24"/>
        </w:rPr>
        <w:t>5) А5 - 0,035</w:t>
      </w:r>
    </w:p>
    <w:p w:rsidR="00B10620" w:rsidRPr="00445606" w:rsidRDefault="00B10620" w:rsidP="00AE1DB5">
      <w:pPr>
        <w:ind w:firstLine="540"/>
        <w:jc w:val="both"/>
        <w:rPr>
          <w:sz w:val="24"/>
          <w:szCs w:val="24"/>
        </w:rPr>
      </w:pPr>
    </w:p>
    <w:p w:rsidR="00B10620" w:rsidRDefault="00B10620" w:rsidP="00B10620">
      <w:pPr>
        <w:ind w:firstLine="540"/>
        <w:jc w:val="both"/>
        <w:rPr>
          <w:sz w:val="24"/>
          <w:szCs w:val="24"/>
        </w:rPr>
      </w:pPr>
      <w:r w:rsidRPr="00445606">
        <w:rPr>
          <w:sz w:val="24"/>
          <w:szCs w:val="24"/>
        </w:rPr>
        <w:t xml:space="preserve">5) </w:t>
      </w:r>
      <w:r w:rsidR="0043442D">
        <w:rPr>
          <w:sz w:val="24"/>
          <w:szCs w:val="24"/>
        </w:rPr>
        <w:t>стать</w:t>
      </w:r>
      <w:r w:rsidR="00141297">
        <w:rPr>
          <w:sz w:val="24"/>
          <w:szCs w:val="24"/>
        </w:rPr>
        <w:t>ю</w:t>
      </w:r>
      <w:r w:rsidRPr="00445606">
        <w:rPr>
          <w:sz w:val="24"/>
          <w:szCs w:val="24"/>
        </w:rPr>
        <w:t xml:space="preserve"> 12</w:t>
      </w:r>
      <w:r w:rsidR="00141297">
        <w:rPr>
          <w:sz w:val="24"/>
          <w:szCs w:val="24"/>
        </w:rPr>
        <w:t xml:space="preserve"> изложить в следующей редакции</w:t>
      </w:r>
      <w:r w:rsidRPr="00445606">
        <w:rPr>
          <w:sz w:val="24"/>
          <w:szCs w:val="24"/>
        </w:rPr>
        <w:t>:</w:t>
      </w:r>
    </w:p>
    <w:p w:rsidR="00141297" w:rsidRPr="00AF6428" w:rsidRDefault="00141297" w:rsidP="00012345">
      <w:pPr>
        <w:widowControl w:val="0"/>
        <w:autoSpaceDE w:val="0"/>
        <w:autoSpaceDN w:val="0"/>
        <w:adjustRightInd w:val="0"/>
        <w:ind w:firstLine="540"/>
        <w:jc w:val="both"/>
        <w:rPr>
          <w:sz w:val="24"/>
          <w:szCs w:val="24"/>
        </w:rPr>
      </w:pPr>
      <w:r w:rsidRPr="00AF6428">
        <w:rPr>
          <w:sz w:val="24"/>
          <w:szCs w:val="24"/>
        </w:rPr>
        <w:t>Установить, что в 2020-2022 годах из бюджета муниципального района бюджетам поселений предоставляются иные межбюджетные трансферты</w:t>
      </w:r>
      <w:bookmarkStart w:id="1" w:name="Par207"/>
      <w:bookmarkEnd w:id="1"/>
      <w:r w:rsidRPr="00AF6428">
        <w:rPr>
          <w:sz w:val="24"/>
          <w:szCs w:val="24"/>
        </w:rPr>
        <w:t>:</w:t>
      </w:r>
    </w:p>
    <w:p w:rsidR="00141297" w:rsidRDefault="00141297" w:rsidP="00012345">
      <w:pPr>
        <w:widowControl w:val="0"/>
        <w:autoSpaceDE w:val="0"/>
        <w:autoSpaceDN w:val="0"/>
        <w:adjustRightInd w:val="0"/>
        <w:ind w:firstLine="540"/>
        <w:jc w:val="both"/>
        <w:rPr>
          <w:sz w:val="24"/>
          <w:szCs w:val="24"/>
        </w:rPr>
      </w:pPr>
      <w:r>
        <w:rPr>
          <w:sz w:val="24"/>
          <w:szCs w:val="24"/>
        </w:rPr>
        <w:t xml:space="preserve">1) </w:t>
      </w:r>
      <w:r w:rsidRPr="00AF6428">
        <w:rPr>
          <w:sz w:val="24"/>
          <w:szCs w:val="24"/>
        </w:rPr>
        <w:t xml:space="preserve">на поддержку мер по обеспечению сбалансированности бюджетов поселений, в 2020 году в размере 19 017,8 тыс. рублей, в 2021 году в размере 29 619,6 тыс. рублей, в 2022 году в размере 31 475,7 тыс. рублей, в </w:t>
      </w:r>
      <w:hyperlink r:id="rId10" w:history="1">
        <w:r w:rsidRPr="00AF6428">
          <w:rPr>
            <w:sz w:val="24"/>
            <w:szCs w:val="24"/>
          </w:rPr>
          <w:t>порядке</w:t>
        </w:r>
      </w:hyperlink>
      <w:r w:rsidRPr="00AF6428">
        <w:rPr>
          <w:sz w:val="24"/>
          <w:szCs w:val="24"/>
        </w:rPr>
        <w:t>, предусмотренном приложением 24 к настоящему решению, с распределением в 2020 году</w:t>
      </w:r>
      <w:r>
        <w:rPr>
          <w:sz w:val="24"/>
          <w:szCs w:val="24"/>
        </w:rPr>
        <w:t xml:space="preserve"> </w:t>
      </w:r>
      <w:r w:rsidRPr="00AF6428">
        <w:rPr>
          <w:sz w:val="24"/>
          <w:szCs w:val="24"/>
        </w:rPr>
        <w:t xml:space="preserve">согласно приложению 30 к настоящему решению; </w:t>
      </w:r>
    </w:p>
    <w:p w:rsidR="00141297" w:rsidRPr="00AF6428" w:rsidRDefault="00141297" w:rsidP="00012345">
      <w:pPr>
        <w:widowControl w:val="0"/>
        <w:autoSpaceDE w:val="0"/>
        <w:autoSpaceDN w:val="0"/>
        <w:adjustRightInd w:val="0"/>
        <w:ind w:firstLine="540"/>
        <w:jc w:val="both"/>
        <w:rPr>
          <w:sz w:val="24"/>
          <w:szCs w:val="24"/>
        </w:rPr>
      </w:pPr>
      <w:r>
        <w:rPr>
          <w:sz w:val="24"/>
          <w:szCs w:val="24"/>
        </w:rPr>
        <w:t xml:space="preserve">2) на </w:t>
      </w:r>
      <w:r w:rsidRPr="00AF6428">
        <w:rPr>
          <w:sz w:val="24"/>
          <w:szCs w:val="24"/>
        </w:rPr>
        <w:t xml:space="preserve">решение вопросов местного значения поселений в 2020 году в сумме </w:t>
      </w:r>
      <w:r w:rsidRPr="00141297">
        <w:rPr>
          <w:sz w:val="24"/>
          <w:szCs w:val="24"/>
        </w:rPr>
        <w:t>15 514,0</w:t>
      </w:r>
      <w:r w:rsidRPr="00AF6428">
        <w:rPr>
          <w:sz w:val="24"/>
          <w:szCs w:val="24"/>
        </w:rPr>
        <w:t xml:space="preserve"> тыс. рублей, в порядке согласно приложению 31 к настоящему решению, с распределением согласно приложению 32 к настоящему решению;</w:t>
      </w:r>
    </w:p>
    <w:p w:rsidR="00141297" w:rsidRPr="00141297" w:rsidRDefault="00141297" w:rsidP="00012345">
      <w:pPr>
        <w:widowControl w:val="0"/>
        <w:autoSpaceDE w:val="0"/>
        <w:autoSpaceDN w:val="0"/>
        <w:adjustRightInd w:val="0"/>
        <w:ind w:firstLine="540"/>
        <w:jc w:val="both"/>
        <w:rPr>
          <w:sz w:val="24"/>
          <w:szCs w:val="24"/>
        </w:rPr>
      </w:pPr>
      <w:r>
        <w:rPr>
          <w:sz w:val="24"/>
          <w:szCs w:val="24"/>
        </w:rPr>
        <w:t xml:space="preserve">3) </w:t>
      </w:r>
      <w:r w:rsidRPr="00141297">
        <w:rPr>
          <w:sz w:val="24"/>
          <w:szCs w:val="24"/>
        </w:rPr>
        <w:t xml:space="preserve">городским и (или) сельским поселениям муниципального образования "Нижнеудинский район" на восстановление мемориальных сооружений  и объектов, увековечивающих память погибших при защите Отечества в 2020 году в сумме 2 000,0 тыс. рублей, в </w:t>
      </w:r>
      <w:hyperlink r:id="rId11" w:history="1">
        <w:r w:rsidRPr="00141297">
          <w:rPr>
            <w:sz w:val="24"/>
            <w:szCs w:val="24"/>
          </w:rPr>
          <w:t>порядке</w:t>
        </w:r>
      </w:hyperlink>
      <w:r w:rsidRPr="00141297">
        <w:rPr>
          <w:sz w:val="24"/>
          <w:szCs w:val="24"/>
        </w:rPr>
        <w:t>, предусмотренном приложением 33 к настоящему решению, с распределением согласно приложению 34 к настоящему решению.</w:t>
      </w:r>
    </w:p>
    <w:p w:rsidR="00141297" w:rsidRPr="00AF6428" w:rsidRDefault="00141297" w:rsidP="00141297">
      <w:pPr>
        <w:widowControl w:val="0"/>
        <w:autoSpaceDE w:val="0"/>
        <w:autoSpaceDN w:val="0"/>
        <w:adjustRightInd w:val="0"/>
        <w:ind w:firstLine="540"/>
        <w:jc w:val="both"/>
        <w:rPr>
          <w:sz w:val="24"/>
          <w:szCs w:val="24"/>
        </w:rPr>
      </w:pPr>
      <w:r w:rsidRPr="00AF6428">
        <w:rPr>
          <w:sz w:val="24"/>
          <w:szCs w:val="24"/>
        </w:rPr>
        <w:t>2. Установить, что иные межбюджетные трансферты на поддержку мер по обеспечению сбалансированности бюджетов поселений формируются в нераспределенный резерв:</w:t>
      </w:r>
    </w:p>
    <w:p w:rsidR="00141297" w:rsidRPr="00141297" w:rsidRDefault="00141297" w:rsidP="00141297">
      <w:pPr>
        <w:widowControl w:val="0"/>
        <w:autoSpaceDE w:val="0"/>
        <w:autoSpaceDN w:val="0"/>
        <w:adjustRightInd w:val="0"/>
        <w:ind w:firstLine="540"/>
        <w:jc w:val="both"/>
        <w:rPr>
          <w:sz w:val="24"/>
          <w:szCs w:val="24"/>
        </w:rPr>
      </w:pPr>
      <w:r w:rsidRPr="00141297">
        <w:rPr>
          <w:sz w:val="24"/>
          <w:szCs w:val="24"/>
        </w:rPr>
        <w:t>1) в 2020 году в размере 0,0 тыс. рублей;</w:t>
      </w:r>
    </w:p>
    <w:p w:rsidR="00141297" w:rsidRPr="00735991" w:rsidRDefault="00141297" w:rsidP="00141297">
      <w:pPr>
        <w:widowControl w:val="0"/>
        <w:autoSpaceDE w:val="0"/>
        <w:autoSpaceDN w:val="0"/>
        <w:adjustRightInd w:val="0"/>
        <w:ind w:firstLine="540"/>
        <w:jc w:val="both"/>
        <w:rPr>
          <w:sz w:val="24"/>
          <w:szCs w:val="24"/>
        </w:rPr>
      </w:pPr>
      <w:r w:rsidRPr="00735991">
        <w:rPr>
          <w:sz w:val="24"/>
          <w:szCs w:val="24"/>
        </w:rPr>
        <w:t>2) в 2021 году в размере 29 619,6 тыс. рублей;</w:t>
      </w:r>
    </w:p>
    <w:p w:rsidR="00141297" w:rsidRPr="00735991" w:rsidRDefault="00141297" w:rsidP="00141297">
      <w:pPr>
        <w:widowControl w:val="0"/>
        <w:autoSpaceDE w:val="0"/>
        <w:autoSpaceDN w:val="0"/>
        <w:adjustRightInd w:val="0"/>
        <w:ind w:firstLine="540"/>
        <w:jc w:val="both"/>
        <w:rPr>
          <w:sz w:val="24"/>
          <w:szCs w:val="24"/>
        </w:rPr>
      </w:pPr>
      <w:r w:rsidRPr="00735991">
        <w:rPr>
          <w:sz w:val="24"/>
          <w:szCs w:val="24"/>
        </w:rPr>
        <w:t>3) в 2022 году в размере 31 475,7 тыс. рублей.</w:t>
      </w:r>
    </w:p>
    <w:p w:rsidR="00141297" w:rsidRPr="00735991" w:rsidRDefault="00141297" w:rsidP="00141297">
      <w:pPr>
        <w:widowControl w:val="0"/>
        <w:autoSpaceDE w:val="0"/>
        <w:autoSpaceDN w:val="0"/>
        <w:adjustRightInd w:val="0"/>
        <w:ind w:firstLine="540"/>
        <w:jc w:val="both"/>
        <w:rPr>
          <w:sz w:val="24"/>
          <w:szCs w:val="24"/>
        </w:rPr>
      </w:pPr>
      <w:r w:rsidRPr="00735991">
        <w:rPr>
          <w:sz w:val="24"/>
          <w:szCs w:val="24"/>
        </w:rPr>
        <w:t>Распределение нераспределенного резерва межбюджетных трансфертов на поддержку мер по обеспечению сбалансированности бюджетов поселений может устанавливаться правовым актом администрации муниципального образования «Нижнеудинский район».</w:t>
      </w:r>
    </w:p>
    <w:p w:rsidR="00141297" w:rsidRPr="00735991" w:rsidRDefault="00141297" w:rsidP="00141297">
      <w:pPr>
        <w:pStyle w:val="a8"/>
        <w:spacing w:after="0"/>
        <w:ind w:left="0" w:firstLine="540"/>
        <w:jc w:val="both"/>
        <w:rPr>
          <w:sz w:val="24"/>
          <w:szCs w:val="24"/>
        </w:rPr>
      </w:pPr>
      <w:r w:rsidRPr="00735991">
        <w:rPr>
          <w:sz w:val="24"/>
          <w:szCs w:val="24"/>
        </w:rPr>
        <w:t>3. Установить, что иные межбюджетные трансферты на решение вопросов местного значения поселений, предоставляются в случае угрозы возникновения кредиторской задолженности по выплате заработной платы и начислений на нее.</w:t>
      </w:r>
      <w:r>
        <w:rPr>
          <w:sz w:val="24"/>
          <w:szCs w:val="24"/>
        </w:rPr>
        <w:t>»;</w:t>
      </w:r>
    </w:p>
    <w:p w:rsidR="00D24116" w:rsidRDefault="00D24116" w:rsidP="00D24116">
      <w:pPr>
        <w:pStyle w:val="a8"/>
        <w:spacing w:after="0"/>
        <w:ind w:left="0" w:firstLine="540"/>
        <w:jc w:val="both"/>
        <w:rPr>
          <w:sz w:val="24"/>
          <w:szCs w:val="24"/>
        </w:rPr>
      </w:pPr>
    </w:p>
    <w:p w:rsidR="001714E7" w:rsidRDefault="00B10620" w:rsidP="00D24116">
      <w:pPr>
        <w:pStyle w:val="a8"/>
        <w:spacing w:after="0"/>
        <w:ind w:left="0" w:firstLine="540"/>
        <w:jc w:val="both"/>
        <w:rPr>
          <w:sz w:val="24"/>
          <w:szCs w:val="24"/>
        </w:rPr>
      </w:pPr>
      <w:r w:rsidRPr="00D24116">
        <w:rPr>
          <w:sz w:val="24"/>
          <w:szCs w:val="24"/>
        </w:rPr>
        <w:t>6) статью 15 изложить в следующей редакции:</w:t>
      </w:r>
    </w:p>
    <w:p w:rsidR="00307256" w:rsidRPr="00D24116" w:rsidRDefault="00307256" w:rsidP="00D24116">
      <w:pPr>
        <w:pStyle w:val="a8"/>
        <w:spacing w:after="0"/>
        <w:ind w:left="0" w:firstLine="540"/>
        <w:jc w:val="both"/>
        <w:rPr>
          <w:sz w:val="24"/>
          <w:szCs w:val="24"/>
          <w:highlight w:val="yellow"/>
        </w:rPr>
      </w:pPr>
    </w:p>
    <w:p w:rsidR="007F3C13" w:rsidRPr="00445606" w:rsidRDefault="00B10620" w:rsidP="007F3C13">
      <w:pPr>
        <w:ind w:firstLine="540"/>
        <w:jc w:val="both"/>
        <w:rPr>
          <w:sz w:val="24"/>
          <w:szCs w:val="24"/>
        </w:rPr>
      </w:pPr>
      <w:r w:rsidRPr="00445606">
        <w:rPr>
          <w:sz w:val="24"/>
          <w:szCs w:val="24"/>
        </w:rPr>
        <w:t>«</w:t>
      </w:r>
      <w:r w:rsidR="007F3C13" w:rsidRPr="00445606">
        <w:rPr>
          <w:sz w:val="24"/>
          <w:szCs w:val="24"/>
        </w:rPr>
        <w:t>1. Установить предельный объем муниципального долга на 20</w:t>
      </w:r>
      <w:r w:rsidR="00F35887" w:rsidRPr="00445606">
        <w:rPr>
          <w:sz w:val="24"/>
          <w:szCs w:val="24"/>
        </w:rPr>
        <w:t>20</w:t>
      </w:r>
      <w:r w:rsidR="007F3C13" w:rsidRPr="00445606">
        <w:rPr>
          <w:sz w:val="24"/>
          <w:szCs w:val="24"/>
        </w:rPr>
        <w:t xml:space="preserve"> год и на плановый период 20</w:t>
      </w:r>
      <w:r w:rsidR="00150216" w:rsidRPr="00445606">
        <w:rPr>
          <w:sz w:val="24"/>
          <w:szCs w:val="24"/>
        </w:rPr>
        <w:t>2</w:t>
      </w:r>
      <w:r w:rsidR="00F35887" w:rsidRPr="00445606">
        <w:rPr>
          <w:sz w:val="24"/>
          <w:szCs w:val="24"/>
        </w:rPr>
        <w:t>1</w:t>
      </w:r>
      <w:r w:rsidR="007F3C13" w:rsidRPr="00445606">
        <w:rPr>
          <w:sz w:val="24"/>
          <w:szCs w:val="24"/>
        </w:rPr>
        <w:t xml:space="preserve"> и 20</w:t>
      </w:r>
      <w:r w:rsidR="0028682D" w:rsidRPr="00445606">
        <w:rPr>
          <w:sz w:val="24"/>
          <w:szCs w:val="24"/>
        </w:rPr>
        <w:t>2</w:t>
      </w:r>
      <w:r w:rsidR="00F35887" w:rsidRPr="00445606">
        <w:rPr>
          <w:sz w:val="24"/>
          <w:szCs w:val="24"/>
        </w:rPr>
        <w:t>2</w:t>
      </w:r>
      <w:r w:rsidR="007F3C13" w:rsidRPr="00445606">
        <w:rPr>
          <w:sz w:val="24"/>
          <w:szCs w:val="24"/>
        </w:rPr>
        <w:t xml:space="preserve"> годов в размере 250 000 тыс. рублей.</w:t>
      </w:r>
    </w:p>
    <w:p w:rsidR="007F3C13" w:rsidRPr="00445606" w:rsidRDefault="007F3C13" w:rsidP="007F3C13">
      <w:pPr>
        <w:ind w:firstLine="540"/>
        <w:jc w:val="both"/>
        <w:rPr>
          <w:sz w:val="24"/>
          <w:szCs w:val="24"/>
        </w:rPr>
      </w:pPr>
      <w:r w:rsidRPr="00445606">
        <w:rPr>
          <w:sz w:val="24"/>
          <w:szCs w:val="24"/>
        </w:rPr>
        <w:t>2. Установить верхний предел муниципального долга:</w:t>
      </w:r>
    </w:p>
    <w:p w:rsidR="007F3C13" w:rsidRPr="00445606" w:rsidRDefault="008D2C6F" w:rsidP="008D2C6F">
      <w:pPr>
        <w:ind w:firstLine="540"/>
        <w:jc w:val="both"/>
        <w:rPr>
          <w:sz w:val="24"/>
          <w:szCs w:val="24"/>
        </w:rPr>
      </w:pPr>
      <w:r w:rsidRPr="00445606">
        <w:rPr>
          <w:sz w:val="24"/>
          <w:szCs w:val="24"/>
        </w:rPr>
        <w:t xml:space="preserve">1) </w:t>
      </w:r>
      <w:r w:rsidR="007F3C13" w:rsidRPr="00445606">
        <w:rPr>
          <w:sz w:val="24"/>
          <w:szCs w:val="24"/>
        </w:rPr>
        <w:t>по состоянию на 1 января 20</w:t>
      </w:r>
      <w:r w:rsidR="00150216" w:rsidRPr="00445606">
        <w:rPr>
          <w:sz w:val="24"/>
          <w:szCs w:val="24"/>
        </w:rPr>
        <w:t>2</w:t>
      </w:r>
      <w:r w:rsidR="00F35887" w:rsidRPr="00445606">
        <w:rPr>
          <w:sz w:val="24"/>
          <w:szCs w:val="24"/>
        </w:rPr>
        <w:t>1</w:t>
      </w:r>
      <w:r w:rsidR="007F3C13" w:rsidRPr="00445606">
        <w:rPr>
          <w:sz w:val="24"/>
          <w:szCs w:val="24"/>
        </w:rPr>
        <w:t xml:space="preserve"> года в размере </w:t>
      </w:r>
      <w:r w:rsidR="00614F93" w:rsidRPr="00445606">
        <w:rPr>
          <w:sz w:val="24"/>
          <w:szCs w:val="24"/>
        </w:rPr>
        <w:t>15 877,3</w:t>
      </w:r>
      <w:r w:rsidR="007F3C13" w:rsidRPr="00445606">
        <w:rPr>
          <w:sz w:val="24"/>
          <w:szCs w:val="24"/>
        </w:rPr>
        <w:t xml:space="preserve"> тыс. рублей, в том числе предельный объем обязательств по муниципальным гарантиям 0 тыс. рублей;</w:t>
      </w:r>
    </w:p>
    <w:p w:rsidR="007F3C13" w:rsidRPr="00445606" w:rsidRDefault="008D2C6F" w:rsidP="008D2C6F">
      <w:pPr>
        <w:ind w:firstLine="540"/>
        <w:jc w:val="both"/>
        <w:rPr>
          <w:sz w:val="24"/>
          <w:szCs w:val="24"/>
        </w:rPr>
      </w:pPr>
      <w:r w:rsidRPr="00445606">
        <w:rPr>
          <w:sz w:val="24"/>
          <w:szCs w:val="24"/>
        </w:rPr>
        <w:t xml:space="preserve">2) </w:t>
      </w:r>
      <w:r w:rsidR="007F3C13" w:rsidRPr="00445606">
        <w:rPr>
          <w:sz w:val="24"/>
          <w:szCs w:val="24"/>
        </w:rPr>
        <w:t>по состоянию на 1 января 20</w:t>
      </w:r>
      <w:r w:rsidR="0028682D" w:rsidRPr="00445606">
        <w:rPr>
          <w:sz w:val="24"/>
          <w:szCs w:val="24"/>
        </w:rPr>
        <w:t>2</w:t>
      </w:r>
      <w:r w:rsidR="00F35887" w:rsidRPr="00445606">
        <w:rPr>
          <w:sz w:val="24"/>
          <w:szCs w:val="24"/>
        </w:rPr>
        <w:t>2</w:t>
      </w:r>
      <w:r w:rsidR="007F3C13" w:rsidRPr="00445606">
        <w:rPr>
          <w:sz w:val="24"/>
          <w:szCs w:val="24"/>
        </w:rPr>
        <w:t xml:space="preserve"> года в размере </w:t>
      </w:r>
      <w:r w:rsidR="00614F93" w:rsidRPr="00445606">
        <w:rPr>
          <w:sz w:val="24"/>
          <w:szCs w:val="24"/>
        </w:rPr>
        <w:t>50 877,3</w:t>
      </w:r>
      <w:r w:rsidR="007F3C13" w:rsidRPr="00445606">
        <w:rPr>
          <w:sz w:val="24"/>
          <w:szCs w:val="24"/>
        </w:rPr>
        <w:t xml:space="preserve"> тыс. рублей, в том числе предельный объем обязательств по муниципальным гарантиям 0 тыс. рублей;</w:t>
      </w:r>
    </w:p>
    <w:p w:rsidR="007F3C13" w:rsidRPr="00445606" w:rsidRDefault="008D2C6F" w:rsidP="008D2C6F">
      <w:pPr>
        <w:ind w:firstLine="540"/>
        <w:jc w:val="both"/>
        <w:rPr>
          <w:sz w:val="24"/>
          <w:szCs w:val="24"/>
        </w:rPr>
      </w:pPr>
      <w:r w:rsidRPr="00445606">
        <w:rPr>
          <w:sz w:val="24"/>
          <w:szCs w:val="24"/>
        </w:rPr>
        <w:lastRenderedPageBreak/>
        <w:t xml:space="preserve">3) </w:t>
      </w:r>
      <w:r w:rsidR="007F3C13" w:rsidRPr="00445606">
        <w:rPr>
          <w:sz w:val="24"/>
          <w:szCs w:val="24"/>
        </w:rPr>
        <w:t>по состоянию на 1 января 202</w:t>
      </w:r>
      <w:r w:rsidR="00F35887" w:rsidRPr="00445606">
        <w:rPr>
          <w:sz w:val="24"/>
          <w:szCs w:val="24"/>
        </w:rPr>
        <w:t>3</w:t>
      </w:r>
      <w:r w:rsidR="007F3C13" w:rsidRPr="00445606">
        <w:rPr>
          <w:sz w:val="24"/>
          <w:szCs w:val="24"/>
        </w:rPr>
        <w:t xml:space="preserve"> года в размере </w:t>
      </w:r>
      <w:r w:rsidR="00614F93" w:rsidRPr="00445606">
        <w:rPr>
          <w:sz w:val="24"/>
          <w:szCs w:val="24"/>
        </w:rPr>
        <w:t>88 377,3</w:t>
      </w:r>
      <w:r w:rsidR="007F3C13" w:rsidRPr="00445606">
        <w:rPr>
          <w:sz w:val="24"/>
          <w:szCs w:val="24"/>
        </w:rPr>
        <w:t xml:space="preserve"> тыс. рублей, в том числе предельный объем обязательств по муниципальным гарантиям 0 тыс. рублей.</w:t>
      </w:r>
    </w:p>
    <w:p w:rsidR="007F3C13" w:rsidRPr="00445606" w:rsidRDefault="007F3C13" w:rsidP="007F3C13">
      <w:pPr>
        <w:ind w:firstLine="540"/>
        <w:jc w:val="both"/>
        <w:rPr>
          <w:sz w:val="24"/>
          <w:szCs w:val="24"/>
        </w:rPr>
      </w:pPr>
      <w:r w:rsidRPr="00445606">
        <w:rPr>
          <w:sz w:val="24"/>
          <w:szCs w:val="24"/>
        </w:rPr>
        <w:t>3. Установить предельный объем расходов по обслуживанию муниципального долга на 20</w:t>
      </w:r>
      <w:r w:rsidR="00F35887" w:rsidRPr="00445606">
        <w:rPr>
          <w:sz w:val="24"/>
          <w:szCs w:val="24"/>
        </w:rPr>
        <w:t>20</w:t>
      </w:r>
      <w:r w:rsidRPr="00445606">
        <w:rPr>
          <w:sz w:val="24"/>
          <w:szCs w:val="24"/>
        </w:rPr>
        <w:t xml:space="preserve"> год в размере </w:t>
      </w:r>
      <w:r w:rsidR="005A2D7F" w:rsidRPr="00445606">
        <w:rPr>
          <w:sz w:val="24"/>
          <w:szCs w:val="24"/>
        </w:rPr>
        <w:t>0</w:t>
      </w:r>
      <w:r w:rsidRPr="00445606">
        <w:rPr>
          <w:sz w:val="24"/>
          <w:szCs w:val="24"/>
        </w:rPr>
        <w:t xml:space="preserve"> тыс. рублей,  на 20</w:t>
      </w:r>
      <w:r w:rsidR="005A2D7F" w:rsidRPr="00445606">
        <w:rPr>
          <w:sz w:val="24"/>
          <w:szCs w:val="24"/>
        </w:rPr>
        <w:t>2</w:t>
      </w:r>
      <w:r w:rsidR="00F35887" w:rsidRPr="00445606">
        <w:rPr>
          <w:sz w:val="24"/>
          <w:szCs w:val="24"/>
        </w:rPr>
        <w:t>1</w:t>
      </w:r>
      <w:r w:rsidRPr="00445606">
        <w:rPr>
          <w:sz w:val="24"/>
          <w:szCs w:val="24"/>
        </w:rPr>
        <w:t xml:space="preserve"> в сумме 0</w:t>
      </w:r>
      <w:r w:rsidR="0028682D" w:rsidRPr="00445606">
        <w:rPr>
          <w:sz w:val="24"/>
          <w:szCs w:val="24"/>
        </w:rPr>
        <w:t>,0</w:t>
      </w:r>
      <w:r w:rsidRPr="00445606">
        <w:rPr>
          <w:sz w:val="24"/>
          <w:szCs w:val="24"/>
        </w:rPr>
        <w:t xml:space="preserve"> тыс. рублей, на 20</w:t>
      </w:r>
      <w:r w:rsidR="0028682D" w:rsidRPr="00445606">
        <w:rPr>
          <w:sz w:val="24"/>
          <w:szCs w:val="24"/>
        </w:rPr>
        <w:t>2</w:t>
      </w:r>
      <w:r w:rsidR="00F35887" w:rsidRPr="00445606">
        <w:rPr>
          <w:sz w:val="24"/>
          <w:szCs w:val="24"/>
        </w:rPr>
        <w:t>2</w:t>
      </w:r>
      <w:r w:rsidRPr="00445606">
        <w:rPr>
          <w:sz w:val="24"/>
          <w:szCs w:val="24"/>
        </w:rPr>
        <w:t xml:space="preserve"> год в размере 0,0 тыс. рублей.</w:t>
      </w:r>
    </w:p>
    <w:p w:rsidR="007F3C13" w:rsidRPr="00445606" w:rsidRDefault="007F3C13" w:rsidP="007F3C13">
      <w:pPr>
        <w:ind w:firstLine="540"/>
        <w:jc w:val="both"/>
        <w:rPr>
          <w:sz w:val="24"/>
          <w:szCs w:val="24"/>
        </w:rPr>
      </w:pPr>
      <w:r w:rsidRPr="00445606">
        <w:rPr>
          <w:sz w:val="24"/>
          <w:szCs w:val="24"/>
        </w:rPr>
        <w:t>4. Установить предельный объем заимствований в 20</w:t>
      </w:r>
      <w:r w:rsidR="0043480B" w:rsidRPr="00445606">
        <w:rPr>
          <w:sz w:val="24"/>
          <w:szCs w:val="24"/>
        </w:rPr>
        <w:t>20</w:t>
      </w:r>
      <w:r w:rsidRPr="00445606">
        <w:rPr>
          <w:sz w:val="24"/>
          <w:szCs w:val="24"/>
        </w:rPr>
        <w:t xml:space="preserve"> году и в плановом периоде 20</w:t>
      </w:r>
      <w:r w:rsidR="0043480B" w:rsidRPr="00445606">
        <w:rPr>
          <w:sz w:val="24"/>
          <w:szCs w:val="24"/>
        </w:rPr>
        <w:t>21</w:t>
      </w:r>
      <w:r w:rsidRPr="00445606">
        <w:rPr>
          <w:sz w:val="24"/>
          <w:szCs w:val="24"/>
        </w:rPr>
        <w:t xml:space="preserve"> и 20</w:t>
      </w:r>
      <w:r w:rsidR="0028682D" w:rsidRPr="00445606">
        <w:rPr>
          <w:sz w:val="24"/>
          <w:szCs w:val="24"/>
        </w:rPr>
        <w:t>2</w:t>
      </w:r>
      <w:r w:rsidR="0043480B" w:rsidRPr="00445606">
        <w:rPr>
          <w:sz w:val="24"/>
          <w:szCs w:val="24"/>
        </w:rPr>
        <w:t>2</w:t>
      </w:r>
      <w:r w:rsidRPr="00445606">
        <w:rPr>
          <w:sz w:val="24"/>
          <w:szCs w:val="24"/>
        </w:rPr>
        <w:t xml:space="preserve"> годов:</w:t>
      </w:r>
    </w:p>
    <w:p w:rsidR="007F3C13" w:rsidRPr="00445606" w:rsidRDefault="008D2C6F" w:rsidP="007F3C13">
      <w:pPr>
        <w:ind w:firstLine="540"/>
        <w:jc w:val="both"/>
        <w:rPr>
          <w:sz w:val="24"/>
          <w:szCs w:val="24"/>
        </w:rPr>
      </w:pPr>
      <w:r w:rsidRPr="00445606">
        <w:rPr>
          <w:sz w:val="24"/>
          <w:szCs w:val="24"/>
        </w:rPr>
        <w:t xml:space="preserve">1) </w:t>
      </w:r>
      <w:r w:rsidR="007F3C13" w:rsidRPr="00445606">
        <w:rPr>
          <w:sz w:val="24"/>
          <w:szCs w:val="24"/>
        </w:rPr>
        <w:t>в 20</w:t>
      </w:r>
      <w:r w:rsidR="0043480B" w:rsidRPr="00445606">
        <w:rPr>
          <w:sz w:val="24"/>
          <w:szCs w:val="24"/>
        </w:rPr>
        <w:t>20</w:t>
      </w:r>
      <w:r w:rsidR="007F3C13" w:rsidRPr="00445606">
        <w:rPr>
          <w:sz w:val="24"/>
          <w:szCs w:val="24"/>
        </w:rPr>
        <w:t xml:space="preserve"> году в размере </w:t>
      </w:r>
      <w:r w:rsidR="00614F93" w:rsidRPr="00445606">
        <w:rPr>
          <w:sz w:val="24"/>
          <w:szCs w:val="24"/>
        </w:rPr>
        <w:t>15 877,3</w:t>
      </w:r>
      <w:r w:rsidR="007F3C13" w:rsidRPr="00445606">
        <w:rPr>
          <w:sz w:val="24"/>
          <w:szCs w:val="24"/>
        </w:rPr>
        <w:t xml:space="preserve"> тыс. рублей;</w:t>
      </w:r>
    </w:p>
    <w:p w:rsidR="007F3C13" w:rsidRPr="00445606" w:rsidRDefault="008D2C6F" w:rsidP="007F3C13">
      <w:pPr>
        <w:ind w:firstLine="540"/>
        <w:jc w:val="both"/>
        <w:rPr>
          <w:sz w:val="24"/>
          <w:szCs w:val="24"/>
        </w:rPr>
      </w:pPr>
      <w:r w:rsidRPr="00445606">
        <w:rPr>
          <w:sz w:val="24"/>
          <w:szCs w:val="24"/>
        </w:rPr>
        <w:t xml:space="preserve">2) </w:t>
      </w:r>
      <w:r w:rsidR="0028682D" w:rsidRPr="00445606">
        <w:rPr>
          <w:sz w:val="24"/>
          <w:szCs w:val="24"/>
        </w:rPr>
        <w:t>в 20</w:t>
      </w:r>
      <w:r w:rsidR="005A2D7F" w:rsidRPr="00445606">
        <w:rPr>
          <w:sz w:val="24"/>
          <w:szCs w:val="24"/>
        </w:rPr>
        <w:t>2</w:t>
      </w:r>
      <w:r w:rsidR="0043480B" w:rsidRPr="00445606">
        <w:rPr>
          <w:sz w:val="24"/>
          <w:szCs w:val="24"/>
        </w:rPr>
        <w:t>1</w:t>
      </w:r>
      <w:r w:rsidR="007F3C13" w:rsidRPr="00445606">
        <w:rPr>
          <w:sz w:val="24"/>
          <w:szCs w:val="24"/>
        </w:rPr>
        <w:t xml:space="preserve"> году в размере </w:t>
      </w:r>
      <w:r w:rsidR="00A056F7" w:rsidRPr="00445606">
        <w:rPr>
          <w:sz w:val="24"/>
          <w:szCs w:val="24"/>
        </w:rPr>
        <w:t>3</w:t>
      </w:r>
      <w:r w:rsidR="00F35887" w:rsidRPr="00445606">
        <w:rPr>
          <w:sz w:val="24"/>
          <w:szCs w:val="24"/>
        </w:rPr>
        <w:t>5</w:t>
      </w:r>
      <w:r w:rsidR="0028682D" w:rsidRPr="00445606">
        <w:rPr>
          <w:sz w:val="24"/>
          <w:szCs w:val="24"/>
        </w:rPr>
        <w:t> 000,0</w:t>
      </w:r>
      <w:r w:rsidR="007F3C13" w:rsidRPr="00445606">
        <w:rPr>
          <w:sz w:val="24"/>
          <w:szCs w:val="24"/>
        </w:rPr>
        <w:t xml:space="preserve"> тыс. рублей;</w:t>
      </w:r>
    </w:p>
    <w:p w:rsidR="007F3C13" w:rsidRPr="00445606" w:rsidRDefault="008D2C6F" w:rsidP="007F3C13">
      <w:pPr>
        <w:ind w:firstLine="540"/>
        <w:jc w:val="both"/>
        <w:rPr>
          <w:sz w:val="24"/>
          <w:szCs w:val="24"/>
        </w:rPr>
      </w:pPr>
      <w:r w:rsidRPr="00445606">
        <w:rPr>
          <w:sz w:val="24"/>
          <w:szCs w:val="24"/>
        </w:rPr>
        <w:t xml:space="preserve">3) </w:t>
      </w:r>
      <w:r w:rsidR="0028682D" w:rsidRPr="00445606">
        <w:rPr>
          <w:sz w:val="24"/>
          <w:szCs w:val="24"/>
        </w:rPr>
        <w:t>в 202</w:t>
      </w:r>
      <w:r w:rsidR="0043480B" w:rsidRPr="00445606">
        <w:rPr>
          <w:sz w:val="24"/>
          <w:szCs w:val="24"/>
        </w:rPr>
        <w:t>2</w:t>
      </w:r>
      <w:r w:rsidR="007F3C13" w:rsidRPr="00445606">
        <w:rPr>
          <w:sz w:val="24"/>
          <w:szCs w:val="24"/>
        </w:rPr>
        <w:t xml:space="preserve"> году в размере </w:t>
      </w:r>
      <w:r w:rsidR="00A056F7" w:rsidRPr="00445606">
        <w:rPr>
          <w:sz w:val="24"/>
          <w:szCs w:val="24"/>
        </w:rPr>
        <w:t>3</w:t>
      </w:r>
      <w:r w:rsidR="00006AE4" w:rsidRPr="00445606">
        <w:rPr>
          <w:sz w:val="24"/>
          <w:szCs w:val="24"/>
        </w:rPr>
        <w:t>7</w:t>
      </w:r>
      <w:r w:rsidR="00A056F7" w:rsidRPr="00445606">
        <w:rPr>
          <w:sz w:val="24"/>
          <w:szCs w:val="24"/>
        </w:rPr>
        <w:t> </w:t>
      </w:r>
      <w:r w:rsidR="00DA3B3E" w:rsidRPr="00445606">
        <w:rPr>
          <w:sz w:val="24"/>
          <w:szCs w:val="24"/>
        </w:rPr>
        <w:t>5</w:t>
      </w:r>
      <w:r w:rsidR="00A056F7" w:rsidRPr="00445606">
        <w:rPr>
          <w:sz w:val="24"/>
          <w:szCs w:val="24"/>
        </w:rPr>
        <w:t>00,0</w:t>
      </w:r>
      <w:r w:rsidR="007F3C13" w:rsidRPr="00445606">
        <w:rPr>
          <w:sz w:val="24"/>
          <w:szCs w:val="24"/>
        </w:rPr>
        <w:t xml:space="preserve"> тыс. рублей.</w:t>
      </w:r>
      <w:r w:rsidR="00B10620" w:rsidRPr="00445606">
        <w:rPr>
          <w:sz w:val="24"/>
          <w:szCs w:val="24"/>
        </w:rPr>
        <w:t>»;</w:t>
      </w:r>
    </w:p>
    <w:p w:rsidR="000D01F9" w:rsidRPr="00445606" w:rsidRDefault="00B95C45" w:rsidP="00943ACA">
      <w:pPr>
        <w:ind w:firstLine="540"/>
        <w:jc w:val="both"/>
        <w:rPr>
          <w:sz w:val="24"/>
          <w:szCs w:val="24"/>
        </w:rPr>
      </w:pPr>
      <w:r w:rsidRPr="00445606">
        <w:rPr>
          <w:sz w:val="24"/>
          <w:szCs w:val="24"/>
        </w:rPr>
        <w:t xml:space="preserve"> </w:t>
      </w:r>
    </w:p>
    <w:p w:rsidR="001714E7" w:rsidRPr="00445606" w:rsidRDefault="00D15F1F" w:rsidP="00D15F1F">
      <w:pPr>
        <w:ind w:firstLine="540"/>
        <w:jc w:val="both"/>
        <w:rPr>
          <w:sz w:val="24"/>
          <w:szCs w:val="24"/>
        </w:rPr>
      </w:pPr>
      <w:r w:rsidRPr="00445606">
        <w:rPr>
          <w:sz w:val="24"/>
          <w:szCs w:val="24"/>
        </w:rPr>
        <w:t>7) статью 17 изложить в следующей редакции:</w:t>
      </w:r>
    </w:p>
    <w:p w:rsidR="003F7ED9" w:rsidRPr="00445606" w:rsidRDefault="00D15F1F" w:rsidP="003F7ED9">
      <w:pPr>
        <w:suppressAutoHyphens/>
        <w:ind w:firstLine="540"/>
        <w:jc w:val="both"/>
        <w:rPr>
          <w:sz w:val="24"/>
          <w:szCs w:val="24"/>
        </w:rPr>
      </w:pPr>
      <w:r w:rsidRPr="00445606">
        <w:rPr>
          <w:sz w:val="24"/>
          <w:szCs w:val="24"/>
        </w:rPr>
        <w:t>«</w:t>
      </w:r>
      <w:r w:rsidR="003F7ED9" w:rsidRPr="00445606">
        <w:rPr>
          <w:sz w:val="24"/>
          <w:szCs w:val="24"/>
        </w:rPr>
        <w:t xml:space="preserve">1. </w:t>
      </w:r>
      <w:r w:rsidR="00A056F7" w:rsidRPr="00445606">
        <w:rPr>
          <w:sz w:val="24"/>
          <w:szCs w:val="24"/>
        </w:rPr>
        <w:t>Установить источники внутреннего финансирования дефицита бюджета муниципального района на 20</w:t>
      </w:r>
      <w:r w:rsidR="00F35887" w:rsidRPr="00445606">
        <w:rPr>
          <w:sz w:val="24"/>
          <w:szCs w:val="24"/>
        </w:rPr>
        <w:t>20</w:t>
      </w:r>
      <w:r w:rsidR="00A056F7" w:rsidRPr="00445606">
        <w:rPr>
          <w:sz w:val="24"/>
          <w:szCs w:val="24"/>
        </w:rPr>
        <w:t xml:space="preserve"> год и на плановый период 20</w:t>
      </w:r>
      <w:r w:rsidR="001F2ACB" w:rsidRPr="00445606">
        <w:rPr>
          <w:sz w:val="24"/>
          <w:szCs w:val="24"/>
        </w:rPr>
        <w:t>2</w:t>
      </w:r>
      <w:r w:rsidR="00F35887" w:rsidRPr="00445606">
        <w:rPr>
          <w:sz w:val="24"/>
          <w:szCs w:val="24"/>
        </w:rPr>
        <w:t>1</w:t>
      </w:r>
      <w:r w:rsidR="00A056F7" w:rsidRPr="00445606">
        <w:rPr>
          <w:sz w:val="24"/>
          <w:szCs w:val="24"/>
        </w:rPr>
        <w:t xml:space="preserve"> и 20</w:t>
      </w:r>
      <w:r w:rsidR="0028682D" w:rsidRPr="00445606">
        <w:rPr>
          <w:sz w:val="24"/>
          <w:szCs w:val="24"/>
        </w:rPr>
        <w:t>2</w:t>
      </w:r>
      <w:r w:rsidR="00F35887" w:rsidRPr="00445606">
        <w:rPr>
          <w:sz w:val="24"/>
          <w:szCs w:val="24"/>
        </w:rPr>
        <w:t>2</w:t>
      </w:r>
      <w:r w:rsidR="00A056F7" w:rsidRPr="00445606">
        <w:rPr>
          <w:sz w:val="24"/>
          <w:szCs w:val="24"/>
        </w:rPr>
        <w:t xml:space="preserve"> годов согласно приложениям 2</w:t>
      </w:r>
      <w:r w:rsidR="00A2396F" w:rsidRPr="00445606">
        <w:rPr>
          <w:sz w:val="24"/>
          <w:szCs w:val="24"/>
        </w:rPr>
        <w:t>8</w:t>
      </w:r>
      <w:r w:rsidR="00A056F7" w:rsidRPr="00445606">
        <w:rPr>
          <w:sz w:val="24"/>
          <w:szCs w:val="24"/>
        </w:rPr>
        <w:t>, 2</w:t>
      </w:r>
      <w:r w:rsidR="00A2396F" w:rsidRPr="00445606">
        <w:rPr>
          <w:sz w:val="24"/>
          <w:szCs w:val="24"/>
        </w:rPr>
        <w:t>9</w:t>
      </w:r>
      <w:r w:rsidR="00A056F7" w:rsidRPr="00445606">
        <w:rPr>
          <w:sz w:val="24"/>
          <w:szCs w:val="24"/>
        </w:rPr>
        <w:t xml:space="preserve"> к настоящему решению. </w:t>
      </w:r>
    </w:p>
    <w:p w:rsidR="003F7ED9" w:rsidRPr="00445606" w:rsidRDefault="003F7ED9" w:rsidP="003F7ED9">
      <w:pPr>
        <w:suppressAutoHyphens/>
        <w:ind w:firstLine="540"/>
        <w:jc w:val="both"/>
        <w:rPr>
          <w:spacing w:val="4"/>
          <w:sz w:val="24"/>
          <w:szCs w:val="24"/>
        </w:rPr>
      </w:pPr>
      <w:r w:rsidRPr="00445606">
        <w:rPr>
          <w:sz w:val="24"/>
          <w:szCs w:val="24"/>
        </w:rPr>
        <w:t xml:space="preserve">2. Установить, что  в 2021 году из бюджета муниципального района предоставляются бюджетные кредиты бюджетам поселений Нижнеудинского района в пределах общего объема бюджетных ассигнований, предусмотренных по источникам финансирования дефицита бюджета муниципального района </w:t>
      </w:r>
      <w:r w:rsidRPr="00445606">
        <w:rPr>
          <w:spacing w:val="4"/>
          <w:sz w:val="24"/>
          <w:szCs w:val="24"/>
        </w:rPr>
        <w:t>для частичного покрытия дефицита местного бюджета с направлением средств на финансирование бюджетных обязательств местного бюджета по выплате заработной платы и оплате платежей во внебюджетные фонды.</w:t>
      </w:r>
    </w:p>
    <w:p w:rsidR="003F7ED9" w:rsidRPr="00445606" w:rsidRDefault="003F7ED9" w:rsidP="003F7ED9">
      <w:pPr>
        <w:suppressAutoHyphens/>
        <w:ind w:firstLine="540"/>
        <w:jc w:val="both"/>
        <w:rPr>
          <w:sz w:val="24"/>
          <w:szCs w:val="24"/>
        </w:rPr>
      </w:pPr>
      <w:r w:rsidRPr="00445606">
        <w:rPr>
          <w:spacing w:val="4"/>
          <w:sz w:val="24"/>
          <w:szCs w:val="24"/>
        </w:rPr>
        <w:t>П</w:t>
      </w:r>
      <w:r w:rsidRPr="00445606">
        <w:rPr>
          <w:sz w:val="24"/>
          <w:szCs w:val="24"/>
        </w:rPr>
        <w:t>лата за пользование вышеуказанными бюджетными кредитами составляет 1/10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3F7ED9" w:rsidRPr="00445606" w:rsidRDefault="003F7ED9" w:rsidP="003F7ED9">
      <w:pPr>
        <w:pStyle w:val="ConsPlusNormal"/>
        <w:ind w:firstLine="540"/>
        <w:jc w:val="both"/>
        <w:rPr>
          <w:rFonts w:ascii="Times New Roman" w:hAnsi="Times New Roman" w:cs="Times New Roman"/>
          <w:sz w:val="24"/>
          <w:szCs w:val="24"/>
        </w:rPr>
      </w:pPr>
      <w:r w:rsidRPr="00445606">
        <w:rPr>
          <w:rFonts w:ascii="Times New Roman" w:hAnsi="Times New Roman" w:cs="Times New Roman"/>
          <w:sz w:val="24"/>
          <w:szCs w:val="24"/>
        </w:rPr>
        <w:t>Бюджетный кредит поселению Нижнеудинского района предоставляется при условии утверждения представительным органом поселения Нижнеудинского района муниципального правового акта о местном бюджете на текущий финансовый год (текущий финансовый год и плановый период).</w:t>
      </w:r>
    </w:p>
    <w:p w:rsidR="003F7ED9" w:rsidRPr="00445606" w:rsidRDefault="003F7ED9" w:rsidP="003F7ED9">
      <w:pPr>
        <w:ind w:firstLine="567"/>
        <w:jc w:val="both"/>
        <w:rPr>
          <w:sz w:val="24"/>
          <w:szCs w:val="24"/>
        </w:rPr>
      </w:pPr>
      <w:r w:rsidRPr="00445606">
        <w:rPr>
          <w:sz w:val="24"/>
          <w:szCs w:val="24"/>
        </w:rPr>
        <w:t xml:space="preserve">Предоставление, использование и возврат бюджетных кредитов осуществляются в порядке, установленном </w:t>
      </w:r>
      <w:bookmarkStart w:id="2" w:name="Par289"/>
      <w:bookmarkStart w:id="3" w:name="Par291"/>
      <w:bookmarkEnd w:id="2"/>
      <w:bookmarkEnd w:id="3"/>
      <w:r w:rsidRPr="00445606">
        <w:rPr>
          <w:sz w:val="24"/>
          <w:szCs w:val="24"/>
        </w:rPr>
        <w:t>решением Думы муниципального района муниципального образования "Нижнеудинский район"</w:t>
      </w:r>
    </w:p>
    <w:p w:rsidR="003F7ED9" w:rsidRPr="00445606" w:rsidRDefault="003F7ED9" w:rsidP="003F7ED9">
      <w:pPr>
        <w:ind w:firstLine="567"/>
        <w:jc w:val="both"/>
        <w:rPr>
          <w:sz w:val="24"/>
          <w:szCs w:val="24"/>
        </w:rPr>
      </w:pPr>
      <w:r w:rsidRPr="00445606">
        <w:rPr>
          <w:rFonts w:eastAsia="Calibri"/>
          <w:sz w:val="24"/>
          <w:szCs w:val="24"/>
          <w:lang w:eastAsia="en-US"/>
        </w:rPr>
        <w:t>Установить, что бюджетные кредиты поселению Нижнеудинского района предоставляются без предоставления поселением Нижнеудинского района обеспечения исполнения своих обязательств по возврату указанных кредитов, уплате процентных и иных платежей, предусмотренных договорами о предоставлении бюджетных кредитов.</w:t>
      </w:r>
      <w:r w:rsidR="00D15F1F" w:rsidRPr="00445606">
        <w:rPr>
          <w:rFonts w:eastAsia="Calibri"/>
          <w:sz w:val="24"/>
          <w:szCs w:val="24"/>
          <w:lang w:eastAsia="en-US"/>
        </w:rPr>
        <w:t>»;</w:t>
      </w:r>
    </w:p>
    <w:p w:rsidR="00D42889" w:rsidRPr="00445606" w:rsidRDefault="00D42889" w:rsidP="00E603B7">
      <w:pPr>
        <w:jc w:val="both"/>
        <w:rPr>
          <w:sz w:val="24"/>
          <w:szCs w:val="24"/>
        </w:rPr>
      </w:pPr>
    </w:p>
    <w:p w:rsidR="00D15F1F" w:rsidRDefault="00D15F1F" w:rsidP="00D15F1F">
      <w:pPr>
        <w:ind w:firstLine="540"/>
        <w:jc w:val="both"/>
        <w:rPr>
          <w:sz w:val="24"/>
          <w:szCs w:val="24"/>
        </w:rPr>
      </w:pPr>
      <w:r w:rsidRPr="00445606">
        <w:rPr>
          <w:sz w:val="24"/>
          <w:szCs w:val="24"/>
        </w:rPr>
        <w:t>8) в пункте 1 статьи 18 цифры «39 093,6» заменить цифрами «37 261,6»</w:t>
      </w:r>
      <w:r w:rsidR="00141297">
        <w:rPr>
          <w:sz w:val="24"/>
          <w:szCs w:val="24"/>
        </w:rPr>
        <w:t xml:space="preserve">. </w:t>
      </w:r>
    </w:p>
    <w:p w:rsidR="00141297" w:rsidRDefault="00141297" w:rsidP="00D15F1F">
      <w:pPr>
        <w:ind w:firstLine="540"/>
        <w:jc w:val="both"/>
        <w:rPr>
          <w:sz w:val="24"/>
          <w:szCs w:val="24"/>
        </w:rPr>
      </w:pPr>
    </w:p>
    <w:p w:rsidR="00141297" w:rsidRDefault="00141297" w:rsidP="00141297">
      <w:pPr>
        <w:ind w:firstLine="540"/>
        <w:jc w:val="both"/>
        <w:rPr>
          <w:sz w:val="24"/>
          <w:szCs w:val="24"/>
        </w:rPr>
      </w:pPr>
      <w:r>
        <w:rPr>
          <w:sz w:val="24"/>
          <w:szCs w:val="24"/>
        </w:rPr>
        <w:t>2</w:t>
      </w:r>
      <w:r w:rsidRPr="00445606">
        <w:rPr>
          <w:sz w:val="24"/>
          <w:szCs w:val="24"/>
        </w:rPr>
        <w:t xml:space="preserve">. </w:t>
      </w:r>
      <w:r>
        <w:rPr>
          <w:sz w:val="24"/>
          <w:szCs w:val="24"/>
        </w:rPr>
        <w:t>Приложения №№ 2,</w:t>
      </w:r>
      <w:r w:rsidR="001C28C3">
        <w:rPr>
          <w:sz w:val="24"/>
          <w:szCs w:val="24"/>
        </w:rPr>
        <w:t xml:space="preserve"> </w:t>
      </w:r>
      <w:r>
        <w:rPr>
          <w:sz w:val="24"/>
          <w:szCs w:val="24"/>
        </w:rPr>
        <w:t>4, 6, 8, 10, 12, 14, 15, 16, 17, 18, 20, 24, 26, 27, 28, 30, 31, 32 изложить в новой редакции.</w:t>
      </w:r>
    </w:p>
    <w:p w:rsidR="00141297" w:rsidRDefault="00141297" w:rsidP="00141297">
      <w:pPr>
        <w:ind w:firstLine="540"/>
        <w:jc w:val="both"/>
        <w:rPr>
          <w:sz w:val="24"/>
          <w:szCs w:val="24"/>
        </w:rPr>
      </w:pPr>
    </w:p>
    <w:p w:rsidR="00141297" w:rsidRPr="00445606" w:rsidRDefault="00141297" w:rsidP="00141297">
      <w:pPr>
        <w:ind w:firstLine="540"/>
        <w:jc w:val="both"/>
        <w:rPr>
          <w:sz w:val="24"/>
          <w:szCs w:val="24"/>
        </w:rPr>
      </w:pPr>
      <w:r>
        <w:rPr>
          <w:sz w:val="24"/>
          <w:szCs w:val="24"/>
        </w:rPr>
        <w:t xml:space="preserve">3. </w:t>
      </w:r>
      <w:r w:rsidRPr="00445606">
        <w:rPr>
          <w:sz w:val="24"/>
          <w:szCs w:val="24"/>
        </w:rPr>
        <w:t>Настоящее решение опубликовать в печатном средстве массовой информации «Вестник Нижнеудинского района».</w:t>
      </w:r>
    </w:p>
    <w:p w:rsidR="00141297" w:rsidRPr="00445606" w:rsidRDefault="00141297" w:rsidP="00141297">
      <w:pPr>
        <w:ind w:firstLine="360"/>
        <w:jc w:val="both"/>
        <w:rPr>
          <w:sz w:val="24"/>
          <w:szCs w:val="24"/>
        </w:rPr>
      </w:pPr>
    </w:p>
    <w:p w:rsidR="00141297" w:rsidRPr="00445606" w:rsidRDefault="00141297" w:rsidP="00141297">
      <w:pPr>
        <w:tabs>
          <w:tab w:val="num" w:pos="720"/>
          <w:tab w:val="left" w:pos="1080"/>
        </w:tabs>
        <w:jc w:val="both"/>
        <w:rPr>
          <w:sz w:val="24"/>
          <w:szCs w:val="24"/>
        </w:rPr>
      </w:pPr>
      <w:r w:rsidRPr="00445606">
        <w:rPr>
          <w:sz w:val="24"/>
          <w:szCs w:val="24"/>
        </w:rPr>
        <w:t>Мэр муниципального образования</w:t>
      </w:r>
    </w:p>
    <w:p w:rsidR="00D7683A" w:rsidRDefault="00141297" w:rsidP="00141297">
      <w:pPr>
        <w:tabs>
          <w:tab w:val="num" w:pos="720"/>
          <w:tab w:val="left" w:pos="1080"/>
        </w:tabs>
        <w:jc w:val="both"/>
        <w:rPr>
          <w:sz w:val="24"/>
          <w:szCs w:val="24"/>
        </w:rPr>
      </w:pPr>
      <w:r w:rsidRPr="00445606">
        <w:rPr>
          <w:sz w:val="24"/>
          <w:szCs w:val="24"/>
        </w:rPr>
        <w:t>«Нижнеудин</w:t>
      </w:r>
      <w:r w:rsidR="00D7683A">
        <w:rPr>
          <w:sz w:val="24"/>
          <w:szCs w:val="24"/>
        </w:rPr>
        <w:t>ский район»</w:t>
      </w:r>
    </w:p>
    <w:p w:rsidR="00141297" w:rsidRPr="00445606" w:rsidRDefault="00141297" w:rsidP="00141297">
      <w:pPr>
        <w:tabs>
          <w:tab w:val="num" w:pos="720"/>
          <w:tab w:val="left" w:pos="1080"/>
        </w:tabs>
        <w:jc w:val="both"/>
        <w:rPr>
          <w:sz w:val="24"/>
          <w:szCs w:val="24"/>
        </w:rPr>
      </w:pPr>
      <w:r w:rsidRPr="00445606">
        <w:rPr>
          <w:sz w:val="24"/>
          <w:szCs w:val="24"/>
        </w:rPr>
        <w:t>А.А. Крупенев</w:t>
      </w:r>
    </w:p>
    <w:p w:rsidR="00141297" w:rsidRPr="00445606" w:rsidRDefault="00141297" w:rsidP="00141297">
      <w:pPr>
        <w:rPr>
          <w:sz w:val="24"/>
          <w:szCs w:val="24"/>
        </w:rPr>
      </w:pPr>
    </w:p>
    <w:p w:rsidR="00141297" w:rsidRPr="00445606" w:rsidRDefault="00141297" w:rsidP="00141297">
      <w:pPr>
        <w:rPr>
          <w:sz w:val="24"/>
          <w:szCs w:val="24"/>
        </w:rPr>
      </w:pPr>
      <w:r w:rsidRPr="00445606">
        <w:rPr>
          <w:sz w:val="24"/>
          <w:szCs w:val="24"/>
        </w:rPr>
        <w:t xml:space="preserve">Председатель Думы </w:t>
      </w:r>
    </w:p>
    <w:p w:rsidR="00141297" w:rsidRPr="00445606" w:rsidRDefault="00141297" w:rsidP="00141297">
      <w:pPr>
        <w:rPr>
          <w:sz w:val="24"/>
          <w:szCs w:val="24"/>
        </w:rPr>
      </w:pPr>
      <w:r w:rsidRPr="00445606">
        <w:rPr>
          <w:sz w:val="24"/>
          <w:szCs w:val="24"/>
        </w:rPr>
        <w:t>муниципального района</w:t>
      </w:r>
    </w:p>
    <w:p w:rsidR="00141297" w:rsidRPr="00445606" w:rsidRDefault="00141297" w:rsidP="00141297">
      <w:pPr>
        <w:rPr>
          <w:sz w:val="24"/>
          <w:szCs w:val="24"/>
        </w:rPr>
      </w:pPr>
      <w:r w:rsidRPr="00445606">
        <w:rPr>
          <w:sz w:val="24"/>
          <w:szCs w:val="24"/>
        </w:rPr>
        <w:t xml:space="preserve">муниципального образования </w:t>
      </w:r>
    </w:p>
    <w:p w:rsidR="00D7683A" w:rsidRDefault="00141297" w:rsidP="00141297">
      <w:pPr>
        <w:rPr>
          <w:sz w:val="24"/>
          <w:szCs w:val="24"/>
        </w:rPr>
      </w:pPr>
      <w:r w:rsidRPr="00445606">
        <w:rPr>
          <w:sz w:val="24"/>
          <w:szCs w:val="24"/>
        </w:rPr>
        <w:t>«Нижнеуд</w:t>
      </w:r>
      <w:r w:rsidR="00D7683A">
        <w:rPr>
          <w:sz w:val="24"/>
          <w:szCs w:val="24"/>
        </w:rPr>
        <w:t>инский район»</w:t>
      </w:r>
    </w:p>
    <w:p w:rsidR="00141297" w:rsidRDefault="00141297" w:rsidP="00141297">
      <w:pPr>
        <w:rPr>
          <w:sz w:val="24"/>
          <w:szCs w:val="24"/>
        </w:rPr>
      </w:pPr>
      <w:r w:rsidRPr="00445606">
        <w:rPr>
          <w:sz w:val="24"/>
          <w:szCs w:val="24"/>
        </w:rPr>
        <w:t>О.В. Конушкина</w:t>
      </w:r>
    </w:p>
    <w:p w:rsidR="00012345" w:rsidRDefault="00012345" w:rsidP="00141297"/>
    <w:p w:rsidR="00D7683A" w:rsidRDefault="00D7683A" w:rsidP="00993B71">
      <w:pPr>
        <w:jc w:val="right"/>
      </w:pPr>
    </w:p>
    <w:p w:rsidR="00993B71" w:rsidRPr="00993B71" w:rsidRDefault="00993B71" w:rsidP="00993B71">
      <w:pPr>
        <w:jc w:val="right"/>
      </w:pPr>
      <w:r w:rsidRPr="00993B71">
        <w:t>Приложение 1</w:t>
      </w:r>
    </w:p>
    <w:p w:rsidR="00993B71" w:rsidRPr="00993B71" w:rsidRDefault="00993B71" w:rsidP="00993B71">
      <w:pPr>
        <w:jc w:val="right"/>
      </w:pPr>
      <w:r w:rsidRPr="00993B71">
        <w:t xml:space="preserve">к решению Думы  муниципального района </w:t>
      </w:r>
    </w:p>
    <w:p w:rsidR="00993B71" w:rsidRPr="00993B71" w:rsidRDefault="00993B71" w:rsidP="00993B71">
      <w:pPr>
        <w:jc w:val="right"/>
      </w:pPr>
      <w:r w:rsidRPr="00993B71">
        <w:t>муниципального образования «Нижнеудинский район»</w:t>
      </w:r>
    </w:p>
    <w:p w:rsidR="00993B71" w:rsidRPr="00993B71" w:rsidRDefault="00993B71" w:rsidP="00993B71">
      <w:pPr>
        <w:jc w:val="right"/>
      </w:pPr>
      <w:r w:rsidRPr="00993B71">
        <w:t>О внесении изменений и допол</w:t>
      </w:r>
      <w:r w:rsidR="00367122">
        <w:t>нений в решение Думы</w:t>
      </w:r>
    </w:p>
    <w:p w:rsidR="00993B71" w:rsidRPr="00993B71" w:rsidRDefault="00993B71" w:rsidP="00993B71">
      <w:pPr>
        <w:jc w:val="right"/>
      </w:pPr>
      <w:r w:rsidRPr="00993B71">
        <w:t>муниципального ра</w:t>
      </w:r>
      <w:r w:rsidR="00367122">
        <w:t>йона муниципального образования</w:t>
      </w:r>
    </w:p>
    <w:p w:rsidR="00993B71" w:rsidRPr="00993B71" w:rsidRDefault="00993B71" w:rsidP="00993B71">
      <w:pPr>
        <w:jc w:val="right"/>
      </w:pPr>
      <w:r w:rsidRPr="00993B71">
        <w:t>«Нижнеудинский район» от 19.12.2019 г. № 48</w:t>
      </w:r>
      <w:r w:rsidRPr="00993B71">
        <w:rPr>
          <w:b/>
        </w:rPr>
        <w:t xml:space="preserve"> </w:t>
      </w:r>
      <w:r w:rsidR="00367122">
        <w:t>«О бюджете</w:t>
      </w:r>
    </w:p>
    <w:p w:rsidR="00993B71" w:rsidRPr="00993B71" w:rsidRDefault="00993B71" w:rsidP="00993B71">
      <w:pPr>
        <w:jc w:val="right"/>
      </w:pPr>
      <w:r w:rsidRPr="00993B71">
        <w:t>муниципального об</w:t>
      </w:r>
      <w:r w:rsidR="00367122">
        <w:t>разования «Нижнеудинский район»</w:t>
      </w:r>
    </w:p>
    <w:p w:rsidR="00993B71" w:rsidRPr="00993B71" w:rsidRDefault="00993B71" w:rsidP="00993B71">
      <w:pPr>
        <w:jc w:val="right"/>
      </w:pPr>
      <w:r w:rsidRPr="00993B71">
        <w:t>на 2020 год и на плановый период 2021 и 2022 годов»</w:t>
      </w:r>
    </w:p>
    <w:p w:rsidR="00993B71" w:rsidRPr="00445606" w:rsidRDefault="0049342F" w:rsidP="00993B71">
      <w:pPr>
        <w:jc w:val="right"/>
        <w:rPr>
          <w:sz w:val="24"/>
          <w:szCs w:val="24"/>
        </w:rPr>
      </w:pPr>
      <w:r>
        <w:t>от 24.12.2020г. № 62</w:t>
      </w:r>
    </w:p>
    <w:p w:rsidR="00993B71" w:rsidRDefault="00993B71" w:rsidP="00BE37BD">
      <w:pPr>
        <w:jc w:val="right"/>
      </w:pPr>
    </w:p>
    <w:p w:rsidR="00BE37BD" w:rsidRPr="00EA4896" w:rsidRDefault="00A97A14" w:rsidP="00BE37BD">
      <w:pPr>
        <w:jc w:val="right"/>
      </w:pPr>
      <w:r>
        <w:t>«</w:t>
      </w:r>
      <w:r w:rsidR="00BE37BD" w:rsidRPr="00EA4896">
        <w:t>Приложение</w:t>
      </w:r>
      <w:r w:rsidR="00BE37BD">
        <w:t xml:space="preserve"> 2</w:t>
      </w:r>
    </w:p>
    <w:p w:rsidR="00993B71" w:rsidRDefault="00993B71" w:rsidP="00993B71">
      <w:pPr>
        <w:jc w:val="right"/>
      </w:pPr>
      <w:r w:rsidRPr="00EA4896">
        <w:t>к</w:t>
      </w:r>
      <w:r>
        <w:t xml:space="preserve"> </w:t>
      </w:r>
      <w:r w:rsidRPr="00EA4896">
        <w:t>решению</w:t>
      </w:r>
      <w:r>
        <w:t xml:space="preserve"> </w:t>
      </w:r>
      <w:r w:rsidRPr="00EA4896">
        <w:t>Думы</w:t>
      </w:r>
      <w:r>
        <w:t xml:space="preserve"> </w:t>
      </w:r>
    </w:p>
    <w:p w:rsidR="00993B71" w:rsidRPr="00EA4896" w:rsidRDefault="00993B71" w:rsidP="00993B71">
      <w:pPr>
        <w:jc w:val="right"/>
      </w:pPr>
      <w:r>
        <w:t>муниципального района</w:t>
      </w:r>
    </w:p>
    <w:p w:rsidR="00993B71" w:rsidRPr="00EA4896" w:rsidRDefault="00993B71" w:rsidP="00993B71">
      <w:pPr>
        <w:jc w:val="right"/>
      </w:pPr>
      <w:r w:rsidRPr="00EA4896">
        <w:t>муниципального</w:t>
      </w:r>
      <w:r>
        <w:t xml:space="preserve"> </w:t>
      </w:r>
      <w:r w:rsidRPr="00EA4896">
        <w:t>образования</w:t>
      </w:r>
    </w:p>
    <w:p w:rsidR="00993B71" w:rsidRPr="00EA4896" w:rsidRDefault="00993B71" w:rsidP="00993B71">
      <w:pPr>
        <w:jc w:val="right"/>
      </w:pPr>
      <w:r w:rsidRPr="00EA4896">
        <w:t>«Нижнеудинский</w:t>
      </w:r>
      <w:r>
        <w:t xml:space="preserve"> </w:t>
      </w:r>
      <w:r w:rsidRPr="00EA4896">
        <w:t>район»</w:t>
      </w:r>
    </w:p>
    <w:p w:rsidR="00993B71" w:rsidRPr="00EA4896" w:rsidRDefault="00993B71" w:rsidP="00993B7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993B71" w:rsidRPr="00EA4896" w:rsidRDefault="00993B71" w:rsidP="00993B71">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993B71" w:rsidRPr="00EA4896" w:rsidRDefault="00993B71" w:rsidP="00993B71">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993B71" w:rsidRDefault="00993B71" w:rsidP="00993B71">
      <w:pPr>
        <w:ind w:firstLine="708"/>
        <w:jc w:val="right"/>
      </w:pPr>
      <w:r>
        <w:t>от 19.12.2019 г. № 48</w:t>
      </w:r>
    </w:p>
    <w:p w:rsidR="00BE37BD" w:rsidRDefault="00BE37BD" w:rsidP="00BE37BD">
      <w:pPr>
        <w:jc w:val="right"/>
      </w:pPr>
    </w:p>
    <w:p w:rsidR="00BE37BD" w:rsidRDefault="00BE37BD" w:rsidP="00BE37BD">
      <w:pPr>
        <w:widowControl w:val="0"/>
        <w:autoSpaceDE w:val="0"/>
        <w:autoSpaceDN w:val="0"/>
        <w:adjustRightInd w:val="0"/>
        <w:jc w:val="center"/>
        <w:rPr>
          <w:sz w:val="24"/>
          <w:szCs w:val="24"/>
        </w:rPr>
      </w:pPr>
      <w:r w:rsidRPr="00A20B99">
        <w:rPr>
          <w:b/>
          <w:bCs/>
        </w:rPr>
        <w:t>Перечень</w:t>
      </w:r>
      <w:r>
        <w:rPr>
          <w:b/>
          <w:bCs/>
        </w:rPr>
        <w:t xml:space="preserve"> </w:t>
      </w:r>
      <w:r w:rsidRPr="00A20B99">
        <w:rPr>
          <w:b/>
          <w:bCs/>
        </w:rPr>
        <w:t>главных</w:t>
      </w:r>
      <w:r>
        <w:rPr>
          <w:b/>
          <w:bCs/>
        </w:rPr>
        <w:t xml:space="preserve"> </w:t>
      </w:r>
      <w:r w:rsidRPr="00A20B99">
        <w:rPr>
          <w:b/>
          <w:bCs/>
        </w:rPr>
        <w:t>администраторов</w:t>
      </w:r>
      <w:r>
        <w:rPr>
          <w:b/>
          <w:bCs/>
        </w:rPr>
        <w:t xml:space="preserve"> </w:t>
      </w:r>
      <w:r w:rsidRPr="00A20B99">
        <w:rPr>
          <w:b/>
          <w:bCs/>
        </w:rPr>
        <w:t>доходов</w:t>
      </w:r>
      <w:r>
        <w:rPr>
          <w:b/>
          <w:bCs/>
        </w:rPr>
        <w:t xml:space="preserve"> </w:t>
      </w:r>
      <w:r w:rsidRPr="00A20B99">
        <w:rPr>
          <w:b/>
          <w:bCs/>
        </w:rPr>
        <w:t>бюджета</w:t>
      </w:r>
      <w:r>
        <w:rPr>
          <w:b/>
          <w:bCs/>
        </w:rPr>
        <w:t xml:space="preserve"> </w:t>
      </w:r>
      <w:r w:rsidRPr="00A20B99">
        <w:rPr>
          <w:b/>
          <w:bCs/>
        </w:rPr>
        <w:t>муниципального</w:t>
      </w:r>
      <w:r>
        <w:rPr>
          <w:b/>
          <w:bCs/>
        </w:rPr>
        <w:t xml:space="preserve"> </w:t>
      </w:r>
      <w:r w:rsidRPr="00A20B99">
        <w:rPr>
          <w:b/>
          <w:bCs/>
        </w:rPr>
        <w:t>района</w:t>
      </w:r>
    </w:p>
    <w:p w:rsidR="00BE37BD" w:rsidRDefault="00BE37BD" w:rsidP="00011600">
      <w:pPr>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6300"/>
      </w:tblGrid>
      <w:tr w:rsidR="00BE37BD" w:rsidRPr="00BE37BD" w:rsidTr="004C129A">
        <w:trPr>
          <w:trHeight w:val="20"/>
        </w:trPr>
        <w:tc>
          <w:tcPr>
            <w:tcW w:w="3420" w:type="dxa"/>
            <w:gridSpan w:val="2"/>
            <w:shd w:val="clear" w:color="auto" w:fill="FFFFFF"/>
          </w:tcPr>
          <w:p w:rsidR="00BE37BD" w:rsidRDefault="00BE37BD" w:rsidP="004C129A">
            <w:pPr>
              <w:jc w:val="center"/>
            </w:pPr>
            <w:r w:rsidRPr="00BE37BD">
              <w:t xml:space="preserve">Код бюджетной классификации  </w:t>
            </w:r>
          </w:p>
          <w:p w:rsidR="00BE37BD" w:rsidRPr="00BE37BD" w:rsidRDefault="00BE37BD" w:rsidP="004C129A">
            <w:pPr>
              <w:jc w:val="center"/>
            </w:pPr>
          </w:p>
        </w:tc>
        <w:tc>
          <w:tcPr>
            <w:tcW w:w="6300" w:type="dxa"/>
            <w:vMerge w:val="restart"/>
            <w:shd w:val="clear" w:color="auto" w:fill="FFFFFF"/>
          </w:tcPr>
          <w:p w:rsidR="00BE37BD" w:rsidRPr="00BE37BD" w:rsidRDefault="00BE37BD" w:rsidP="004C129A">
            <w:pPr>
              <w:jc w:val="center"/>
            </w:pPr>
            <w:r w:rsidRPr="00BE37BD">
              <w:t>Наименование главного администратора доходов бюджета муниципального района</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главного администратора доходов</w:t>
            </w:r>
          </w:p>
        </w:tc>
        <w:tc>
          <w:tcPr>
            <w:tcW w:w="2340" w:type="dxa"/>
            <w:shd w:val="clear" w:color="auto" w:fill="FFFFFF"/>
          </w:tcPr>
          <w:p w:rsidR="00BE37BD" w:rsidRPr="00BE37BD" w:rsidRDefault="00BE37BD" w:rsidP="004C129A">
            <w:pPr>
              <w:jc w:val="center"/>
            </w:pPr>
            <w:r w:rsidRPr="00BE37BD">
              <w:t>доходов бюджета муниципального района</w:t>
            </w:r>
          </w:p>
        </w:tc>
        <w:tc>
          <w:tcPr>
            <w:tcW w:w="6300" w:type="dxa"/>
            <w:vMerge/>
            <w:shd w:val="clear" w:color="auto" w:fill="FFFFFF"/>
          </w:tcPr>
          <w:p w:rsidR="00BE37BD" w:rsidRPr="00BE37BD" w:rsidRDefault="00BE37BD" w:rsidP="004C129A">
            <w:pPr>
              <w:jc w:val="center"/>
            </w:pPr>
          </w:p>
        </w:tc>
      </w:tr>
      <w:tr w:rsidR="00BE37BD" w:rsidRPr="00BE37BD" w:rsidTr="004C129A">
        <w:trPr>
          <w:trHeight w:val="20"/>
        </w:trPr>
        <w:tc>
          <w:tcPr>
            <w:tcW w:w="1080" w:type="dxa"/>
            <w:shd w:val="clear" w:color="auto" w:fill="FFFFFF"/>
          </w:tcPr>
          <w:p w:rsidR="00BE37BD" w:rsidRPr="004C129A" w:rsidRDefault="00BE37BD" w:rsidP="004C129A">
            <w:pPr>
              <w:jc w:val="center"/>
              <w:rPr>
                <w:b/>
                <w:bCs/>
              </w:rPr>
            </w:pPr>
            <w:r w:rsidRPr="004C129A">
              <w:rPr>
                <w:b/>
                <w:bCs/>
              </w:rPr>
              <w:t>900</w:t>
            </w:r>
          </w:p>
        </w:tc>
        <w:tc>
          <w:tcPr>
            <w:tcW w:w="2340" w:type="dxa"/>
            <w:shd w:val="clear" w:color="auto" w:fill="FFFFFF"/>
          </w:tcPr>
          <w:p w:rsidR="00BE37BD" w:rsidRPr="004C129A" w:rsidRDefault="00BE37BD" w:rsidP="004C129A">
            <w:pPr>
              <w:jc w:val="center"/>
              <w:rPr>
                <w:b/>
                <w:bCs/>
              </w:rPr>
            </w:pPr>
          </w:p>
        </w:tc>
        <w:tc>
          <w:tcPr>
            <w:tcW w:w="6300" w:type="dxa"/>
            <w:shd w:val="clear" w:color="auto" w:fill="FFFFFF"/>
          </w:tcPr>
          <w:p w:rsidR="00BE37BD" w:rsidRPr="004C129A" w:rsidRDefault="00BE37BD" w:rsidP="004C129A">
            <w:pPr>
              <w:jc w:val="center"/>
              <w:rPr>
                <w:b/>
                <w:bCs/>
              </w:rPr>
            </w:pPr>
            <w:r w:rsidRPr="004C129A">
              <w:rPr>
                <w:b/>
                <w:bCs/>
              </w:rPr>
              <w:t>Администрация муниципального района муниципального образования  «Нижнеудинский район»</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900</w:t>
            </w:r>
          </w:p>
        </w:tc>
        <w:tc>
          <w:tcPr>
            <w:tcW w:w="2340" w:type="dxa"/>
            <w:shd w:val="clear" w:color="auto" w:fill="FFFFFF"/>
          </w:tcPr>
          <w:p w:rsidR="00BE37BD" w:rsidRPr="00BE37BD" w:rsidRDefault="00BE37BD" w:rsidP="004C129A">
            <w:pPr>
              <w:jc w:val="center"/>
            </w:pPr>
            <w:r w:rsidRPr="00BE37BD">
              <w:t>1 08 07084 01 0000 110</w:t>
            </w:r>
          </w:p>
        </w:tc>
        <w:tc>
          <w:tcPr>
            <w:tcW w:w="6300" w:type="dxa"/>
            <w:shd w:val="clear" w:color="auto" w:fill="FFFFFF"/>
          </w:tcPr>
          <w:p w:rsidR="00BE37BD" w:rsidRPr="004C129A" w:rsidRDefault="00BE37BD" w:rsidP="004C129A">
            <w:pPr>
              <w:jc w:val="both"/>
              <w:rPr>
                <w:vertAlign w:val="superscript"/>
              </w:rPr>
            </w:pPr>
            <w:r w:rsidRPr="00BE37BD">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r w:rsidRPr="004C129A">
              <w:rPr>
                <w:vertAlign w:val="superscript"/>
              </w:rPr>
              <w:t>1</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900</w:t>
            </w:r>
          </w:p>
        </w:tc>
        <w:tc>
          <w:tcPr>
            <w:tcW w:w="2340" w:type="dxa"/>
            <w:shd w:val="clear" w:color="auto" w:fill="FFFFFF"/>
          </w:tcPr>
          <w:p w:rsidR="00BE37BD" w:rsidRPr="00BE37BD" w:rsidRDefault="00BE37BD" w:rsidP="004C129A">
            <w:pPr>
              <w:jc w:val="center"/>
            </w:pPr>
            <w:r w:rsidRPr="00BE37BD">
              <w:t>1 08 07174 01 0000 110</w:t>
            </w:r>
          </w:p>
        </w:tc>
        <w:tc>
          <w:tcPr>
            <w:tcW w:w="6300" w:type="dxa"/>
            <w:shd w:val="clear" w:color="auto" w:fill="FFFFFF"/>
          </w:tcPr>
          <w:p w:rsidR="00BE37BD" w:rsidRPr="004C129A" w:rsidRDefault="00BE37BD" w:rsidP="004C129A">
            <w:pPr>
              <w:jc w:val="both"/>
              <w:rPr>
                <w:vertAlign w:val="superscript"/>
              </w:rPr>
            </w:pPr>
            <w:r w:rsidRPr="00BE37BD">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r w:rsidRPr="004C129A">
              <w:rPr>
                <w:vertAlign w:val="superscript"/>
              </w:rPr>
              <w:t>1</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900</w:t>
            </w:r>
          </w:p>
        </w:tc>
        <w:tc>
          <w:tcPr>
            <w:tcW w:w="2340" w:type="dxa"/>
            <w:shd w:val="clear" w:color="auto" w:fill="FFFFFF"/>
          </w:tcPr>
          <w:p w:rsidR="00BE37BD" w:rsidRPr="00BE37BD" w:rsidRDefault="00BE37BD" w:rsidP="004C129A">
            <w:pPr>
              <w:widowControl w:val="0"/>
              <w:autoSpaceDE w:val="0"/>
              <w:autoSpaceDN w:val="0"/>
              <w:adjustRightInd w:val="0"/>
              <w:jc w:val="center"/>
            </w:pPr>
            <w:r w:rsidRPr="00BE37BD">
              <w:t>1 13 02995 05 0000 130</w:t>
            </w:r>
          </w:p>
        </w:tc>
        <w:tc>
          <w:tcPr>
            <w:tcW w:w="6300" w:type="dxa"/>
            <w:shd w:val="clear" w:color="auto" w:fill="FFFFFF"/>
          </w:tcPr>
          <w:p w:rsidR="00BE37BD" w:rsidRPr="00BE37BD" w:rsidRDefault="00BE37BD" w:rsidP="004C129A">
            <w:pPr>
              <w:widowControl w:val="0"/>
              <w:autoSpaceDE w:val="0"/>
              <w:autoSpaceDN w:val="0"/>
              <w:adjustRightInd w:val="0"/>
              <w:jc w:val="both"/>
            </w:pPr>
            <w:r w:rsidRPr="00BE37BD">
              <w:t>Прочие доходы от компенсации затрат бюджетов муниципальных районов</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900</w:t>
            </w:r>
          </w:p>
        </w:tc>
        <w:tc>
          <w:tcPr>
            <w:tcW w:w="2340" w:type="dxa"/>
            <w:shd w:val="clear" w:color="auto" w:fill="FFFFFF"/>
          </w:tcPr>
          <w:p w:rsidR="00BE37BD" w:rsidRPr="00BE37BD" w:rsidRDefault="00BE37BD" w:rsidP="004C129A">
            <w:pPr>
              <w:autoSpaceDE w:val="0"/>
              <w:autoSpaceDN w:val="0"/>
              <w:adjustRightInd w:val="0"/>
              <w:jc w:val="center"/>
            </w:pPr>
            <w:r w:rsidRPr="00BE37BD">
              <w:t>1 16 07010 05 0000 140</w:t>
            </w:r>
          </w:p>
        </w:tc>
        <w:tc>
          <w:tcPr>
            <w:tcW w:w="6300" w:type="dxa"/>
            <w:shd w:val="clear" w:color="auto" w:fill="FFFFFF"/>
          </w:tcPr>
          <w:p w:rsidR="00BE37BD" w:rsidRPr="00BE37BD" w:rsidRDefault="00BE37BD" w:rsidP="004C129A">
            <w:pPr>
              <w:autoSpaceDE w:val="0"/>
              <w:autoSpaceDN w:val="0"/>
              <w:adjustRightInd w:val="0"/>
              <w:jc w:val="both"/>
            </w:pPr>
            <w:r w:rsidRPr="00BE37BD">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900</w:t>
            </w:r>
          </w:p>
        </w:tc>
        <w:tc>
          <w:tcPr>
            <w:tcW w:w="2340" w:type="dxa"/>
            <w:shd w:val="clear" w:color="auto" w:fill="FFFFFF"/>
          </w:tcPr>
          <w:p w:rsidR="00BE37BD" w:rsidRPr="00BE37BD" w:rsidRDefault="00BE37BD" w:rsidP="004C129A">
            <w:pPr>
              <w:autoSpaceDE w:val="0"/>
              <w:autoSpaceDN w:val="0"/>
              <w:adjustRightInd w:val="0"/>
              <w:jc w:val="center"/>
            </w:pPr>
            <w:r w:rsidRPr="00BE37BD">
              <w:t>1 16 07090 05 0000 140</w:t>
            </w:r>
          </w:p>
        </w:tc>
        <w:tc>
          <w:tcPr>
            <w:tcW w:w="6300" w:type="dxa"/>
            <w:shd w:val="clear" w:color="auto" w:fill="FFFFFF"/>
          </w:tcPr>
          <w:p w:rsidR="00BE37BD" w:rsidRPr="00BE37BD" w:rsidRDefault="00BE37BD" w:rsidP="004C129A">
            <w:pPr>
              <w:autoSpaceDE w:val="0"/>
              <w:autoSpaceDN w:val="0"/>
              <w:adjustRightInd w:val="0"/>
              <w:jc w:val="both"/>
            </w:pPr>
            <w:r w:rsidRPr="00BE37BD">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900</w:t>
            </w:r>
          </w:p>
        </w:tc>
        <w:tc>
          <w:tcPr>
            <w:tcW w:w="2340" w:type="dxa"/>
            <w:shd w:val="clear" w:color="auto" w:fill="FFFFFF"/>
          </w:tcPr>
          <w:p w:rsidR="00BE37BD" w:rsidRPr="00BE37BD" w:rsidRDefault="00BE37BD" w:rsidP="004C129A">
            <w:pPr>
              <w:autoSpaceDE w:val="0"/>
              <w:autoSpaceDN w:val="0"/>
              <w:adjustRightInd w:val="0"/>
              <w:jc w:val="center"/>
            </w:pPr>
            <w:r w:rsidRPr="00BE37BD">
              <w:t>1 16 10031 05 0000 140</w:t>
            </w:r>
          </w:p>
        </w:tc>
        <w:tc>
          <w:tcPr>
            <w:tcW w:w="6300" w:type="dxa"/>
            <w:shd w:val="clear" w:color="auto" w:fill="FFFFFF"/>
          </w:tcPr>
          <w:p w:rsidR="00BE37BD" w:rsidRPr="00BE37BD" w:rsidRDefault="00BE37BD" w:rsidP="004C129A">
            <w:pPr>
              <w:autoSpaceDE w:val="0"/>
              <w:autoSpaceDN w:val="0"/>
              <w:adjustRightInd w:val="0"/>
              <w:jc w:val="both"/>
            </w:pPr>
            <w:r w:rsidRPr="00BE37BD">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900</w:t>
            </w:r>
          </w:p>
        </w:tc>
        <w:tc>
          <w:tcPr>
            <w:tcW w:w="2340" w:type="dxa"/>
            <w:shd w:val="clear" w:color="auto" w:fill="FFFFFF"/>
          </w:tcPr>
          <w:p w:rsidR="00BE37BD" w:rsidRPr="00BE37BD" w:rsidRDefault="00BE37BD" w:rsidP="004C129A">
            <w:pPr>
              <w:autoSpaceDE w:val="0"/>
              <w:autoSpaceDN w:val="0"/>
              <w:adjustRightInd w:val="0"/>
              <w:jc w:val="center"/>
            </w:pPr>
            <w:r w:rsidRPr="00BE37BD">
              <w:t>1 16 10032 05 0000 140</w:t>
            </w:r>
          </w:p>
        </w:tc>
        <w:tc>
          <w:tcPr>
            <w:tcW w:w="6300" w:type="dxa"/>
            <w:shd w:val="clear" w:color="auto" w:fill="FFFFFF"/>
          </w:tcPr>
          <w:p w:rsidR="00BE37BD" w:rsidRPr="00BE37BD" w:rsidRDefault="00BE37BD" w:rsidP="004C129A">
            <w:pPr>
              <w:autoSpaceDE w:val="0"/>
              <w:autoSpaceDN w:val="0"/>
              <w:adjustRightInd w:val="0"/>
              <w:jc w:val="both"/>
            </w:pPr>
            <w:r w:rsidRPr="00BE37BD">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900</w:t>
            </w:r>
          </w:p>
        </w:tc>
        <w:tc>
          <w:tcPr>
            <w:tcW w:w="2340" w:type="dxa"/>
            <w:shd w:val="clear" w:color="auto" w:fill="FFFFFF"/>
          </w:tcPr>
          <w:p w:rsidR="00BE37BD" w:rsidRPr="00BE37BD" w:rsidRDefault="00BE37BD" w:rsidP="004C129A">
            <w:pPr>
              <w:autoSpaceDE w:val="0"/>
              <w:autoSpaceDN w:val="0"/>
              <w:adjustRightInd w:val="0"/>
              <w:jc w:val="center"/>
            </w:pPr>
            <w:r w:rsidRPr="00BE37BD">
              <w:t>1 16 10123 01 0000 140</w:t>
            </w:r>
          </w:p>
        </w:tc>
        <w:tc>
          <w:tcPr>
            <w:tcW w:w="6300" w:type="dxa"/>
            <w:shd w:val="clear" w:color="auto" w:fill="FFFFFF"/>
          </w:tcPr>
          <w:p w:rsidR="00BE37BD" w:rsidRPr="00BE37BD" w:rsidRDefault="00BE37BD" w:rsidP="004C129A">
            <w:pPr>
              <w:autoSpaceDE w:val="0"/>
              <w:autoSpaceDN w:val="0"/>
              <w:adjustRightInd w:val="0"/>
              <w:jc w:val="both"/>
            </w:pPr>
            <w:r w:rsidRPr="00BE37BD">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4C129A">
              <w:rPr>
                <w:vertAlign w:val="superscript"/>
              </w:rPr>
              <w:t>1</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900</w:t>
            </w:r>
          </w:p>
        </w:tc>
        <w:tc>
          <w:tcPr>
            <w:tcW w:w="2340" w:type="dxa"/>
            <w:shd w:val="clear" w:color="auto" w:fill="FFFFFF"/>
          </w:tcPr>
          <w:p w:rsidR="00BE37BD" w:rsidRPr="00BE37BD" w:rsidRDefault="00BE37BD" w:rsidP="004C129A">
            <w:pPr>
              <w:jc w:val="center"/>
            </w:pPr>
            <w:r w:rsidRPr="00BE37BD">
              <w:t>1 17 01050 05 0000 180</w:t>
            </w:r>
          </w:p>
        </w:tc>
        <w:tc>
          <w:tcPr>
            <w:tcW w:w="6300" w:type="dxa"/>
            <w:shd w:val="clear" w:color="auto" w:fill="FFFFFF"/>
          </w:tcPr>
          <w:p w:rsidR="00BE37BD" w:rsidRPr="00BE37BD" w:rsidRDefault="00BE37BD" w:rsidP="004C129A">
            <w:pPr>
              <w:jc w:val="both"/>
            </w:pPr>
            <w:r w:rsidRPr="00BE37BD">
              <w:t xml:space="preserve">Невыясненные поступления, зачисляемые в бюджеты муниципальных </w:t>
            </w:r>
            <w:r w:rsidRPr="00BE37BD">
              <w:lastRenderedPageBreak/>
              <w:t>районов</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lastRenderedPageBreak/>
              <w:t>900</w:t>
            </w:r>
          </w:p>
        </w:tc>
        <w:tc>
          <w:tcPr>
            <w:tcW w:w="2340" w:type="dxa"/>
            <w:shd w:val="clear" w:color="auto" w:fill="FFFFFF"/>
          </w:tcPr>
          <w:p w:rsidR="00BE37BD" w:rsidRPr="00BE37BD" w:rsidRDefault="00BE37BD" w:rsidP="004C129A">
            <w:pPr>
              <w:jc w:val="center"/>
            </w:pPr>
            <w:r w:rsidRPr="00BE37BD">
              <w:t>1 17 05050 05 0000 180</w:t>
            </w:r>
          </w:p>
        </w:tc>
        <w:tc>
          <w:tcPr>
            <w:tcW w:w="6300" w:type="dxa"/>
            <w:shd w:val="clear" w:color="auto" w:fill="FFFFFF"/>
          </w:tcPr>
          <w:p w:rsidR="00BE37BD" w:rsidRPr="00BE37BD" w:rsidRDefault="00BE37BD" w:rsidP="004C129A">
            <w:pPr>
              <w:jc w:val="both"/>
            </w:pPr>
            <w:r w:rsidRPr="00BE37BD">
              <w:t>Прочие неналоговые доходы бюджетов муниципальных районов</w:t>
            </w:r>
          </w:p>
        </w:tc>
      </w:tr>
      <w:tr w:rsidR="00BE37BD" w:rsidRPr="00BE37BD" w:rsidTr="004C129A">
        <w:trPr>
          <w:trHeight w:val="20"/>
        </w:trPr>
        <w:tc>
          <w:tcPr>
            <w:tcW w:w="1080" w:type="dxa"/>
            <w:shd w:val="clear" w:color="auto" w:fill="FFFFFF"/>
          </w:tcPr>
          <w:p w:rsidR="00BE37BD" w:rsidRPr="004C129A" w:rsidRDefault="00BE37BD" w:rsidP="004C129A">
            <w:pPr>
              <w:jc w:val="center"/>
              <w:rPr>
                <w:b/>
                <w:bCs/>
              </w:rPr>
            </w:pPr>
            <w:r w:rsidRPr="004C129A">
              <w:rPr>
                <w:b/>
                <w:bCs/>
              </w:rPr>
              <w:t>901</w:t>
            </w:r>
          </w:p>
        </w:tc>
        <w:tc>
          <w:tcPr>
            <w:tcW w:w="2340" w:type="dxa"/>
            <w:shd w:val="clear" w:color="auto" w:fill="FFFFFF"/>
          </w:tcPr>
          <w:p w:rsidR="00BE37BD" w:rsidRPr="00BE37BD" w:rsidRDefault="00BE37BD" w:rsidP="004C129A">
            <w:pPr>
              <w:jc w:val="center"/>
            </w:pPr>
          </w:p>
        </w:tc>
        <w:tc>
          <w:tcPr>
            <w:tcW w:w="6300" w:type="dxa"/>
            <w:shd w:val="clear" w:color="auto" w:fill="FFFFFF"/>
          </w:tcPr>
          <w:p w:rsidR="00BE37BD" w:rsidRPr="004C129A" w:rsidRDefault="00BE37BD" w:rsidP="004C129A">
            <w:pPr>
              <w:jc w:val="center"/>
              <w:rPr>
                <w:b/>
                <w:bCs/>
              </w:rPr>
            </w:pPr>
            <w:r w:rsidRPr="004C129A">
              <w:rPr>
                <w:b/>
                <w:bCs/>
              </w:rPr>
              <w:t>Дума муниципального района муниципального образования «Нижнеудинский район»</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901</w:t>
            </w:r>
          </w:p>
        </w:tc>
        <w:tc>
          <w:tcPr>
            <w:tcW w:w="2340" w:type="dxa"/>
            <w:shd w:val="clear" w:color="auto" w:fill="FFFFFF"/>
          </w:tcPr>
          <w:p w:rsidR="00BE37BD" w:rsidRPr="00BE37BD" w:rsidRDefault="00BE37BD" w:rsidP="004C129A">
            <w:pPr>
              <w:jc w:val="center"/>
            </w:pPr>
            <w:r w:rsidRPr="00BE37BD">
              <w:t>1 17 01050 05 0000 180</w:t>
            </w:r>
          </w:p>
        </w:tc>
        <w:tc>
          <w:tcPr>
            <w:tcW w:w="6300" w:type="dxa"/>
            <w:shd w:val="clear" w:color="auto" w:fill="FFFFFF"/>
          </w:tcPr>
          <w:p w:rsidR="00BE37BD" w:rsidRPr="00BE37BD" w:rsidRDefault="00BE37BD" w:rsidP="004C129A">
            <w:pPr>
              <w:jc w:val="both"/>
            </w:pPr>
            <w:r w:rsidRPr="00BE37BD">
              <w:t>Невыясненные поступления, зачисляемые в бюджеты муниципальных районов</w:t>
            </w:r>
          </w:p>
        </w:tc>
      </w:tr>
      <w:tr w:rsidR="00BE37BD" w:rsidRPr="00BE37BD" w:rsidTr="004C129A">
        <w:trPr>
          <w:trHeight w:val="20"/>
        </w:trPr>
        <w:tc>
          <w:tcPr>
            <w:tcW w:w="1080" w:type="dxa"/>
            <w:shd w:val="clear" w:color="auto" w:fill="FFFFFF"/>
          </w:tcPr>
          <w:p w:rsidR="00BE37BD" w:rsidRPr="004C129A" w:rsidRDefault="00BE37BD" w:rsidP="004C129A">
            <w:pPr>
              <w:jc w:val="center"/>
              <w:rPr>
                <w:b/>
                <w:bCs/>
              </w:rPr>
            </w:pPr>
            <w:r w:rsidRPr="004C129A">
              <w:rPr>
                <w:b/>
                <w:bCs/>
              </w:rPr>
              <w:t>902</w:t>
            </w:r>
          </w:p>
        </w:tc>
        <w:tc>
          <w:tcPr>
            <w:tcW w:w="2340" w:type="dxa"/>
            <w:shd w:val="clear" w:color="auto" w:fill="FFFFFF"/>
          </w:tcPr>
          <w:p w:rsidR="00BE37BD" w:rsidRPr="004C129A" w:rsidRDefault="00BE37BD" w:rsidP="004C129A">
            <w:pPr>
              <w:jc w:val="center"/>
              <w:rPr>
                <w:b/>
                <w:bCs/>
              </w:rPr>
            </w:pPr>
          </w:p>
        </w:tc>
        <w:tc>
          <w:tcPr>
            <w:tcW w:w="6300" w:type="dxa"/>
            <w:shd w:val="clear" w:color="auto" w:fill="FFFFFF"/>
          </w:tcPr>
          <w:p w:rsidR="00BE37BD" w:rsidRPr="004C129A" w:rsidRDefault="00BE37BD" w:rsidP="004C129A">
            <w:pPr>
              <w:jc w:val="center"/>
              <w:rPr>
                <w:b/>
                <w:bCs/>
              </w:rPr>
            </w:pPr>
            <w:r w:rsidRPr="004C129A">
              <w:rPr>
                <w:b/>
                <w:bCs/>
              </w:rPr>
              <w:t>Финансовое управление администрации муниципального района муниципального образования «Нижнеудинский район»</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902</w:t>
            </w:r>
          </w:p>
        </w:tc>
        <w:tc>
          <w:tcPr>
            <w:tcW w:w="2340" w:type="dxa"/>
            <w:shd w:val="clear" w:color="auto" w:fill="FFFFFF"/>
          </w:tcPr>
          <w:p w:rsidR="00BE37BD" w:rsidRPr="00BE37BD" w:rsidRDefault="00BE37BD" w:rsidP="004C129A">
            <w:pPr>
              <w:jc w:val="center"/>
            </w:pPr>
            <w:r w:rsidRPr="00BE37BD">
              <w:t>1 11 03050 05 0000 120</w:t>
            </w:r>
          </w:p>
        </w:tc>
        <w:tc>
          <w:tcPr>
            <w:tcW w:w="6300" w:type="dxa"/>
            <w:shd w:val="clear" w:color="auto" w:fill="FFFFFF"/>
          </w:tcPr>
          <w:p w:rsidR="00BE37BD" w:rsidRPr="00BE37BD" w:rsidRDefault="00BE37BD" w:rsidP="004C129A">
            <w:pPr>
              <w:jc w:val="both"/>
            </w:pPr>
            <w:r w:rsidRPr="00BE37BD">
              <w:t>Проценты, полученные от предоставления бюджетных кредитов внутри страны за счет средств бюджетов муниципальных районов</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902</w:t>
            </w:r>
          </w:p>
        </w:tc>
        <w:tc>
          <w:tcPr>
            <w:tcW w:w="2340" w:type="dxa"/>
            <w:shd w:val="clear" w:color="auto" w:fill="FFFFFF"/>
          </w:tcPr>
          <w:p w:rsidR="00BE37BD" w:rsidRPr="00BE37BD" w:rsidRDefault="00BE37BD" w:rsidP="004C129A">
            <w:pPr>
              <w:jc w:val="center"/>
            </w:pPr>
            <w:r w:rsidRPr="00BE37BD">
              <w:t>1 13 02065 05 0000 130</w:t>
            </w:r>
          </w:p>
        </w:tc>
        <w:tc>
          <w:tcPr>
            <w:tcW w:w="6300" w:type="dxa"/>
            <w:shd w:val="clear" w:color="auto" w:fill="FFFFFF"/>
          </w:tcPr>
          <w:p w:rsidR="00BE37BD" w:rsidRPr="00BE37BD" w:rsidRDefault="00BE37BD" w:rsidP="004C129A">
            <w:pPr>
              <w:jc w:val="both"/>
            </w:pPr>
            <w:r w:rsidRPr="00BE37BD">
              <w:t>Доходы, поступающие в порядке возмещения расходов, понесенных в связи с эксплуатацией имущества муниципальных районов</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902</w:t>
            </w:r>
          </w:p>
        </w:tc>
        <w:tc>
          <w:tcPr>
            <w:tcW w:w="2340" w:type="dxa"/>
            <w:shd w:val="clear" w:color="auto" w:fill="FFFFFF"/>
          </w:tcPr>
          <w:p w:rsidR="00BE37BD" w:rsidRPr="004C129A" w:rsidRDefault="00BE37BD" w:rsidP="004C129A">
            <w:pPr>
              <w:pStyle w:val="ConsPlusNormal"/>
              <w:ind w:firstLine="0"/>
              <w:jc w:val="center"/>
              <w:rPr>
                <w:rFonts w:ascii="Times New Roman" w:hAnsi="Times New Roman" w:cs="Times New Roman"/>
              </w:rPr>
            </w:pPr>
            <w:r w:rsidRPr="004C129A">
              <w:rPr>
                <w:rFonts w:ascii="Times New Roman" w:hAnsi="Times New Roman" w:cs="Times New Roman"/>
              </w:rPr>
              <w:t>1 16 10031 05 0000 140</w:t>
            </w:r>
          </w:p>
        </w:tc>
        <w:tc>
          <w:tcPr>
            <w:tcW w:w="6300" w:type="dxa"/>
            <w:shd w:val="clear" w:color="auto" w:fill="FFFFFF"/>
          </w:tcPr>
          <w:p w:rsidR="00BE37BD" w:rsidRPr="004C129A" w:rsidRDefault="00BE37BD" w:rsidP="004C129A">
            <w:pPr>
              <w:pStyle w:val="ConsPlusNormal"/>
              <w:jc w:val="both"/>
              <w:rPr>
                <w:rFonts w:ascii="Times New Roman" w:hAnsi="Times New Roman" w:cs="Times New Roman"/>
              </w:rPr>
            </w:pPr>
            <w:r w:rsidRPr="004C129A">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902</w:t>
            </w:r>
          </w:p>
        </w:tc>
        <w:tc>
          <w:tcPr>
            <w:tcW w:w="2340" w:type="dxa"/>
            <w:shd w:val="clear" w:color="auto" w:fill="FFFFFF"/>
          </w:tcPr>
          <w:p w:rsidR="00BE37BD" w:rsidRPr="00BE37BD" w:rsidRDefault="00BE37BD" w:rsidP="004C129A">
            <w:pPr>
              <w:jc w:val="center"/>
            </w:pPr>
            <w:r w:rsidRPr="00BE37BD">
              <w:t>1 17 01050 05 0000 180</w:t>
            </w:r>
          </w:p>
        </w:tc>
        <w:tc>
          <w:tcPr>
            <w:tcW w:w="6300" w:type="dxa"/>
            <w:shd w:val="clear" w:color="auto" w:fill="FFFFFF"/>
          </w:tcPr>
          <w:p w:rsidR="00BE37BD" w:rsidRPr="00BE37BD" w:rsidRDefault="00BE37BD" w:rsidP="004C129A">
            <w:pPr>
              <w:jc w:val="both"/>
            </w:pPr>
            <w:r w:rsidRPr="00BE37BD">
              <w:t>Невыясненные поступления, зачисляемые в бюджеты муниципальных районов</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902</w:t>
            </w:r>
          </w:p>
        </w:tc>
        <w:tc>
          <w:tcPr>
            <w:tcW w:w="2340" w:type="dxa"/>
            <w:shd w:val="clear" w:color="auto" w:fill="FFFFFF"/>
          </w:tcPr>
          <w:p w:rsidR="00BE37BD" w:rsidRPr="00BE37BD" w:rsidRDefault="00BE37BD" w:rsidP="004C129A">
            <w:pPr>
              <w:jc w:val="center"/>
            </w:pPr>
            <w:r w:rsidRPr="00BE37BD">
              <w:t>1 17 05050 05 0000 180</w:t>
            </w:r>
          </w:p>
        </w:tc>
        <w:tc>
          <w:tcPr>
            <w:tcW w:w="6300" w:type="dxa"/>
            <w:shd w:val="clear" w:color="auto" w:fill="FFFFFF"/>
          </w:tcPr>
          <w:p w:rsidR="00BE37BD" w:rsidRPr="00BE37BD" w:rsidRDefault="00BE37BD" w:rsidP="004C129A">
            <w:pPr>
              <w:jc w:val="both"/>
            </w:pPr>
            <w:r w:rsidRPr="00BE37BD">
              <w:t>Прочие неналоговые доходы бюджетов муниципальных районов</w:t>
            </w:r>
          </w:p>
        </w:tc>
      </w:tr>
      <w:tr w:rsidR="00BE37BD" w:rsidRPr="00BE37BD" w:rsidTr="004C129A">
        <w:trPr>
          <w:trHeight w:val="20"/>
        </w:trPr>
        <w:tc>
          <w:tcPr>
            <w:tcW w:w="1080" w:type="dxa"/>
            <w:shd w:val="clear" w:color="auto" w:fill="FFFFFF"/>
          </w:tcPr>
          <w:p w:rsidR="00BE37BD" w:rsidRPr="004C129A" w:rsidRDefault="00BE37BD" w:rsidP="004C129A">
            <w:pPr>
              <w:jc w:val="center"/>
              <w:rPr>
                <w:b/>
                <w:bCs/>
              </w:rPr>
            </w:pPr>
            <w:r w:rsidRPr="004C129A">
              <w:rPr>
                <w:b/>
                <w:bCs/>
              </w:rPr>
              <w:t>903</w:t>
            </w:r>
          </w:p>
        </w:tc>
        <w:tc>
          <w:tcPr>
            <w:tcW w:w="2340" w:type="dxa"/>
            <w:shd w:val="clear" w:color="auto" w:fill="FFFFFF"/>
          </w:tcPr>
          <w:p w:rsidR="00BE37BD" w:rsidRPr="004C129A" w:rsidRDefault="00BE37BD" w:rsidP="004C129A">
            <w:pPr>
              <w:jc w:val="center"/>
              <w:rPr>
                <w:b/>
                <w:bCs/>
              </w:rPr>
            </w:pPr>
          </w:p>
        </w:tc>
        <w:tc>
          <w:tcPr>
            <w:tcW w:w="6300" w:type="dxa"/>
            <w:shd w:val="clear" w:color="auto" w:fill="FFFFFF"/>
          </w:tcPr>
          <w:p w:rsidR="00BE37BD" w:rsidRPr="004C129A" w:rsidRDefault="00BE37BD" w:rsidP="004C129A">
            <w:pPr>
              <w:jc w:val="center"/>
              <w:rPr>
                <w:b/>
                <w:bCs/>
              </w:rPr>
            </w:pPr>
            <w:r w:rsidRPr="004C129A">
              <w:rPr>
                <w:b/>
                <w:bCs/>
              </w:rPr>
              <w:t>Управление образования администрации муниципального района муниципального образования «Нижнеудинский район»</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903</w:t>
            </w:r>
          </w:p>
        </w:tc>
        <w:tc>
          <w:tcPr>
            <w:tcW w:w="2340" w:type="dxa"/>
            <w:shd w:val="clear" w:color="auto" w:fill="FFFFFF"/>
          </w:tcPr>
          <w:p w:rsidR="00BE37BD" w:rsidRPr="00BE37BD" w:rsidRDefault="00BE37BD" w:rsidP="004C129A">
            <w:pPr>
              <w:jc w:val="center"/>
            </w:pPr>
            <w:r w:rsidRPr="00BE37BD">
              <w:t>1 13 01995 05 0000 130</w:t>
            </w:r>
          </w:p>
        </w:tc>
        <w:tc>
          <w:tcPr>
            <w:tcW w:w="6300" w:type="dxa"/>
            <w:shd w:val="clear" w:color="auto" w:fill="FFFFFF"/>
          </w:tcPr>
          <w:p w:rsidR="00BE37BD" w:rsidRPr="00BE37BD" w:rsidRDefault="00BE37BD" w:rsidP="004C129A">
            <w:pPr>
              <w:jc w:val="both"/>
            </w:pPr>
            <w:r w:rsidRPr="00BE37BD">
              <w:t>Прочие доходы от оказания платных услуг (работ) получателями средств бюджетов муниципальных районов</w:t>
            </w:r>
            <w:r w:rsidRPr="004C129A">
              <w:rPr>
                <w:vertAlign w:val="superscript"/>
              </w:rPr>
              <w:t>1</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903</w:t>
            </w:r>
          </w:p>
        </w:tc>
        <w:tc>
          <w:tcPr>
            <w:tcW w:w="2340" w:type="dxa"/>
            <w:shd w:val="clear" w:color="auto" w:fill="FFFFFF"/>
          </w:tcPr>
          <w:p w:rsidR="00BE37BD" w:rsidRPr="00BE37BD" w:rsidRDefault="00BE37BD" w:rsidP="004C129A">
            <w:pPr>
              <w:jc w:val="center"/>
            </w:pPr>
            <w:r w:rsidRPr="00BE37BD">
              <w:t>1 13 02065 05 0000 130</w:t>
            </w:r>
          </w:p>
        </w:tc>
        <w:tc>
          <w:tcPr>
            <w:tcW w:w="6300" w:type="dxa"/>
            <w:shd w:val="clear" w:color="auto" w:fill="FFFFFF"/>
          </w:tcPr>
          <w:p w:rsidR="00BE37BD" w:rsidRPr="00BE37BD" w:rsidRDefault="00BE37BD" w:rsidP="004C129A">
            <w:pPr>
              <w:jc w:val="both"/>
            </w:pPr>
            <w:r w:rsidRPr="00BE37BD">
              <w:t>Доходы, поступающие в порядке возмещения расходов, понесенных в связи с эксплуатацией имущества муниципальных районов</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903</w:t>
            </w:r>
          </w:p>
        </w:tc>
        <w:tc>
          <w:tcPr>
            <w:tcW w:w="2340" w:type="dxa"/>
            <w:shd w:val="clear" w:color="auto" w:fill="FFFFFF"/>
          </w:tcPr>
          <w:p w:rsidR="00BE37BD" w:rsidRPr="00BE37BD" w:rsidRDefault="00BE37BD" w:rsidP="004C129A">
            <w:pPr>
              <w:widowControl w:val="0"/>
              <w:autoSpaceDE w:val="0"/>
              <w:autoSpaceDN w:val="0"/>
              <w:adjustRightInd w:val="0"/>
              <w:jc w:val="center"/>
            </w:pPr>
            <w:r w:rsidRPr="00BE37BD">
              <w:t>1 13 02995 05 0000 130</w:t>
            </w:r>
          </w:p>
        </w:tc>
        <w:tc>
          <w:tcPr>
            <w:tcW w:w="6300" w:type="dxa"/>
            <w:shd w:val="clear" w:color="auto" w:fill="FFFFFF"/>
          </w:tcPr>
          <w:p w:rsidR="00BE37BD" w:rsidRPr="00BE37BD" w:rsidRDefault="00BE37BD" w:rsidP="004C129A">
            <w:pPr>
              <w:widowControl w:val="0"/>
              <w:autoSpaceDE w:val="0"/>
              <w:autoSpaceDN w:val="0"/>
              <w:adjustRightInd w:val="0"/>
              <w:jc w:val="both"/>
            </w:pPr>
            <w:r w:rsidRPr="00BE37BD">
              <w:t>Прочие доходы от компенсации затрат бюджетов муниципальных районов</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903</w:t>
            </w:r>
          </w:p>
        </w:tc>
        <w:tc>
          <w:tcPr>
            <w:tcW w:w="2340" w:type="dxa"/>
            <w:shd w:val="clear" w:color="auto" w:fill="FFFFFF"/>
          </w:tcPr>
          <w:p w:rsidR="00BE37BD" w:rsidRPr="00BE37BD" w:rsidRDefault="00BE37BD" w:rsidP="004C129A">
            <w:pPr>
              <w:jc w:val="center"/>
            </w:pPr>
            <w:r w:rsidRPr="00BE37BD">
              <w:t>1 16 07010 05 0000 140</w:t>
            </w:r>
          </w:p>
        </w:tc>
        <w:tc>
          <w:tcPr>
            <w:tcW w:w="6300" w:type="dxa"/>
            <w:shd w:val="clear" w:color="auto" w:fill="FFFFFF"/>
          </w:tcPr>
          <w:p w:rsidR="00BE37BD" w:rsidRPr="00BE37BD" w:rsidRDefault="00BE37BD" w:rsidP="004C129A">
            <w:pPr>
              <w:jc w:val="both"/>
            </w:pPr>
            <w:r w:rsidRPr="00BE37BD">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903</w:t>
            </w:r>
          </w:p>
        </w:tc>
        <w:tc>
          <w:tcPr>
            <w:tcW w:w="2340" w:type="dxa"/>
            <w:shd w:val="clear" w:color="auto" w:fill="FFFFFF"/>
          </w:tcPr>
          <w:p w:rsidR="00BE37BD" w:rsidRPr="004C129A" w:rsidRDefault="00BE37BD" w:rsidP="004C129A">
            <w:pPr>
              <w:pStyle w:val="ConsPlusNormal"/>
              <w:ind w:firstLine="0"/>
              <w:jc w:val="center"/>
              <w:rPr>
                <w:rFonts w:ascii="Times New Roman" w:hAnsi="Times New Roman" w:cs="Times New Roman"/>
              </w:rPr>
            </w:pPr>
            <w:r w:rsidRPr="004C129A">
              <w:rPr>
                <w:rFonts w:ascii="Times New Roman" w:hAnsi="Times New Roman" w:cs="Times New Roman"/>
              </w:rPr>
              <w:t>1 16 07090 05 0000 140</w:t>
            </w:r>
          </w:p>
        </w:tc>
        <w:tc>
          <w:tcPr>
            <w:tcW w:w="6300" w:type="dxa"/>
            <w:shd w:val="clear" w:color="auto" w:fill="FFFFFF"/>
          </w:tcPr>
          <w:p w:rsidR="00BE37BD" w:rsidRPr="004C129A" w:rsidRDefault="00BE37BD" w:rsidP="004C129A">
            <w:pPr>
              <w:pStyle w:val="ConsPlusNormal"/>
              <w:jc w:val="both"/>
              <w:rPr>
                <w:rFonts w:ascii="Times New Roman" w:hAnsi="Times New Roman" w:cs="Times New Roman"/>
              </w:rPr>
            </w:pPr>
            <w:r w:rsidRPr="004C129A">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903</w:t>
            </w:r>
          </w:p>
        </w:tc>
        <w:tc>
          <w:tcPr>
            <w:tcW w:w="2340" w:type="dxa"/>
            <w:shd w:val="clear" w:color="auto" w:fill="FFFFFF"/>
          </w:tcPr>
          <w:p w:rsidR="00BE37BD" w:rsidRPr="00BE37BD" w:rsidRDefault="00BE37BD" w:rsidP="004C129A">
            <w:pPr>
              <w:jc w:val="center"/>
            </w:pPr>
            <w:r w:rsidRPr="00BE37BD">
              <w:t>1 17 01050 05 0000 180</w:t>
            </w:r>
          </w:p>
        </w:tc>
        <w:tc>
          <w:tcPr>
            <w:tcW w:w="6300" w:type="dxa"/>
            <w:shd w:val="clear" w:color="auto" w:fill="FFFFFF"/>
          </w:tcPr>
          <w:p w:rsidR="00BE37BD" w:rsidRPr="00BE37BD" w:rsidRDefault="00BE37BD" w:rsidP="004C129A">
            <w:pPr>
              <w:jc w:val="both"/>
            </w:pPr>
            <w:r w:rsidRPr="00BE37BD">
              <w:t>Невыясненные поступления, зачисляемые в бюджеты муниципальных районов</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903</w:t>
            </w:r>
          </w:p>
        </w:tc>
        <w:tc>
          <w:tcPr>
            <w:tcW w:w="2340" w:type="dxa"/>
            <w:shd w:val="clear" w:color="auto" w:fill="FFFFFF"/>
          </w:tcPr>
          <w:p w:rsidR="00BE37BD" w:rsidRPr="00BE37BD" w:rsidRDefault="00BE37BD" w:rsidP="004C129A">
            <w:pPr>
              <w:jc w:val="center"/>
            </w:pPr>
            <w:r w:rsidRPr="00BE37BD">
              <w:t>1 17 05050 05 0000 180</w:t>
            </w:r>
          </w:p>
        </w:tc>
        <w:tc>
          <w:tcPr>
            <w:tcW w:w="6300" w:type="dxa"/>
            <w:shd w:val="clear" w:color="auto" w:fill="FFFFFF"/>
          </w:tcPr>
          <w:p w:rsidR="00BE37BD" w:rsidRPr="00BE37BD" w:rsidRDefault="00BE37BD" w:rsidP="004C129A">
            <w:pPr>
              <w:jc w:val="both"/>
            </w:pPr>
            <w:r w:rsidRPr="00BE37BD">
              <w:t>Прочие неналоговые доходы бюджетов муниципальных районов</w:t>
            </w:r>
          </w:p>
        </w:tc>
      </w:tr>
      <w:tr w:rsidR="00BE37BD" w:rsidRPr="00BE37BD" w:rsidTr="004C129A">
        <w:trPr>
          <w:trHeight w:val="20"/>
        </w:trPr>
        <w:tc>
          <w:tcPr>
            <w:tcW w:w="1080" w:type="dxa"/>
            <w:shd w:val="clear" w:color="auto" w:fill="FFFFFF"/>
          </w:tcPr>
          <w:p w:rsidR="00BE37BD" w:rsidRPr="004C129A" w:rsidRDefault="00BE37BD" w:rsidP="004C129A">
            <w:pPr>
              <w:jc w:val="center"/>
              <w:rPr>
                <w:b/>
                <w:bCs/>
              </w:rPr>
            </w:pPr>
            <w:r w:rsidRPr="004C129A">
              <w:rPr>
                <w:b/>
                <w:bCs/>
              </w:rPr>
              <w:t>904</w:t>
            </w:r>
          </w:p>
        </w:tc>
        <w:tc>
          <w:tcPr>
            <w:tcW w:w="2340" w:type="dxa"/>
            <w:shd w:val="clear" w:color="auto" w:fill="FFFFFF"/>
          </w:tcPr>
          <w:p w:rsidR="00BE37BD" w:rsidRPr="004C129A" w:rsidRDefault="00BE37BD" w:rsidP="004C129A">
            <w:pPr>
              <w:jc w:val="center"/>
              <w:rPr>
                <w:b/>
                <w:bCs/>
              </w:rPr>
            </w:pPr>
          </w:p>
        </w:tc>
        <w:tc>
          <w:tcPr>
            <w:tcW w:w="6300" w:type="dxa"/>
            <w:shd w:val="clear" w:color="auto" w:fill="FFFFFF"/>
          </w:tcPr>
          <w:p w:rsidR="00BE37BD" w:rsidRPr="004C129A" w:rsidRDefault="00BE37BD" w:rsidP="004C129A">
            <w:pPr>
              <w:jc w:val="center"/>
              <w:rPr>
                <w:b/>
                <w:bCs/>
              </w:rPr>
            </w:pPr>
            <w:r w:rsidRPr="004C129A">
              <w:rPr>
                <w:b/>
                <w:bCs/>
              </w:rPr>
              <w:t>Управление по культуре, спорту и  молодежной политике администрации муниципального района муниципального образования «Нижнеудинский район»</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904</w:t>
            </w:r>
          </w:p>
        </w:tc>
        <w:tc>
          <w:tcPr>
            <w:tcW w:w="2340" w:type="dxa"/>
            <w:shd w:val="clear" w:color="auto" w:fill="FFFFFF"/>
          </w:tcPr>
          <w:p w:rsidR="00BE37BD" w:rsidRPr="00BE37BD" w:rsidRDefault="00BE37BD" w:rsidP="004C129A">
            <w:pPr>
              <w:jc w:val="center"/>
            </w:pPr>
            <w:r w:rsidRPr="00BE37BD">
              <w:t>1 13 01995 05 0000 130</w:t>
            </w:r>
          </w:p>
        </w:tc>
        <w:tc>
          <w:tcPr>
            <w:tcW w:w="6300" w:type="dxa"/>
            <w:shd w:val="clear" w:color="auto" w:fill="FFFFFF"/>
          </w:tcPr>
          <w:p w:rsidR="00BE37BD" w:rsidRPr="00BE37BD" w:rsidRDefault="00BE37BD" w:rsidP="004C129A">
            <w:pPr>
              <w:jc w:val="both"/>
            </w:pPr>
            <w:r w:rsidRPr="00BE37BD">
              <w:t>Прочие доходы от оказания платных услуг (работ) получателями средств бюджетов муниципальных районов</w:t>
            </w:r>
            <w:r w:rsidRPr="004C129A">
              <w:rPr>
                <w:vertAlign w:val="superscript"/>
              </w:rPr>
              <w:t>1</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904</w:t>
            </w:r>
          </w:p>
        </w:tc>
        <w:tc>
          <w:tcPr>
            <w:tcW w:w="2340" w:type="dxa"/>
            <w:shd w:val="clear" w:color="auto" w:fill="FFFFFF"/>
          </w:tcPr>
          <w:p w:rsidR="00BE37BD" w:rsidRPr="00BE37BD" w:rsidRDefault="00BE37BD" w:rsidP="004C129A">
            <w:pPr>
              <w:jc w:val="center"/>
            </w:pPr>
            <w:r w:rsidRPr="00BE37BD">
              <w:t>1 13 02065 05 0000 130</w:t>
            </w:r>
          </w:p>
        </w:tc>
        <w:tc>
          <w:tcPr>
            <w:tcW w:w="6300" w:type="dxa"/>
            <w:shd w:val="clear" w:color="auto" w:fill="FFFFFF"/>
          </w:tcPr>
          <w:p w:rsidR="00BE37BD" w:rsidRPr="00BE37BD" w:rsidRDefault="00BE37BD" w:rsidP="004C129A">
            <w:pPr>
              <w:jc w:val="both"/>
            </w:pPr>
            <w:r w:rsidRPr="00BE37BD">
              <w:t>Доходы, поступающие в порядке возмещения расходов, понесенных в связи с эксплуатацией имущества муниципальных районов</w:t>
            </w:r>
            <w:r w:rsidRPr="004C129A">
              <w:rPr>
                <w:vertAlign w:val="superscript"/>
              </w:rPr>
              <w:t>1</w:t>
            </w:r>
          </w:p>
        </w:tc>
      </w:tr>
      <w:tr w:rsidR="00BE37BD" w:rsidRPr="00BE37BD" w:rsidTr="004C129A">
        <w:trPr>
          <w:trHeight w:val="20"/>
        </w:trPr>
        <w:tc>
          <w:tcPr>
            <w:tcW w:w="1080" w:type="dxa"/>
            <w:shd w:val="clear" w:color="auto" w:fill="auto"/>
          </w:tcPr>
          <w:p w:rsidR="00BE37BD" w:rsidRPr="00BE37BD" w:rsidRDefault="00BE37BD" w:rsidP="004C129A">
            <w:pPr>
              <w:jc w:val="center"/>
            </w:pPr>
            <w:r w:rsidRPr="00BE37BD">
              <w:t>904</w:t>
            </w:r>
          </w:p>
        </w:tc>
        <w:tc>
          <w:tcPr>
            <w:tcW w:w="2340" w:type="dxa"/>
            <w:shd w:val="clear" w:color="auto" w:fill="auto"/>
          </w:tcPr>
          <w:p w:rsidR="00BE37BD" w:rsidRPr="00BE37BD" w:rsidRDefault="00BE37BD" w:rsidP="004C129A">
            <w:pPr>
              <w:jc w:val="center"/>
            </w:pPr>
            <w:r w:rsidRPr="00BE37BD">
              <w:t>1 14 02052 05 0000 440</w:t>
            </w:r>
          </w:p>
        </w:tc>
        <w:tc>
          <w:tcPr>
            <w:tcW w:w="6300" w:type="dxa"/>
            <w:shd w:val="clear" w:color="auto" w:fill="auto"/>
          </w:tcPr>
          <w:p w:rsidR="00BE37BD" w:rsidRPr="00BE37BD" w:rsidRDefault="00BE37BD" w:rsidP="004C129A">
            <w:pPr>
              <w:jc w:val="both"/>
            </w:pPr>
            <w:r w:rsidRPr="00BE37BD">
              <w:t>Доходы от реализации имущества, находящегося в оперативном управлении учреждений, находящихся в ведении органов местного самоуправления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E37BD" w:rsidRPr="00BE37BD" w:rsidTr="004C129A">
        <w:trPr>
          <w:trHeight w:val="20"/>
        </w:trPr>
        <w:tc>
          <w:tcPr>
            <w:tcW w:w="1080" w:type="dxa"/>
            <w:shd w:val="clear" w:color="auto" w:fill="auto"/>
          </w:tcPr>
          <w:p w:rsidR="00BE37BD" w:rsidRPr="00BE37BD" w:rsidRDefault="00BE37BD" w:rsidP="004C129A">
            <w:pPr>
              <w:jc w:val="center"/>
            </w:pPr>
            <w:r w:rsidRPr="00BE37BD">
              <w:t>904</w:t>
            </w:r>
          </w:p>
        </w:tc>
        <w:tc>
          <w:tcPr>
            <w:tcW w:w="2340" w:type="dxa"/>
            <w:shd w:val="clear" w:color="auto" w:fill="auto"/>
          </w:tcPr>
          <w:p w:rsidR="00BE37BD" w:rsidRPr="00BE37BD" w:rsidRDefault="00BE37BD" w:rsidP="004C129A">
            <w:pPr>
              <w:jc w:val="center"/>
            </w:pPr>
            <w:r w:rsidRPr="00BE37BD">
              <w:t>1 16 07010 05 0000 140</w:t>
            </w:r>
          </w:p>
        </w:tc>
        <w:tc>
          <w:tcPr>
            <w:tcW w:w="6300" w:type="dxa"/>
            <w:shd w:val="clear" w:color="auto" w:fill="auto"/>
          </w:tcPr>
          <w:p w:rsidR="00BE37BD" w:rsidRPr="00BE37BD" w:rsidRDefault="00BE37BD" w:rsidP="004C129A">
            <w:pPr>
              <w:jc w:val="both"/>
            </w:pPr>
            <w:r w:rsidRPr="00BE37BD">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904</w:t>
            </w:r>
          </w:p>
        </w:tc>
        <w:tc>
          <w:tcPr>
            <w:tcW w:w="2340" w:type="dxa"/>
            <w:shd w:val="clear" w:color="auto" w:fill="FFFFFF"/>
          </w:tcPr>
          <w:p w:rsidR="00BE37BD" w:rsidRPr="00BE37BD" w:rsidRDefault="00BE37BD" w:rsidP="004C129A">
            <w:pPr>
              <w:jc w:val="center"/>
            </w:pPr>
            <w:r w:rsidRPr="00BE37BD">
              <w:t>1 17 01050 05 0000 180</w:t>
            </w:r>
          </w:p>
        </w:tc>
        <w:tc>
          <w:tcPr>
            <w:tcW w:w="6300" w:type="dxa"/>
            <w:shd w:val="clear" w:color="auto" w:fill="FFFFFF"/>
          </w:tcPr>
          <w:p w:rsidR="00BE37BD" w:rsidRPr="00BE37BD" w:rsidRDefault="00BE37BD" w:rsidP="004C129A">
            <w:pPr>
              <w:jc w:val="both"/>
            </w:pPr>
            <w:r w:rsidRPr="00BE37BD">
              <w:t>Невыясненные поступления, зачисляемые в бюджеты муниципальных районов</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904</w:t>
            </w:r>
          </w:p>
        </w:tc>
        <w:tc>
          <w:tcPr>
            <w:tcW w:w="2340" w:type="dxa"/>
            <w:shd w:val="clear" w:color="auto" w:fill="FFFFFF"/>
          </w:tcPr>
          <w:p w:rsidR="00BE37BD" w:rsidRPr="00BE37BD" w:rsidRDefault="00BE37BD" w:rsidP="004C129A">
            <w:pPr>
              <w:jc w:val="center"/>
            </w:pPr>
            <w:r w:rsidRPr="00BE37BD">
              <w:t>1 17 05050 05 0000 180</w:t>
            </w:r>
          </w:p>
        </w:tc>
        <w:tc>
          <w:tcPr>
            <w:tcW w:w="6300" w:type="dxa"/>
            <w:shd w:val="clear" w:color="auto" w:fill="FFFFFF"/>
          </w:tcPr>
          <w:p w:rsidR="00BE37BD" w:rsidRPr="00BE37BD" w:rsidRDefault="00BE37BD" w:rsidP="004C129A">
            <w:pPr>
              <w:jc w:val="both"/>
            </w:pPr>
            <w:r w:rsidRPr="00BE37BD">
              <w:t>Прочие неналоговые доходы бюджетов муниципальных районов</w:t>
            </w:r>
          </w:p>
        </w:tc>
      </w:tr>
      <w:tr w:rsidR="00BE37BD" w:rsidRPr="00BE37BD" w:rsidTr="004C129A">
        <w:trPr>
          <w:trHeight w:val="20"/>
        </w:trPr>
        <w:tc>
          <w:tcPr>
            <w:tcW w:w="1080" w:type="dxa"/>
            <w:shd w:val="clear" w:color="auto" w:fill="FFFFFF"/>
          </w:tcPr>
          <w:p w:rsidR="00BE37BD" w:rsidRPr="004C129A" w:rsidRDefault="00BE37BD" w:rsidP="004C129A">
            <w:pPr>
              <w:jc w:val="center"/>
              <w:rPr>
                <w:b/>
              </w:rPr>
            </w:pPr>
            <w:r w:rsidRPr="004C129A">
              <w:rPr>
                <w:b/>
              </w:rPr>
              <w:t>905</w:t>
            </w:r>
          </w:p>
        </w:tc>
        <w:tc>
          <w:tcPr>
            <w:tcW w:w="2340" w:type="dxa"/>
            <w:shd w:val="clear" w:color="auto" w:fill="FFFFFF"/>
          </w:tcPr>
          <w:p w:rsidR="00BE37BD" w:rsidRPr="004C129A" w:rsidRDefault="00BE37BD" w:rsidP="004C129A">
            <w:pPr>
              <w:jc w:val="center"/>
              <w:rPr>
                <w:b/>
              </w:rPr>
            </w:pPr>
          </w:p>
        </w:tc>
        <w:tc>
          <w:tcPr>
            <w:tcW w:w="6300" w:type="dxa"/>
            <w:shd w:val="clear" w:color="auto" w:fill="FFFFFF"/>
          </w:tcPr>
          <w:p w:rsidR="00BE37BD" w:rsidRPr="004C129A" w:rsidRDefault="00BE37BD" w:rsidP="004C129A">
            <w:pPr>
              <w:jc w:val="center"/>
              <w:rPr>
                <w:b/>
                <w:bCs/>
              </w:rPr>
            </w:pPr>
            <w:r w:rsidRPr="004C129A">
              <w:rPr>
                <w:b/>
                <w:bCs/>
              </w:rPr>
              <w:t>Комитет по управлению муниципальным имуществом администрации муниципального района муниципального образования «Нижнеудинский район»</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905</w:t>
            </w:r>
          </w:p>
        </w:tc>
        <w:tc>
          <w:tcPr>
            <w:tcW w:w="2340" w:type="dxa"/>
            <w:shd w:val="clear" w:color="auto" w:fill="FFFFFF"/>
          </w:tcPr>
          <w:p w:rsidR="00BE37BD" w:rsidRPr="00BE37BD" w:rsidRDefault="00BE37BD" w:rsidP="004C129A">
            <w:pPr>
              <w:jc w:val="center"/>
            </w:pPr>
            <w:r w:rsidRPr="00BE37BD">
              <w:t>1 08 07150 01 0000 110</w:t>
            </w:r>
          </w:p>
        </w:tc>
        <w:tc>
          <w:tcPr>
            <w:tcW w:w="6300" w:type="dxa"/>
            <w:shd w:val="clear" w:color="auto" w:fill="FFFFFF"/>
          </w:tcPr>
          <w:p w:rsidR="00BE37BD" w:rsidRPr="004C129A" w:rsidRDefault="00BE37BD" w:rsidP="004C129A">
            <w:pPr>
              <w:jc w:val="both"/>
              <w:rPr>
                <w:vertAlign w:val="superscript"/>
              </w:rPr>
            </w:pPr>
            <w:r w:rsidRPr="00BE37BD">
              <w:t>Государственная пошлина за выдачу разрешения на установку рекламной конструкции</w:t>
            </w:r>
            <w:r w:rsidRPr="004C129A">
              <w:rPr>
                <w:vertAlign w:val="superscript"/>
              </w:rPr>
              <w:t>1</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905</w:t>
            </w:r>
          </w:p>
        </w:tc>
        <w:tc>
          <w:tcPr>
            <w:tcW w:w="2340" w:type="dxa"/>
            <w:shd w:val="clear" w:color="auto" w:fill="FFFFFF"/>
          </w:tcPr>
          <w:p w:rsidR="00BE37BD" w:rsidRPr="00BE37BD" w:rsidRDefault="00BE37BD" w:rsidP="004C129A">
            <w:pPr>
              <w:jc w:val="center"/>
            </w:pPr>
            <w:r w:rsidRPr="00BE37BD">
              <w:t>1 11 05013 05 0000 120</w:t>
            </w:r>
          </w:p>
        </w:tc>
        <w:tc>
          <w:tcPr>
            <w:tcW w:w="6300" w:type="dxa"/>
            <w:shd w:val="clear" w:color="auto" w:fill="FFFFFF"/>
          </w:tcPr>
          <w:p w:rsidR="00BE37BD" w:rsidRPr="00BE37BD" w:rsidRDefault="00BE37BD" w:rsidP="004C129A">
            <w:pPr>
              <w:jc w:val="both"/>
            </w:pPr>
            <w:r w:rsidRPr="00BE37BD">
              <w:t xml:space="preserve">Доходы, получаемые в виде арендной платы за земельные участки, </w:t>
            </w:r>
            <w:r w:rsidRPr="00BE37BD">
              <w:lastRenderedPageBreak/>
              <w:t>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lastRenderedPageBreak/>
              <w:t>905</w:t>
            </w:r>
          </w:p>
        </w:tc>
        <w:tc>
          <w:tcPr>
            <w:tcW w:w="2340" w:type="dxa"/>
            <w:shd w:val="clear" w:color="auto" w:fill="FFFFFF"/>
          </w:tcPr>
          <w:p w:rsidR="00BE37BD" w:rsidRPr="00BE37BD" w:rsidRDefault="00BE37BD" w:rsidP="004C129A">
            <w:pPr>
              <w:jc w:val="center"/>
            </w:pPr>
            <w:r w:rsidRPr="00BE37BD">
              <w:t>1 11 05325 05 0000 120</w:t>
            </w:r>
          </w:p>
        </w:tc>
        <w:tc>
          <w:tcPr>
            <w:tcW w:w="6300" w:type="dxa"/>
            <w:shd w:val="clear" w:color="auto" w:fill="FFFFFF"/>
          </w:tcPr>
          <w:p w:rsidR="00BE37BD" w:rsidRPr="00BE37BD" w:rsidRDefault="00BE37BD" w:rsidP="004C129A">
            <w:pPr>
              <w:autoSpaceDE w:val="0"/>
              <w:autoSpaceDN w:val="0"/>
              <w:adjustRightInd w:val="0"/>
              <w:jc w:val="both"/>
            </w:pPr>
            <w:r w:rsidRPr="00BE37BD">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905</w:t>
            </w:r>
          </w:p>
        </w:tc>
        <w:tc>
          <w:tcPr>
            <w:tcW w:w="2340" w:type="dxa"/>
            <w:shd w:val="clear" w:color="auto" w:fill="FFFFFF"/>
          </w:tcPr>
          <w:p w:rsidR="00BE37BD" w:rsidRPr="00BE37BD" w:rsidRDefault="00BE37BD" w:rsidP="004C129A">
            <w:pPr>
              <w:widowControl w:val="0"/>
              <w:autoSpaceDE w:val="0"/>
              <w:autoSpaceDN w:val="0"/>
              <w:adjustRightInd w:val="0"/>
              <w:jc w:val="center"/>
            </w:pPr>
            <w:r w:rsidRPr="00BE37BD">
              <w:t>1 11 05035 05 0000 120</w:t>
            </w:r>
          </w:p>
        </w:tc>
        <w:tc>
          <w:tcPr>
            <w:tcW w:w="6300" w:type="dxa"/>
            <w:shd w:val="clear" w:color="auto" w:fill="FFFFFF"/>
          </w:tcPr>
          <w:p w:rsidR="00BE37BD" w:rsidRPr="00BE37BD" w:rsidRDefault="00BE37BD" w:rsidP="004C129A">
            <w:pPr>
              <w:autoSpaceDE w:val="0"/>
              <w:autoSpaceDN w:val="0"/>
              <w:adjustRightInd w:val="0"/>
              <w:jc w:val="both"/>
            </w:pPr>
            <w:r w:rsidRPr="00BE37BD">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905</w:t>
            </w:r>
          </w:p>
        </w:tc>
        <w:tc>
          <w:tcPr>
            <w:tcW w:w="2340" w:type="dxa"/>
            <w:shd w:val="clear" w:color="auto" w:fill="FFFFFF"/>
          </w:tcPr>
          <w:p w:rsidR="00BE37BD" w:rsidRPr="00BE37BD" w:rsidRDefault="00BE37BD" w:rsidP="004C129A">
            <w:pPr>
              <w:jc w:val="center"/>
            </w:pPr>
            <w:r w:rsidRPr="00BE37BD">
              <w:t>1 11 09045 05 0000 120</w:t>
            </w:r>
          </w:p>
        </w:tc>
        <w:tc>
          <w:tcPr>
            <w:tcW w:w="6300" w:type="dxa"/>
            <w:shd w:val="clear" w:color="auto" w:fill="FFFFFF"/>
          </w:tcPr>
          <w:p w:rsidR="00BE37BD" w:rsidRPr="00BE37BD" w:rsidRDefault="00BE37BD" w:rsidP="004C129A">
            <w:pPr>
              <w:jc w:val="both"/>
            </w:pPr>
            <w:r w:rsidRPr="00BE37BD">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905</w:t>
            </w:r>
          </w:p>
        </w:tc>
        <w:tc>
          <w:tcPr>
            <w:tcW w:w="2340" w:type="dxa"/>
            <w:shd w:val="clear" w:color="auto" w:fill="FFFFFF"/>
          </w:tcPr>
          <w:p w:rsidR="00BE37BD" w:rsidRPr="00BE37BD" w:rsidRDefault="00BE37BD" w:rsidP="004C129A">
            <w:pPr>
              <w:widowControl w:val="0"/>
              <w:autoSpaceDE w:val="0"/>
              <w:autoSpaceDN w:val="0"/>
              <w:adjustRightInd w:val="0"/>
              <w:jc w:val="center"/>
            </w:pPr>
            <w:r w:rsidRPr="00BE37BD">
              <w:t>1 13 02065 05 0000 130</w:t>
            </w:r>
          </w:p>
        </w:tc>
        <w:tc>
          <w:tcPr>
            <w:tcW w:w="6300" w:type="dxa"/>
            <w:shd w:val="clear" w:color="auto" w:fill="FFFFFF"/>
          </w:tcPr>
          <w:p w:rsidR="00BE37BD" w:rsidRPr="00BE37BD" w:rsidRDefault="00BE37BD" w:rsidP="004C129A">
            <w:pPr>
              <w:autoSpaceDE w:val="0"/>
              <w:autoSpaceDN w:val="0"/>
              <w:adjustRightInd w:val="0"/>
              <w:jc w:val="both"/>
            </w:pPr>
            <w:r w:rsidRPr="00BE37BD">
              <w:t>Доходы, поступающие в порядке возмещения расходов, понесенных в связи с эксплуатацией имущества муниципальных районов</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905</w:t>
            </w:r>
          </w:p>
        </w:tc>
        <w:tc>
          <w:tcPr>
            <w:tcW w:w="2340" w:type="dxa"/>
            <w:shd w:val="clear" w:color="auto" w:fill="FFFFFF"/>
          </w:tcPr>
          <w:p w:rsidR="00BE37BD" w:rsidRPr="00BE37BD" w:rsidRDefault="00BE37BD" w:rsidP="004C129A">
            <w:pPr>
              <w:jc w:val="center"/>
            </w:pPr>
            <w:r w:rsidRPr="00BE37BD">
              <w:t>1 13 02995 05 0000 130</w:t>
            </w:r>
          </w:p>
        </w:tc>
        <w:tc>
          <w:tcPr>
            <w:tcW w:w="6300" w:type="dxa"/>
            <w:shd w:val="clear" w:color="auto" w:fill="FFFFFF"/>
          </w:tcPr>
          <w:p w:rsidR="00BE37BD" w:rsidRPr="00BE37BD" w:rsidRDefault="00BE37BD" w:rsidP="004C129A">
            <w:pPr>
              <w:jc w:val="both"/>
            </w:pPr>
            <w:r w:rsidRPr="00BE37BD">
              <w:t>Прочие доходы от компенсации затрат бюджетов муниципальных районов</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905</w:t>
            </w:r>
          </w:p>
        </w:tc>
        <w:tc>
          <w:tcPr>
            <w:tcW w:w="2340" w:type="dxa"/>
            <w:shd w:val="clear" w:color="auto" w:fill="FFFFFF"/>
          </w:tcPr>
          <w:p w:rsidR="00BE37BD" w:rsidRPr="00BE37BD" w:rsidRDefault="00BE37BD" w:rsidP="004C129A">
            <w:pPr>
              <w:jc w:val="center"/>
            </w:pPr>
            <w:r w:rsidRPr="00BE37BD">
              <w:t>1 14 02053 05 0000 410</w:t>
            </w:r>
          </w:p>
        </w:tc>
        <w:tc>
          <w:tcPr>
            <w:tcW w:w="6300" w:type="dxa"/>
            <w:shd w:val="clear" w:color="auto" w:fill="FFFFFF"/>
          </w:tcPr>
          <w:p w:rsidR="00BE37BD" w:rsidRPr="00BE37BD" w:rsidRDefault="00BE37BD" w:rsidP="004C129A">
            <w:pPr>
              <w:jc w:val="both"/>
            </w:pPr>
            <w:r w:rsidRPr="00BE37BD">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905</w:t>
            </w:r>
          </w:p>
        </w:tc>
        <w:tc>
          <w:tcPr>
            <w:tcW w:w="2340" w:type="dxa"/>
            <w:shd w:val="clear" w:color="auto" w:fill="FFFFFF"/>
          </w:tcPr>
          <w:p w:rsidR="00BE37BD" w:rsidRPr="00BE37BD" w:rsidRDefault="00BE37BD" w:rsidP="004C129A">
            <w:pPr>
              <w:jc w:val="center"/>
            </w:pPr>
            <w:r w:rsidRPr="00BE37BD">
              <w:t>1 14 06013 05 0000 430</w:t>
            </w:r>
          </w:p>
        </w:tc>
        <w:tc>
          <w:tcPr>
            <w:tcW w:w="6300" w:type="dxa"/>
            <w:shd w:val="clear" w:color="auto" w:fill="FFFFFF"/>
          </w:tcPr>
          <w:p w:rsidR="00BE37BD" w:rsidRPr="00BE37BD" w:rsidRDefault="00BE37BD" w:rsidP="004C129A">
            <w:pPr>
              <w:jc w:val="both"/>
            </w:pPr>
            <w:r w:rsidRPr="00BE37BD">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905</w:t>
            </w:r>
          </w:p>
        </w:tc>
        <w:tc>
          <w:tcPr>
            <w:tcW w:w="2340" w:type="dxa"/>
            <w:shd w:val="clear" w:color="auto" w:fill="FFFFFF"/>
          </w:tcPr>
          <w:p w:rsidR="00BE37BD" w:rsidRPr="00BE37BD" w:rsidRDefault="00BE37BD" w:rsidP="004C129A">
            <w:pPr>
              <w:jc w:val="center"/>
            </w:pPr>
            <w:r w:rsidRPr="00BE37BD">
              <w:t>1 16 07010 05 0000 140</w:t>
            </w:r>
          </w:p>
        </w:tc>
        <w:tc>
          <w:tcPr>
            <w:tcW w:w="6300" w:type="dxa"/>
            <w:shd w:val="clear" w:color="auto" w:fill="FFFFFF"/>
          </w:tcPr>
          <w:p w:rsidR="00BE37BD" w:rsidRPr="00BE37BD" w:rsidRDefault="00BE37BD" w:rsidP="004C129A">
            <w:pPr>
              <w:jc w:val="both"/>
            </w:pPr>
            <w:r w:rsidRPr="00BE37BD">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905</w:t>
            </w:r>
          </w:p>
        </w:tc>
        <w:tc>
          <w:tcPr>
            <w:tcW w:w="2340" w:type="dxa"/>
            <w:shd w:val="clear" w:color="auto" w:fill="FFFFFF"/>
          </w:tcPr>
          <w:p w:rsidR="00BE37BD" w:rsidRPr="004C129A" w:rsidRDefault="00BE37BD" w:rsidP="004C129A">
            <w:pPr>
              <w:pStyle w:val="ConsPlusNormal"/>
              <w:ind w:firstLine="0"/>
              <w:jc w:val="center"/>
              <w:rPr>
                <w:rFonts w:ascii="Times New Roman" w:hAnsi="Times New Roman" w:cs="Times New Roman"/>
              </w:rPr>
            </w:pPr>
            <w:r w:rsidRPr="004C129A">
              <w:rPr>
                <w:rFonts w:ascii="Times New Roman" w:hAnsi="Times New Roman" w:cs="Times New Roman"/>
              </w:rPr>
              <w:t>1 16 07090 05 0000 140</w:t>
            </w:r>
          </w:p>
        </w:tc>
        <w:tc>
          <w:tcPr>
            <w:tcW w:w="6300" w:type="dxa"/>
            <w:shd w:val="clear" w:color="auto" w:fill="FFFFFF"/>
          </w:tcPr>
          <w:p w:rsidR="00BE37BD" w:rsidRPr="004C129A" w:rsidRDefault="00BE37BD" w:rsidP="004C129A">
            <w:pPr>
              <w:pStyle w:val="ConsPlusNormal"/>
              <w:jc w:val="both"/>
              <w:rPr>
                <w:rFonts w:ascii="Times New Roman" w:hAnsi="Times New Roman" w:cs="Times New Roman"/>
              </w:rPr>
            </w:pPr>
            <w:r w:rsidRPr="004C129A">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905</w:t>
            </w:r>
          </w:p>
        </w:tc>
        <w:tc>
          <w:tcPr>
            <w:tcW w:w="2340" w:type="dxa"/>
            <w:shd w:val="clear" w:color="auto" w:fill="FFFFFF"/>
          </w:tcPr>
          <w:p w:rsidR="00BE37BD" w:rsidRPr="00BE37BD" w:rsidRDefault="00BE37BD" w:rsidP="004C129A">
            <w:pPr>
              <w:jc w:val="center"/>
            </w:pPr>
            <w:r w:rsidRPr="00BE37BD">
              <w:t>1 16 10061 05 0000 140</w:t>
            </w:r>
          </w:p>
        </w:tc>
        <w:tc>
          <w:tcPr>
            <w:tcW w:w="6300" w:type="dxa"/>
            <w:shd w:val="clear" w:color="auto" w:fill="FFFFFF"/>
          </w:tcPr>
          <w:p w:rsidR="00BE37BD" w:rsidRPr="00BE37BD" w:rsidRDefault="00BE37BD" w:rsidP="004C129A">
            <w:pPr>
              <w:autoSpaceDE w:val="0"/>
              <w:autoSpaceDN w:val="0"/>
              <w:adjustRightInd w:val="0"/>
              <w:jc w:val="both"/>
            </w:pPr>
            <w:r w:rsidRPr="00BE37BD">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905</w:t>
            </w:r>
          </w:p>
        </w:tc>
        <w:tc>
          <w:tcPr>
            <w:tcW w:w="2340" w:type="dxa"/>
            <w:shd w:val="clear" w:color="auto" w:fill="FFFFFF"/>
          </w:tcPr>
          <w:p w:rsidR="00BE37BD" w:rsidRPr="00BE37BD" w:rsidRDefault="00BE37BD" w:rsidP="004C129A">
            <w:pPr>
              <w:autoSpaceDE w:val="0"/>
              <w:autoSpaceDN w:val="0"/>
              <w:adjustRightInd w:val="0"/>
              <w:jc w:val="center"/>
            </w:pPr>
            <w:r w:rsidRPr="00BE37BD">
              <w:t>1 16 10081 05 0000 140</w:t>
            </w:r>
          </w:p>
        </w:tc>
        <w:tc>
          <w:tcPr>
            <w:tcW w:w="6300" w:type="dxa"/>
            <w:shd w:val="clear" w:color="auto" w:fill="FFFFFF"/>
          </w:tcPr>
          <w:p w:rsidR="00BE37BD" w:rsidRPr="00BE37BD" w:rsidRDefault="00BE37BD" w:rsidP="004C129A">
            <w:pPr>
              <w:autoSpaceDE w:val="0"/>
              <w:autoSpaceDN w:val="0"/>
              <w:adjustRightInd w:val="0"/>
              <w:jc w:val="both"/>
            </w:pPr>
            <w:r w:rsidRPr="00BE37BD">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905</w:t>
            </w:r>
          </w:p>
        </w:tc>
        <w:tc>
          <w:tcPr>
            <w:tcW w:w="2340" w:type="dxa"/>
            <w:shd w:val="clear" w:color="auto" w:fill="FFFFFF"/>
          </w:tcPr>
          <w:p w:rsidR="00BE37BD" w:rsidRPr="00BE37BD" w:rsidRDefault="00BE37BD" w:rsidP="004C129A">
            <w:pPr>
              <w:jc w:val="center"/>
            </w:pPr>
            <w:r w:rsidRPr="00BE37BD">
              <w:t>1 17 01050 05 0000 180</w:t>
            </w:r>
          </w:p>
        </w:tc>
        <w:tc>
          <w:tcPr>
            <w:tcW w:w="6300" w:type="dxa"/>
            <w:shd w:val="clear" w:color="auto" w:fill="FFFFFF"/>
          </w:tcPr>
          <w:p w:rsidR="00BE37BD" w:rsidRPr="00BE37BD" w:rsidRDefault="00BE37BD" w:rsidP="004C129A">
            <w:pPr>
              <w:jc w:val="both"/>
            </w:pPr>
            <w:r w:rsidRPr="00BE37BD">
              <w:t>Невыясненные поступления, зачисляемые в бюджеты муниципальных районов</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905</w:t>
            </w:r>
          </w:p>
        </w:tc>
        <w:tc>
          <w:tcPr>
            <w:tcW w:w="2340" w:type="dxa"/>
            <w:shd w:val="clear" w:color="auto" w:fill="FFFFFF"/>
          </w:tcPr>
          <w:p w:rsidR="00BE37BD" w:rsidRPr="00BE37BD" w:rsidRDefault="00BE37BD" w:rsidP="004C129A">
            <w:pPr>
              <w:jc w:val="center"/>
            </w:pPr>
            <w:r w:rsidRPr="00BE37BD">
              <w:t>1 17 05050 05 0000 180</w:t>
            </w:r>
          </w:p>
        </w:tc>
        <w:tc>
          <w:tcPr>
            <w:tcW w:w="6300" w:type="dxa"/>
            <w:shd w:val="clear" w:color="auto" w:fill="FFFFFF"/>
          </w:tcPr>
          <w:p w:rsidR="00BE37BD" w:rsidRPr="00BE37BD" w:rsidRDefault="00BE37BD" w:rsidP="004C129A">
            <w:pPr>
              <w:jc w:val="both"/>
            </w:pPr>
            <w:r w:rsidRPr="00BE37BD">
              <w:t>Прочие неналоговые доходы бюджетов муниципальных районов</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906</w:t>
            </w:r>
          </w:p>
        </w:tc>
        <w:tc>
          <w:tcPr>
            <w:tcW w:w="2340" w:type="dxa"/>
            <w:shd w:val="clear" w:color="auto" w:fill="FFFFFF"/>
          </w:tcPr>
          <w:p w:rsidR="00BE37BD" w:rsidRPr="00BE37BD" w:rsidRDefault="00BE37BD" w:rsidP="004C129A">
            <w:pPr>
              <w:jc w:val="center"/>
            </w:pPr>
          </w:p>
        </w:tc>
        <w:tc>
          <w:tcPr>
            <w:tcW w:w="6300" w:type="dxa"/>
            <w:shd w:val="clear" w:color="auto" w:fill="FFFFFF"/>
          </w:tcPr>
          <w:p w:rsidR="00BE37BD" w:rsidRPr="004C129A" w:rsidRDefault="00BE37BD" w:rsidP="004C129A">
            <w:pPr>
              <w:jc w:val="center"/>
              <w:rPr>
                <w:b/>
                <w:bCs/>
              </w:rPr>
            </w:pPr>
            <w:r w:rsidRPr="004C129A">
              <w:rPr>
                <w:b/>
                <w:bCs/>
              </w:rPr>
              <w:t xml:space="preserve"> Контрольно-счетная палата муниципального района муниципального образования «Нижнеудинский район»</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906</w:t>
            </w:r>
          </w:p>
        </w:tc>
        <w:tc>
          <w:tcPr>
            <w:tcW w:w="2340" w:type="dxa"/>
            <w:shd w:val="clear" w:color="auto" w:fill="FFFFFF"/>
          </w:tcPr>
          <w:p w:rsidR="00BE37BD" w:rsidRPr="00BE37BD" w:rsidRDefault="00BE37BD" w:rsidP="004C129A">
            <w:pPr>
              <w:autoSpaceDE w:val="0"/>
              <w:autoSpaceDN w:val="0"/>
              <w:adjustRightInd w:val="0"/>
              <w:jc w:val="center"/>
            </w:pPr>
            <w:r w:rsidRPr="00BE37BD">
              <w:t>1 13 02995 05 0000 130</w:t>
            </w:r>
          </w:p>
        </w:tc>
        <w:tc>
          <w:tcPr>
            <w:tcW w:w="6300" w:type="dxa"/>
            <w:shd w:val="clear" w:color="auto" w:fill="FFFFFF"/>
          </w:tcPr>
          <w:p w:rsidR="00BE37BD" w:rsidRPr="00BE37BD" w:rsidRDefault="00BE37BD" w:rsidP="004C129A">
            <w:pPr>
              <w:autoSpaceDE w:val="0"/>
              <w:autoSpaceDN w:val="0"/>
              <w:adjustRightInd w:val="0"/>
              <w:jc w:val="both"/>
            </w:pPr>
            <w:r w:rsidRPr="00BE37BD">
              <w:t xml:space="preserve">Прочие доходы от компенсации затрат бюджетов муниципальных </w:t>
            </w:r>
            <w:r w:rsidRPr="00BE37BD">
              <w:lastRenderedPageBreak/>
              <w:t>районов</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lastRenderedPageBreak/>
              <w:t>906</w:t>
            </w:r>
          </w:p>
        </w:tc>
        <w:tc>
          <w:tcPr>
            <w:tcW w:w="2340" w:type="dxa"/>
            <w:shd w:val="clear" w:color="auto" w:fill="FFFFFF"/>
          </w:tcPr>
          <w:p w:rsidR="00BE37BD" w:rsidRPr="00BE37BD" w:rsidRDefault="00BE37BD" w:rsidP="004C129A">
            <w:pPr>
              <w:autoSpaceDE w:val="0"/>
              <w:autoSpaceDN w:val="0"/>
              <w:adjustRightInd w:val="0"/>
              <w:jc w:val="center"/>
            </w:pPr>
            <w:r w:rsidRPr="00BE37BD">
              <w:t>1 16 01157 01 0000 140</w:t>
            </w:r>
          </w:p>
        </w:tc>
        <w:tc>
          <w:tcPr>
            <w:tcW w:w="6300" w:type="dxa"/>
            <w:shd w:val="clear" w:color="auto" w:fill="FFFFFF"/>
          </w:tcPr>
          <w:p w:rsidR="00BE37BD" w:rsidRPr="00BE37BD" w:rsidRDefault="00BE37BD" w:rsidP="004C129A">
            <w:pPr>
              <w:autoSpaceDE w:val="0"/>
              <w:autoSpaceDN w:val="0"/>
              <w:adjustRightInd w:val="0"/>
              <w:jc w:val="both"/>
            </w:pPr>
            <w:r w:rsidRPr="00BE37BD">
              <w:t xml:space="preserve">Административные штрафы, установленные </w:t>
            </w:r>
            <w:hyperlink r:id="rId12" w:history="1">
              <w:r w:rsidRPr="00BE37BD">
                <w:t>Главой 15</w:t>
              </w:r>
            </w:hyperlink>
            <w:r w:rsidRPr="00BE37BD">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BE37BD" w:rsidRPr="00BE37BD" w:rsidTr="004C129A">
        <w:trPr>
          <w:trHeight w:val="20"/>
        </w:trPr>
        <w:tc>
          <w:tcPr>
            <w:tcW w:w="1080" w:type="dxa"/>
            <w:shd w:val="clear" w:color="auto" w:fill="FFFFFF"/>
          </w:tcPr>
          <w:p w:rsidR="00BE37BD" w:rsidRPr="00BE37BD" w:rsidRDefault="00BE37BD" w:rsidP="004C129A">
            <w:pPr>
              <w:jc w:val="center"/>
            </w:pPr>
            <w:r w:rsidRPr="00BE37BD">
              <w:t>906</w:t>
            </w:r>
          </w:p>
        </w:tc>
        <w:tc>
          <w:tcPr>
            <w:tcW w:w="2340" w:type="dxa"/>
            <w:shd w:val="clear" w:color="auto" w:fill="FFFFFF"/>
          </w:tcPr>
          <w:p w:rsidR="00BE37BD" w:rsidRPr="00BE37BD" w:rsidRDefault="00BE37BD" w:rsidP="004C129A">
            <w:pPr>
              <w:jc w:val="center"/>
            </w:pPr>
            <w:r w:rsidRPr="00BE37BD">
              <w:t>1 17 01050 05 0000 180</w:t>
            </w:r>
          </w:p>
        </w:tc>
        <w:tc>
          <w:tcPr>
            <w:tcW w:w="6300" w:type="dxa"/>
            <w:shd w:val="clear" w:color="auto" w:fill="FFFFFF"/>
          </w:tcPr>
          <w:p w:rsidR="00BE37BD" w:rsidRPr="00BE37BD" w:rsidRDefault="00BE37BD" w:rsidP="004C129A">
            <w:pPr>
              <w:jc w:val="both"/>
            </w:pPr>
            <w:r w:rsidRPr="00BE37BD">
              <w:t>Невыясненные поступления, зачисляемые в бюджеты муниципальных районов</w:t>
            </w:r>
          </w:p>
        </w:tc>
      </w:tr>
      <w:tr w:rsidR="00BE37BD" w:rsidRPr="00BE37BD" w:rsidTr="004C129A">
        <w:trPr>
          <w:trHeight w:val="20"/>
        </w:trPr>
        <w:tc>
          <w:tcPr>
            <w:tcW w:w="1080" w:type="dxa"/>
            <w:shd w:val="clear" w:color="auto" w:fill="FFFFFF"/>
          </w:tcPr>
          <w:p w:rsidR="00BE37BD" w:rsidRPr="00BE37BD" w:rsidRDefault="00BE37BD" w:rsidP="004C129A">
            <w:pPr>
              <w:jc w:val="center"/>
            </w:pPr>
          </w:p>
        </w:tc>
        <w:tc>
          <w:tcPr>
            <w:tcW w:w="2340" w:type="dxa"/>
            <w:shd w:val="clear" w:color="auto" w:fill="FFFFFF"/>
          </w:tcPr>
          <w:p w:rsidR="00BE37BD" w:rsidRPr="00BE37BD" w:rsidRDefault="00BE37BD" w:rsidP="004C129A">
            <w:pPr>
              <w:jc w:val="center"/>
            </w:pPr>
          </w:p>
        </w:tc>
        <w:tc>
          <w:tcPr>
            <w:tcW w:w="6300" w:type="dxa"/>
            <w:shd w:val="clear" w:color="auto" w:fill="FFFFFF"/>
          </w:tcPr>
          <w:p w:rsidR="00BE37BD" w:rsidRPr="004C129A" w:rsidRDefault="00BE37BD" w:rsidP="004C129A">
            <w:pPr>
              <w:jc w:val="center"/>
              <w:rPr>
                <w:b/>
                <w:bCs/>
              </w:rPr>
            </w:pPr>
            <w:r w:rsidRPr="004C129A">
              <w:rPr>
                <w:b/>
                <w:bCs/>
              </w:rPr>
              <w:t>Иные доходы бюджета муниципального района, администрирование которых может осуществляться главными администраторами доходов бюджета муниципального района в пределах их компетенции</w:t>
            </w:r>
            <w:r w:rsidRPr="004C129A">
              <w:rPr>
                <w:b/>
                <w:bCs/>
                <w:vertAlign w:val="superscript"/>
              </w:rPr>
              <w:t>2</w:t>
            </w:r>
          </w:p>
        </w:tc>
      </w:tr>
      <w:tr w:rsidR="00BE37BD" w:rsidRPr="00BE37BD" w:rsidTr="004C129A">
        <w:trPr>
          <w:trHeight w:val="20"/>
        </w:trPr>
        <w:tc>
          <w:tcPr>
            <w:tcW w:w="1080" w:type="dxa"/>
            <w:shd w:val="clear" w:color="auto" w:fill="FFFFFF"/>
          </w:tcPr>
          <w:p w:rsidR="00BE37BD" w:rsidRPr="00BE37BD" w:rsidRDefault="00BE37BD" w:rsidP="004C129A">
            <w:pPr>
              <w:jc w:val="center"/>
            </w:pPr>
          </w:p>
        </w:tc>
        <w:tc>
          <w:tcPr>
            <w:tcW w:w="2340" w:type="dxa"/>
            <w:shd w:val="clear" w:color="auto" w:fill="FFFFFF"/>
          </w:tcPr>
          <w:p w:rsidR="00BE37BD" w:rsidRPr="00BE37BD" w:rsidRDefault="00BE37BD" w:rsidP="004C129A">
            <w:pPr>
              <w:widowControl w:val="0"/>
              <w:autoSpaceDE w:val="0"/>
              <w:autoSpaceDN w:val="0"/>
              <w:adjustRightInd w:val="0"/>
              <w:jc w:val="center"/>
            </w:pPr>
            <w:r w:rsidRPr="00BE37BD">
              <w:t>1 13 02065 05 0000 130</w:t>
            </w:r>
          </w:p>
        </w:tc>
        <w:tc>
          <w:tcPr>
            <w:tcW w:w="6300" w:type="dxa"/>
            <w:shd w:val="clear" w:color="auto" w:fill="FFFFFF"/>
          </w:tcPr>
          <w:p w:rsidR="00BE37BD" w:rsidRPr="00BE37BD" w:rsidRDefault="00BE37BD" w:rsidP="004C129A">
            <w:pPr>
              <w:autoSpaceDE w:val="0"/>
              <w:autoSpaceDN w:val="0"/>
              <w:adjustRightInd w:val="0"/>
              <w:jc w:val="both"/>
            </w:pPr>
            <w:r w:rsidRPr="00BE37BD">
              <w:t>Доходы, поступающие в порядке возмещения расходов, понесенных в связи с эксплуатацией имущества муниципальных районов</w:t>
            </w:r>
          </w:p>
        </w:tc>
      </w:tr>
      <w:tr w:rsidR="00BE37BD" w:rsidRPr="00BE37BD" w:rsidTr="004C129A">
        <w:trPr>
          <w:trHeight w:val="20"/>
        </w:trPr>
        <w:tc>
          <w:tcPr>
            <w:tcW w:w="1080" w:type="dxa"/>
            <w:shd w:val="clear" w:color="auto" w:fill="FFFFFF"/>
          </w:tcPr>
          <w:p w:rsidR="00BE37BD" w:rsidRPr="00BE37BD" w:rsidRDefault="00BE37BD" w:rsidP="004C129A">
            <w:pPr>
              <w:jc w:val="center"/>
            </w:pPr>
          </w:p>
        </w:tc>
        <w:tc>
          <w:tcPr>
            <w:tcW w:w="2340" w:type="dxa"/>
            <w:shd w:val="clear" w:color="auto" w:fill="FFFFFF"/>
          </w:tcPr>
          <w:p w:rsidR="00BE37BD" w:rsidRPr="00BE37BD" w:rsidRDefault="00BE37BD" w:rsidP="004C129A">
            <w:pPr>
              <w:jc w:val="center"/>
            </w:pPr>
            <w:r w:rsidRPr="00BE37BD">
              <w:t>1 13 02995 05 0000 130</w:t>
            </w:r>
          </w:p>
        </w:tc>
        <w:tc>
          <w:tcPr>
            <w:tcW w:w="6300" w:type="dxa"/>
            <w:shd w:val="clear" w:color="auto" w:fill="FFFFFF"/>
          </w:tcPr>
          <w:p w:rsidR="00BE37BD" w:rsidRPr="00BE37BD" w:rsidRDefault="00BE37BD" w:rsidP="004C129A">
            <w:pPr>
              <w:jc w:val="both"/>
            </w:pPr>
            <w:r w:rsidRPr="00BE37BD">
              <w:t>Прочие доходы от компенсации затрат бюджетов муниципальных районов</w:t>
            </w:r>
          </w:p>
        </w:tc>
      </w:tr>
      <w:tr w:rsidR="00BE37BD" w:rsidRPr="00BE37BD" w:rsidTr="004C129A">
        <w:trPr>
          <w:trHeight w:val="20"/>
        </w:trPr>
        <w:tc>
          <w:tcPr>
            <w:tcW w:w="1080" w:type="dxa"/>
            <w:shd w:val="clear" w:color="auto" w:fill="FFFFFF"/>
          </w:tcPr>
          <w:p w:rsidR="00BE37BD" w:rsidRPr="00BE37BD" w:rsidRDefault="00BE37BD" w:rsidP="004C129A">
            <w:pPr>
              <w:jc w:val="center"/>
            </w:pPr>
          </w:p>
        </w:tc>
        <w:tc>
          <w:tcPr>
            <w:tcW w:w="2340" w:type="dxa"/>
            <w:shd w:val="clear" w:color="auto" w:fill="FFFFFF"/>
          </w:tcPr>
          <w:p w:rsidR="00BE37BD" w:rsidRPr="00BE37BD" w:rsidRDefault="00BE37BD" w:rsidP="004C129A">
            <w:pPr>
              <w:jc w:val="center"/>
            </w:pPr>
            <w:r w:rsidRPr="00BE37BD">
              <w:t>1 16 07010 05 0000 140</w:t>
            </w:r>
          </w:p>
        </w:tc>
        <w:tc>
          <w:tcPr>
            <w:tcW w:w="6300" w:type="dxa"/>
            <w:shd w:val="clear" w:color="auto" w:fill="FFFFFF"/>
          </w:tcPr>
          <w:p w:rsidR="00BE37BD" w:rsidRPr="00BE37BD" w:rsidRDefault="00BE37BD" w:rsidP="004C129A">
            <w:pPr>
              <w:jc w:val="both"/>
            </w:pPr>
            <w:r w:rsidRPr="00BE37BD">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BE37BD" w:rsidRPr="00BE37BD" w:rsidTr="004C129A">
        <w:trPr>
          <w:trHeight w:val="20"/>
        </w:trPr>
        <w:tc>
          <w:tcPr>
            <w:tcW w:w="1080" w:type="dxa"/>
            <w:shd w:val="clear" w:color="auto" w:fill="FFFFFF"/>
          </w:tcPr>
          <w:p w:rsidR="00BE37BD" w:rsidRPr="00BE37BD" w:rsidRDefault="00BE37BD" w:rsidP="004C129A">
            <w:pPr>
              <w:jc w:val="center"/>
            </w:pPr>
          </w:p>
        </w:tc>
        <w:tc>
          <w:tcPr>
            <w:tcW w:w="2340" w:type="dxa"/>
            <w:shd w:val="clear" w:color="auto" w:fill="FFFFFF"/>
          </w:tcPr>
          <w:p w:rsidR="00BE37BD" w:rsidRPr="004C129A" w:rsidRDefault="00BE37BD" w:rsidP="004C129A">
            <w:pPr>
              <w:pStyle w:val="ConsPlusNormal"/>
              <w:ind w:firstLine="0"/>
              <w:jc w:val="center"/>
              <w:rPr>
                <w:rFonts w:ascii="Times New Roman" w:hAnsi="Times New Roman" w:cs="Times New Roman"/>
              </w:rPr>
            </w:pPr>
            <w:r w:rsidRPr="004C129A">
              <w:rPr>
                <w:rFonts w:ascii="Times New Roman" w:hAnsi="Times New Roman" w:cs="Times New Roman"/>
              </w:rPr>
              <w:t>1 16 07090 05 0000 140</w:t>
            </w:r>
          </w:p>
        </w:tc>
        <w:tc>
          <w:tcPr>
            <w:tcW w:w="6300" w:type="dxa"/>
            <w:shd w:val="clear" w:color="auto" w:fill="FFFFFF"/>
          </w:tcPr>
          <w:p w:rsidR="00BE37BD" w:rsidRPr="004C129A" w:rsidRDefault="00BE37BD" w:rsidP="004C129A">
            <w:pPr>
              <w:pStyle w:val="ConsPlusNormal"/>
              <w:jc w:val="both"/>
              <w:rPr>
                <w:rFonts w:ascii="Times New Roman" w:hAnsi="Times New Roman" w:cs="Times New Roman"/>
              </w:rPr>
            </w:pPr>
            <w:r w:rsidRPr="004C129A">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BE37BD" w:rsidRPr="00BE37BD" w:rsidTr="004C129A">
        <w:trPr>
          <w:trHeight w:val="20"/>
        </w:trPr>
        <w:tc>
          <w:tcPr>
            <w:tcW w:w="1080" w:type="dxa"/>
            <w:shd w:val="clear" w:color="auto" w:fill="FFFFFF"/>
          </w:tcPr>
          <w:p w:rsidR="00BE37BD" w:rsidRPr="00BE37BD" w:rsidRDefault="00BE37BD" w:rsidP="004C129A">
            <w:pPr>
              <w:jc w:val="center"/>
            </w:pPr>
          </w:p>
        </w:tc>
        <w:tc>
          <w:tcPr>
            <w:tcW w:w="2340" w:type="dxa"/>
            <w:shd w:val="clear" w:color="auto" w:fill="FFFFFF"/>
          </w:tcPr>
          <w:p w:rsidR="00BE37BD" w:rsidRPr="004C129A" w:rsidRDefault="00BE37BD" w:rsidP="004C129A">
            <w:pPr>
              <w:pStyle w:val="ConsPlusNormal"/>
              <w:ind w:firstLine="0"/>
              <w:jc w:val="center"/>
              <w:rPr>
                <w:rFonts w:ascii="Times New Roman" w:hAnsi="Times New Roman" w:cs="Times New Roman"/>
              </w:rPr>
            </w:pPr>
            <w:r w:rsidRPr="004C129A">
              <w:rPr>
                <w:rFonts w:ascii="Times New Roman" w:hAnsi="Times New Roman" w:cs="Times New Roman"/>
              </w:rPr>
              <w:t>1 16 10031 05 0000 140</w:t>
            </w:r>
          </w:p>
        </w:tc>
        <w:tc>
          <w:tcPr>
            <w:tcW w:w="6300" w:type="dxa"/>
            <w:shd w:val="clear" w:color="auto" w:fill="FFFFFF"/>
          </w:tcPr>
          <w:p w:rsidR="00BE37BD" w:rsidRPr="004C129A" w:rsidRDefault="00BE37BD" w:rsidP="004C129A">
            <w:pPr>
              <w:pStyle w:val="ConsPlusNormal"/>
              <w:jc w:val="both"/>
              <w:rPr>
                <w:rFonts w:ascii="Times New Roman" w:hAnsi="Times New Roman" w:cs="Times New Roman"/>
              </w:rPr>
            </w:pPr>
            <w:r w:rsidRPr="004C129A">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BE37BD" w:rsidRPr="00BE37BD" w:rsidTr="004C129A">
        <w:trPr>
          <w:trHeight w:val="20"/>
        </w:trPr>
        <w:tc>
          <w:tcPr>
            <w:tcW w:w="1080" w:type="dxa"/>
            <w:shd w:val="clear" w:color="auto" w:fill="FFFFFF"/>
          </w:tcPr>
          <w:p w:rsidR="00BE37BD" w:rsidRPr="00BE37BD" w:rsidRDefault="00BE37BD" w:rsidP="004C129A">
            <w:pPr>
              <w:jc w:val="center"/>
            </w:pPr>
          </w:p>
        </w:tc>
        <w:tc>
          <w:tcPr>
            <w:tcW w:w="2340" w:type="dxa"/>
            <w:shd w:val="clear" w:color="auto" w:fill="FFFFFF"/>
          </w:tcPr>
          <w:p w:rsidR="00BE37BD" w:rsidRPr="004C129A" w:rsidRDefault="00BE37BD" w:rsidP="004C129A">
            <w:pPr>
              <w:pStyle w:val="ConsPlusNormal"/>
              <w:ind w:firstLine="0"/>
              <w:jc w:val="center"/>
              <w:rPr>
                <w:rFonts w:ascii="Times New Roman" w:hAnsi="Times New Roman" w:cs="Times New Roman"/>
              </w:rPr>
            </w:pPr>
            <w:r w:rsidRPr="004C129A">
              <w:rPr>
                <w:rFonts w:ascii="Times New Roman" w:hAnsi="Times New Roman" w:cs="Times New Roman"/>
              </w:rPr>
              <w:t>1 16 10032 05 0000 140</w:t>
            </w:r>
          </w:p>
        </w:tc>
        <w:tc>
          <w:tcPr>
            <w:tcW w:w="6300" w:type="dxa"/>
            <w:shd w:val="clear" w:color="auto" w:fill="FFFFFF"/>
          </w:tcPr>
          <w:p w:rsidR="00BE37BD" w:rsidRPr="00BE37BD" w:rsidRDefault="00BE37BD" w:rsidP="004C129A">
            <w:pPr>
              <w:autoSpaceDE w:val="0"/>
              <w:autoSpaceDN w:val="0"/>
              <w:adjustRightInd w:val="0"/>
              <w:jc w:val="both"/>
            </w:pPr>
            <w:r w:rsidRPr="00BE37BD">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BE37BD" w:rsidRPr="00BE37BD" w:rsidTr="004C129A">
        <w:trPr>
          <w:trHeight w:val="20"/>
        </w:trPr>
        <w:tc>
          <w:tcPr>
            <w:tcW w:w="1080" w:type="dxa"/>
            <w:shd w:val="clear" w:color="auto" w:fill="FFFFFF"/>
          </w:tcPr>
          <w:p w:rsidR="00BE37BD" w:rsidRPr="00BE37BD" w:rsidRDefault="00BE37BD" w:rsidP="004C129A">
            <w:pPr>
              <w:jc w:val="center"/>
            </w:pPr>
          </w:p>
        </w:tc>
        <w:tc>
          <w:tcPr>
            <w:tcW w:w="2340" w:type="dxa"/>
            <w:shd w:val="clear" w:color="auto" w:fill="FFFFFF"/>
          </w:tcPr>
          <w:p w:rsidR="00BE37BD" w:rsidRPr="00BE37BD" w:rsidRDefault="00BE37BD" w:rsidP="004C129A">
            <w:pPr>
              <w:jc w:val="center"/>
            </w:pPr>
            <w:r w:rsidRPr="00BE37BD">
              <w:t>2 00 00000 00 0000 000</w:t>
            </w:r>
          </w:p>
        </w:tc>
        <w:tc>
          <w:tcPr>
            <w:tcW w:w="6300" w:type="dxa"/>
            <w:shd w:val="clear" w:color="auto" w:fill="FFFFFF"/>
          </w:tcPr>
          <w:p w:rsidR="00BE37BD" w:rsidRPr="00BE37BD" w:rsidRDefault="00BE37BD" w:rsidP="004C129A">
            <w:pPr>
              <w:jc w:val="both"/>
            </w:pPr>
            <w:r w:rsidRPr="00BE37BD">
              <w:t xml:space="preserve">Безвозмездные поступления </w:t>
            </w:r>
            <w:r w:rsidRPr="004C129A">
              <w:rPr>
                <w:vertAlign w:val="superscript"/>
              </w:rPr>
              <w:t>3,4</w:t>
            </w:r>
          </w:p>
        </w:tc>
      </w:tr>
    </w:tbl>
    <w:p w:rsidR="00BE37BD" w:rsidRDefault="00BE37BD" w:rsidP="00011600">
      <w:pPr>
        <w:rPr>
          <w:sz w:val="24"/>
          <w:szCs w:val="24"/>
        </w:rPr>
      </w:pPr>
    </w:p>
    <w:p w:rsidR="00153BE2" w:rsidRPr="007A5A83" w:rsidRDefault="00153BE2" w:rsidP="00153BE2">
      <w:pPr>
        <w:jc w:val="both"/>
        <w:rPr>
          <w:sz w:val="24"/>
          <w:szCs w:val="24"/>
        </w:rPr>
      </w:pPr>
      <w:r>
        <w:rPr>
          <w:bCs/>
          <w:sz w:val="24"/>
          <w:szCs w:val="24"/>
          <w:vertAlign w:val="superscript"/>
        </w:rPr>
        <w:t xml:space="preserve">1 </w:t>
      </w:r>
      <w:r w:rsidRPr="00967088">
        <w:rPr>
          <w:sz w:val="24"/>
          <w:szCs w:val="24"/>
        </w:rPr>
        <w:t>Администрирование поступлений по всем кодам</w:t>
      </w:r>
      <w:r>
        <w:rPr>
          <w:sz w:val="24"/>
          <w:szCs w:val="24"/>
        </w:rPr>
        <w:t xml:space="preserve"> подвидов доходов</w:t>
      </w:r>
      <w:r w:rsidRPr="00FC3B4D">
        <w:rPr>
          <w:sz w:val="24"/>
          <w:szCs w:val="24"/>
        </w:rPr>
        <w:t xml:space="preserve"> осуществляется главным администратором, указанным в группировочном коде бюджетной классификации.</w:t>
      </w:r>
      <w:r w:rsidRPr="0002506F">
        <w:rPr>
          <w:sz w:val="24"/>
          <w:szCs w:val="24"/>
        </w:rPr>
        <w:t xml:space="preserve">       </w:t>
      </w:r>
    </w:p>
    <w:p w:rsidR="00153BE2" w:rsidRPr="00FC3B4D" w:rsidRDefault="00153BE2" w:rsidP="00153BE2">
      <w:pPr>
        <w:jc w:val="both"/>
        <w:rPr>
          <w:sz w:val="24"/>
          <w:szCs w:val="24"/>
        </w:rPr>
      </w:pPr>
      <w:r w:rsidRPr="00FC3B4D">
        <w:rPr>
          <w:sz w:val="24"/>
          <w:szCs w:val="24"/>
        </w:rPr>
        <w:t xml:space="preserve"> </w:t>
      </w:r>
      <w:r>
        <w:rPr>
          <w:sz w:val="24"/>
          <w:szCs w:val="24"/>
          <w:vertAlign w:val="superscript"/>
        </w:rPr>
        <w:t>2</w:t>
      </w:r>
      <w:r w:rsidRPr="00FC3B4D">
        <w:rPr>
          <w:sz w:val="24"/>
          <w:szCs w:val="24"/>
          <w:vertAlign w:val="superscript"/>
        </w:rPr>
        <w:t xml:space="preserve"> </w:t>
      </w:r>
      <w:r w:rsidRPr="00FC3B4D">
        <w:rPr>
          <w:sz w:val="24"/>
          <w:szCs w:val="24"/>
        </w:rPr>
        <w:t xml:space="preserve">Код главного администратора поступлений соответствует коду главного распорядителя бюджетных средств согласно ведомственной структуре расходов бюджета муниципального района, </w:t>
      </w:r>
      <w:r w:rsidRPr="009E1298">
        <w:rPr>
          <w:sz w:val="24"/>
          <w:szCs w:val="24"/>
        </w:rPr>
        <w:t xml:space="preserve">утвержденной приложениями </w:t>
      </w:r>
      <w:r w:rsidRPr="0088113A">
        <w:rPr>
          <w:sz w:val="24"/>
          <w:szCs w:val="24"/>
        </w:rPr>
        <w:t>№№ 16, 17 к решению</w:t>
      </w:r>
      <w:r w:rsidRPr="00FC3B4D">
        <w:rPr>
          <w:sz w:val="24"/>
          <w:szCs w:val="24"/>
        </w:rPr>
        <w:t xml:space="preserve"> Думы «Об утверждении бюджета муниципального образования «Нижнеуди</w:t>
      </w:r>
      <w:r>
        <w:rPr>
          <w:sz w:val="24"/>
          <w:szCs w:val="24"/>
        </w:rPr>
        <w:t>нский район» на 2020</w:t>
      </w:r>
      <w:r w:rsidRPr="00FC3B4D">
        <w:rPr>
          <w:sz w:val="24"/>
          <w:szCs w:val="24"/>
        </w:rPr>
        <w:t xml:space="preserve"> год</w:t>
      </w:r>
      <w:r>
        <w:rPr>
          <w:sz w:val="24"/>
          <w:szCs w:val="24"/>
        </w:rPr>
        <w:t xml:space="preserve"> и плановый период 2021 и 2022 годов</w:t>
      </w:r>
      <w:r w:rsidRPr="00FC3B4D">
        <w:rPr>
          <w:sz w:val="24"/>
          <w:szCs w:val="24"/>
        </w:rPr>
        <w:t>».</w:t>
      </w:r>
    </w:p>
    <w:p w:rsidR="00153BE2" w:rsidRPr="00FC3B4D" w:rsidRDefault="00153BE2" w:rsidP="00153BE2">
      <w:pPr>
        <w:jc w:val="both"/>
        <w:rPr>
          <w:sz w:val="24"/>
          <w:szCs w:val="24"/>
        </w:rPr>
      </w:pPr>
      <w:r>
        <w:rPr>
          <w:sz w:val="24"/>
          <w:szCs w:val="24"/>
          <w:vertAlign w:val="superscript"/>
        </w:rPr>
        <w:t>3</w:t>
      </w:r>
      <w:r w:rsidRPr="00FC3B4D">
        <w:rPr>
          <w:sz w:val="24"/>
          <w:szCs w:val="24"/>
          <w:vertAlign w:val="superscript"/>
        </w:rPr>
        <w:t xml:space="preserve">  </w:t>
      </w:r>
      <w:r w:rsidRPr="00FC3B4D">
        <w:rPr>
          <w:sz w:val="24"/>
          <w:szCs w:val="24"/>
        </w:rPr>
        <w:t xml:space="preserve">В части доходов, зачисляемых в бюджет муниципального района. </w:t>
      </w:r>
    </w:p>
    <w:p w:rsidR="00BE37BD" w:rsidRDefault="00153BE2" w:rsidP="00153BE2">
      <w:pPr>
        <w:rPr>
          <w:sz w:val="24"/>
          <w:szCs w:val="24"/>
        </w:rPr>
      </w:pPr>
      <w:r>
        <w:rPr>
          <w:sz w:val="24"/>
          <w:szCs w:val="24"/>
          <w:vertAlign w:val="superscript"/>
        </w:rPr>
        <w:t>4</w:t>
      </w:r>
      <w:r w:rsidRPr="00FC3B4D">
        <w:rPr>
          <w:sz w:val="24"/>
          <w:szCs w:val="24"/>
        </w:rPr>
        <w:t xml:space="preserve">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r w:rsidR="00993B71">
        <w:rPr>
          <w:sz w:val="24"/>
          <w:szCs w:val="24"/>
        </w:rPr>
        <w:t>»;</w:t>
      </w:r>
    </w:p>
    <w:p w:rsidR="00BE37BD" w:rsidRDefault="00BE37BD" w:rsidP="00011600">
      <w:pPr>
        <w:rPr>
          <w:sz w:val="24"/>
          <w:szCs w:val="24"/>
        </w:rPr>
      </w:pPr>
    </w:p>
    <w:p w:rsidR="00153BE2" w:rsidRDefault="00153BE2" w:rsidP="00153BE2">
      <w:pPr>
        <w:jc w:val="right"/>
      </w:pPr>
    </w:p>
    <w:p w:rsidR="00367122" w:rsidRPr="002C58E2" w:rsidRDefault="00367122" w:rsidP="00367122">
      <w:pPr>
        <w:pStyle w:val="ConsPlusTitle"/>
        <w:widowControl/>
        <w:jc w:val="both"/>
        <w:rPr>
          <w:b w:val="0"/>
          <w:sz w:val="20"/>
          <w:szCs w:val="20"/>
        </w:rPr>
      </w:pPr>
      <w:r w:rsidRPr="002C58E2">
        <w:rPr>
          <w:b w:val="0"/>
          <w:sz w:val="20"/>
          <w:szCs w:val="20"/>
        </w:rPr>
        <w:t>Начальник финансового управления</w:t>
      </w:r>
    </w:p>
    <w:p w:rsidR="00367122" w:rsidRPr="002C58E2" w:rsidRDefault="00367122" w:rsidP="00367122">
      <w:pPr>
        <w:pStyle w:val="ConsPlusTitle"/>
        <w:widowControl/>
        <w:jc w:val="both"/>
        <w:rPr>
          <w:b w:val="0"/>
          <w:sz w:val="20"/>
          <w:szCs w:val="20"/>
        </w:rPr>
      </w:pPr>
      <w:r w:rsidRPr="002C58E2">
        <w:rPr>
          <w:b w:val="0"/>
          <w:sz w:val="20"/>
          <w:szCs w:val="20"/>
        </w:rPr>
        <w:t xml:space="preserve">администрации муниципального района </w:t>
      </w:r>
    </w:p>
    <w:p w:rsidR="00367122" w:rsidRPr="002C58E2" w:rsidRDefault="00367122" w:rsidP="00367122">
      <w:pPr>
        <w:pStyle w:val="ConsPlusTitle"/>
        <w:widowControl/>
        <w:jc w:val="both"/>
        <w:rPr>
          <w:b w:val="0"/>
          <w:sz w:val="20"/>
          <w:szCs w:val="20"/>
        </w:rPr>
      </w:pPr>
      <w:r w:rsidRPr="002C58E2">
        <w:rPr>
          <w:b w:val="0"/>
          <w:sz w:val="20"/>
          <w:szCs w:val="20"/>
        </w:rPr>
        <w:t>муниципального образования</w:t>
      </w:r>
    </w:p>
    <w:p w:rsidR="00CC1C51" w:rsidRDefault="00367122" w:rsidP="00367122">
      <w:pPr>
        <w:pStyle w:val="ConsPlusTitle"/>
        <w:widowControl/>
        <w:jc w:val="both"/>
        <w:rPr>
          <w:b w:val="0"/>
          <w:sz w:val="20"/>
          <w:szCs w:val="20"/>
        </w:rPr>
      </w:pPr>
      <w:r w:rsidRPr="002C58E2">
        <w:rPr>
          <w:b w:val="0"/>
          <w:sz w:val="20"/>
          <w:szCs w:val="20"/>
        </w:rPr>
        <w:t xml:space="preserve">«Нижнеудинский район»                                                         </w:t>
      </w:r>
      <w:r>
        <w:rPr>
          <w:b w:val="0"/>
          <w:sz w:val="20"/>
          <w:szCs w:val="20"/>
        </w:rPr>
        <w:t xml:space="preserve">                                           </w:t>
      </w:r>
      <w:r w:rsidRPr="002C58E2">
        <w:rPr>
          <w:b w:val="0"/>
          <w:sz w:val="20"/>
          <w:szCs w:val="20"/>
        </w:rPr>
        <w:t xml:space="preserve">                       </w:t>
      </w:r>
    </w:p>
    <w:p w:rsidR="00367122" w:rsidRDefault="00367122" w:rsidP="00367122">
      <w:pPr>
        <w:pStyle w:val="ConsPlusTitle"/>
        <w:widowControl/>
        <w:jc w:val="both"/>
        <w:rPr>
          <w:b w:val="0"/>
          <w:sz w:val="20"/>
          <w:szCs w:val="20"/>
        </w:rPr>
      </w:pPr>
      <w:r w:rsidRPr="002C58E2">
        <w:rPr>
          <w:b w:val="0"/>
          <w:sz w:val="20"/>
          <w:szCs w:val="20"/>
        </w:rPr>
        <w:t>Т.В.Минакова</w:t>
      </w:r>
    </w:p>
    <w:p w:rsidR="00C463A9" w:rsidRDefault="00C463A9" w:rsidP="00367122">
      <w:pPr>
        <w:pStyle w:val="ConsPlusTitle"/>
        <w:widowControl/>
        <w:jc w:val="both"/>
        <w:rPr>
          <w:b w:val="0"/>
          <w:sz w:val="20"/>
          <w:szCs w:val="20"/>
        </w:rPr>
      </w:pPr>
    </w:p>
    <w:p w:rsidR="00367122" w:rsidRDefault="00367122" w:rsidP="00367122">
      <w:pPr>
        <w:jc w:val="right"/>
      </w:pPr>
    </w:p>
    <w:p w:rsidR="00CC1C51" w:rsidRDefault="00CC1C51" w:rsidP="00367122">
      <w:pPr>
        <w:jc w:val="right"/>
      </w:pPr>
    </w:p>
    <w:p w:rsidR="00993B71" w:rsidRPr="00993B71" w:rsidRDefault="00993B71" w:rsidP="00993B71">
      <w:pPr>
        <w:jc w:val="right"/>
      </w:pPr>
      <w:r w:rsidRPr="00993B71">
        <w:t xml:space="preserve">Приложение </w:t>
      </w:r>
      <w:r>
        <w:t>2</w:t>
      </w:r>
    </w:p>
    <w:p w:rsidR="00993B71" w:rsidRPr="00993B71" w:rsidRDefault="00993B71" w:rsidP="00993B71">
      <w:pPr>
        <w:jc w:val="right"/>
      </w:pPr>
      <w:r w:rsidRPr="00993B71">
        <w:t xml:space="preserve">к решению Думы  муниципального района </w:t>
      </w:r>
    </w:p>
    <w:p w:rsidR="00993B71" w:rsidRPr="00993B71" w:rsidRDefault="00993B71" w:rsidP="00993B71">
      <w:pPr>
        <w:jc w:val="right"/>
      </w:pPr>
      <w:r w:rsidRPr="00993B71">
        <w:t>муниципального образования «Нижнеудинский район»</w:t>
      </w:r>
    </w:p>
    <w:p w:rsidR="00993B71" w:rsidRPr="00993B71" w:rsidRDefault="00993B71" w:rsidP="00993B71">
      <w:pPr>
        <w:jc w:val="right"/>
      </w:pPr>
      <w:r w:rsidRPr="00993B71">
        <w:t xml:space="preserve">О внесении изменений и дополнений в решение Думы </w:t>
      </w:r>
    </w:p>
    <w:p w:rsidR="00993B71" w:rsidRPr="00993B71" w:rsidRDefault="00993B71" w:rsidP="00993B71">
      <w:pPr>
        <w:jc w:val="right"/>
      </w:pPr>
      <w:r w:rsidRPr="00993B71">
        <w:t xml:space="preserve">муниципального района муниципального образования </w:t>
      </w:r>
    </w:p>
    <w:p w:rsidR="00993B71" w:rsidRPr="00993B71" w:rsidRDefault="00993B71" w:rsidP="00993B71">
      <w:pPr>
        <w:jc w:val="right"/>
      </w:pPr>
      <w:r w:rsidRPr="00993B71">
        <w:t>«Нижнеудинский район» от 19.12.2019 г. № 48</w:t>
      </w:r>
      <w:r w:rsidRPr="00993B71">
        <w:rPr>
          <w:b/>
        </w:rPr>
        <w:t xml:space="preserve"> </w:t>
      </w:r>
      <w:r w:rsidRPr="00993B71">
        <w:t xml:space="preserve">«О бюджете </w:t>
      </w:r>
    </w:p>
    <w:p w:rsidR="00993B71" w:rsidRPr="00993B71" w:rsidRDefault="00993B71" w:rsidP="00993B71">
      <w:pPr>
        <w:jc w:val="right"/>
      </w:pPr>
      <w:r w:rsidRPr="00993B71">
        <w:t xml:space="preserve">муниципального образования «Нижнеудинский район» </w:t>
      </w:r>
    </w:p>
    <w:p w:rsidR="00993B71" w:rsidRPr="00993B71" w:rsidRDefault="00993B71" w:rsidP="00993B71">
      <w:pPr>
        <w:jc w:val="right"/>
      </w:pPr>
      <w:r w:rsidRPr="00993B71">
        <w:t>на 2020 год и на плановый период 2021 и 2022 годов»</w:t>
      </w:r>
    </w:p>
    <w:p w:rsidR="0049342F" w:rsidRPr="00445606" w:rsidRDefault="0049342F" w:rsidP="0049342F">
      <w:pPr>
        <w:jc w:val="right"/>
        <w:rPr>
          <w:sz w:val="24"/>
          <w:szCs w:val="24"/>
        </w:rPr>
      </w:pPr>
      <w:r>
        <w:t>от 24.12.2020г. № 62</w:t>
      </w:r>
    </w:p>
    <w:p w:rsidR="00993B71" w:rsidRDefault="00993B71" w:rsidP="00993B71">
      <w:pPr>
        <w:jc w:val="right"/>
      </w:pPr>
    </w:p>
    <w:p w:rsidR="00993B71" w:rsidRPr="00EA4896" w:rsidRDefault="00993B71" w:rsidP="00993B71">
      <w:pPr>
        <w:jc w:val="right"/>
      </w:pPr>
      <w:r>
        <w:t>«</w:t>
      </w:r>
      <w:r w:rsidRPr="00EA4896">
        <w:t>Приложение</w:t>
      </w:r>
      <w:r>
        <w:t xml:space="preserve"> 4</w:t>
      </w:r>
    </w:p>
    <w:p w:rsidR="00993B71" w:rsidRDefault="00993B71" w:rsidP="00993B71">
      <w:pPr>
        <w:jc w:val="right"/>
      </w:pPr>
      <w:r w:rsidRPr="00EA4896">
        <w:t>к</w:t>
      </w:r>
      <w:r>
        <w:t xml:space="preserve"> </w:t>
      </w:r>
      <w:r w:rsidRPr="00EA4896">
        <w:t>решению</w:t>
      </w:r>
      <w:r>
        <w:t xml:space="preserve"> </w:t>
      </w:r>
      <w:r w:rsidRPr="00EA4896">
        <w:t>Думы</w:t>
      </w:r>
      <w:r>
        <w:t xml:space="preserve"> </w:t>
      </w:r>
    </w:p>
    <w:p w:rsidR="00993B71" w:rsidRPr="00EA4896" w:rsidRDefault="00993B71" w:rsidP="00993B71">
      <w:pPr>
        <w:jc w:val="right"/>
      </w:pPr>
      <w:r>
        <w:t>муниципального района</w:t>
      </w:r>
    </w:p>
    <w:p w:rsidR="00993B71" w:rsidRPr="00EA4896" w:rsidRDefault="00993B71" w:rsidP="00993B71">
      <w:pPr>
        <w:jc w:val="right"/>
      </w:pPr>
      <w:r w:rsidRPr="00EA4896">
        <w:t>муниципального</w:t>
      </w:r>
      <w:r>
        <w:t xml:space="preserve"> </w:t>
      </w:r>
      <w:r w:rsidRPr="00EA4896">
        <w:t>образования</w:t>
      </w:r>
    </w:p>
    <w:p w:rsidR="00993B71" w:rsidRPr="00EA4896" w:rsidRDefault="00993B71" w:rsidP="00993B71">
      <w:pPr>
        <w:jc w:val="right"/>
      </w:pPr>
      <w:r w:rsidRPr="00EA4896">
        <w:t>«Нижнеудинский</w:t>
      </w:r>
      <w:r>
        <w:t xml:space="preserve"> </w:t>
      </w:r>
      <w:r w:rsidRPr="00EA4896">
        <w:t>район»</w:t>
      </w:r>
    </w:p>
    <w:p w:rsidR="00993B71" w:rsidRPr="00EA4896" w:rsidRDefault="00993B71" w:rsidP="00993B7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993B71" w:rsidRPr="00EA4896" w:rsidRDefault="00993B71" w:rsidP="00993B71">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993B71" w:rsidRPr="00EA4896" w:rsidRDefault="00993B71" w:rsidP="00993B71">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153BE2" w:rsidRDefault="00993B71" w:rsidP="00993B71">
      <w:pPr>
        <w:jc w:val="right"/>
      </w:pPr>
      <w:r>
        <w:t>от 19.12.2019 г. № 48</w:t>
      </w:r>
    </w:p>
    <w:p w:rsidR="00153BE2" w:rsidRDefault="00153BE2" w:rsidP="00153BE2">
      <w:pPr>
        <w:jc w:val="right"/>
      </w:pPr>
    </w:p>
    <w:p w:rsidR="00153BE2" w:rsidRPr="00EA4896" w:rsidRDefault="00153BE2" w:rsidP="00153BE2">
      <w:pPr>
        <w:jc w:val="center"/>
      </w:pPr>
      <w:r w:rsidRPr="00833467">
        <w:rPr>
          <w:b/>
        </w:rPr>
        <w:t>Прогнозируемые</w:t>
      </w:r>
      <w:r>
        <w:rPr>
          <w:b/>
        </w:rPr>
        <w:t xml:space="preserve"> </w:t>
      </w:r>
      <w:r w:rsidRPr="00833467">
        <w:rPr>
          <w:b/>
        </w:rPr>
        <w:t>доходы</w:t>
      </w:r>
      <w:r>
        <w:rPr>
          <w:b/>
        </w:rPr>
        <w:t xml:space="preserve"> </w:t>
      </w:r>
      <w:r w:rsidRPr="00833467">
        <w:rPr>
          <w:b/>
        </w:rPr>
        <w:t>бюджета</w:t>
      </w:r>
      <w:r>
        <w:rPr>
          <w:b/>
        </w:rPr>
        <w:t xml:space="preserve"> </w:t>
      </w:r>
      <w:r w:rsidRPr="00833467">
        <w:rPr>
          <w:b/>
        </w:rPr>
        <w:t>муниципального</w:t>
      </w:r>
      <w:r>
        <w:rPr>
          <w:b/>
        </w:rPr>
        <w:t xml:space="preserve"> </w:t>
      </w:r>
      <w:r w:rsidRPr="00833467">
        <w:rPr>
          <w:b/>
        </w:rPr>
        <w:t>района</w:t>
      </w:r>
      <w:r>
        <w:rPr>
          <w:b/>
        </w:rPr>
        <w:t xml:space="preserve"> </w:t>
      </w:r>
      <w:r w:rsidRPr="00833467">
        <w:rPr>
          <w:b/>
        </w:rPr>
        <w:t>на</w:t>
      </w:r>
      <w:r>
        <w:rPr>
          <w:b/>
        </w:rPr>
        <w:t xml:space="preserve"> 2020 </w:t>
      </w:r>
      <w:r w:rsidRPr="00833467">
        <w:rPr>
          <w:b/>
        </w:rPr>
        <w:t>год</w:t>
      </w:r>
    </w:p>
    <w:p w:rsidR="00153BE2" w:rsidRDefault="00153BE2" w:rsidP="00011600">
      <w:pPr>
        <w:rPr>
          <w:sz w:val="24"/>
          <w:szCs w:val="24"/>
        </w:rPr>
      </w:pPr>
    </w:p>
    <w:tbl>
      <w:tblPr>
        <w:tblW w:w="10124" w:type="dxa"/>
        <w:tblInd w:w="96" w:type="dxa"/>
        <w:tblLook w:val="0000" w:firstRow="0" w:lastRow="0" w:firstColumn="0" w:lastColumn="0" w:noHBand="0" w:noVBand="0"/>
      </w:tblPr>
      <w:tblGrid>
        <w:gridCol w:w="6132"/>
        <w:gridCol w:w="2340"/>
        <w:gridCol w:w="1260"/>
        <w:gridCol w:w="392"/>
      </w:tblGrid>
      <w:tr w:rsidR="00153BE2" w:rsidRPr="00153BE2" w:rsidTr="00C463A9">
        <w:trPr>
          <w:gridAfter w:val="1"/>
          <w:wAfter w:w="392" w:type="dxa"/>
          <w:trHeight w:val="20"/>
        </w:trPr>
        <w:tc>
          <w:tcPr>
            <w:tcW w:w="6132" w:type="dxa"/>
            <w:tcBorders>
              <w:top w:val="single" w:sz="4" w:space="0" w:color="auto"/>
              <w:left w:val="single" w:sz="4" w:space="0" w:color="auto"/>
              <w:bottom w:val="single" w:sz="4" w:space="0" w:color="auto"/>
              <w:right w:val="single" w:sz="4" w:space="0" w:color="auto"/>
            </w:tcBorders>
            <w:shd w:val="clear" w:color="auto" w:fill="auto"/>
            <w:vAlign w:val="bottom"/>
          </w:tcPr>
          <w:p w:rsidR="00153BE2" w:rsidRPr="00153BE2" w:rsidRDefault="00153BE2" w:rsidP="00153BE2">
            <w:pPr>
              <w:jc w:val="center"/>
            </w:pPr>
            <w:r w:rsidRPr="00153BE2">
              <w:t>Наименование</w:t>
            </w:r>
          </w:p>
        </w:tc>
        <w:tc>
          <w:tcPr>
            <w:tcW w:w="2340" w:type="dxa"/>
            <w:tcBorders>
              <w:top w:val="single" w:sz="4" w:space="0" w:color="auto"/>
              <w:left w:val="nil"/>
              <w:bottom w:val="single" w:sz="4" w:space="0" w:color="auto"/>
              <w:right w:val="single" w:sz="4" w:space="0" w:color="auto"/>
            </w:tcBorders>
            <w:shd w:val="clear" w:color="auto" w:fill="auto"/>
            <w:vAlign w:val="bottom"/>
          </w:tcPr>
          <w:p w:rsidR="00153BE2" w:rsidRPr="00153BE2" w:rsidRDefault="00153BE2" w:rsidP="00153BE2">
            <w:pPr>
              <w:jc w:val="center"/>
            </w:pPr>
            <w:r w:rsidRPr="00153BE2">
              <w:t>Код БК</w:t>
            </w:r>
          </w:p>
        </w:tc>
        <w:tc>
          <w:tcPr>
            <w:tcW w:w="1260" w:type="dxa"/>
            <w:tcBorders>
              <w:top w:val="single" w:sz="4" w:space="0" w:color="auto"/>
              <w:left w:val="nil"/>
              <w:bottom w:val="single" w:sz="4" w:space="0" w:color="auto"/>
              <w:right w:val="single" w:sz="4" w:space="0" w:color="auto"/>
            </w:tcBorders>
            <w:shd w:val="clear" w:color="auto" w:fill="auto"/>
            <w:vAlign w:val="bottom"/>
          </w:tcPr>
          <w:p w:rsidR="00153BE2" w:rsidRDefault="00153BE2" w:rsidP="00153BE2">
            <w:pPr>
              <w:jc w:val="center"/>
            </w:pPr>
            <w:r w:rsidRPr="00153BE2">
              <w:t>Сумма</w:t>
            </w:r>
          </w:p>
          <w:p w:rsidR="003B7817" w:rsidRPr="00153BE2" w:rsidRDefault="003B7817" w:rsidP="00153BE2">
            <w:pPr>
              <w:jc w:val="center"/>
            </w:pPr>
            <w:r>
              <w:t>(тыс. руб.)</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jc w:val="center"/>
              <w:rPr>
                <w:b/>
                <w:bCs/>
              </w:rPr>
            </w:pPr>
            <w:r w:rsidRPr="00153BE2">
              <w:rPr>
                <w:b/>
                <w:bCs/>
              </w:rPr>
              <w:t>НАЛОГОВЫЕ И НЕНАЛОГОВЫЕ ДОХОДЫ</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rPr>
                <w:b/>
                <w:bCs/>
              </w:rPr>
            </w:pPr>
            <w:r w:rsidRPr="00153BE2">
              <w:rPr>
                <w:b/>
                <w:bCs/>
              </w:rPr>
              <w:t>1 00 00000 00 0000 000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rPr>
                <w:b/>
                <w:bCs/>
              </w:rPr>
            </w:pPr>
            <w:r w:rsidRPr="00153BE2">
              <w:rPr>
                <w:b/>
                <w:bCs/>
              </w:rPr>
              <w:t>463 201,9</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jc w:val="center"/>
            </w:pPr>
            <w:r w:rsidRPr="00153BE2">
              <w:t>НАЛОГИ НА ПРИБЫЛЬ, ДОХОДЫ</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1 01 00000 00 0000 000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352 320,0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b/>
                <w:bCs/>
              </w:rPr>
            </w:pPr>
            <w:r w:rsidRPr="00153BE2">
              <w:rPr>
                <w:b/>
                <w:bCs/>
              </w:rPr>
              <w:t>Налог на доходы физических лиц</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1 01 02000 01 0000 110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352 320,0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1 01 02010 01 0000 110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327 520,0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1 01 02020 01 0000 110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16 800,0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nil"/>
            </w:tcBorders>
            <w:shd w:val="clear" w:color="auto" w:fill="FFFFFF"/>
            <w:vAlign w:val="bottom"/>
          </w:tcPr>
          <w:p w:rsidR="00153BE2" w:rsidRPr="00153BE2" w:rsidRDefault="00153BE2" w:rsidP="00153BE2">
            <w:r w:rsidRPr="00153BE2">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40" w:type="dxa"/>
            <w:tcBorders>
              <w:top w:val="nil"/>
              <w:left w:val="single" w:sz="4" w:space="0" w:color="auto"/>
              <w:bottom w:val="single" w:sz="4" w:space="0" w:color="auto"/>
              <w:right w:val="nil"/>
            </w:tcBorders>
            <w:shd w:val="clear" w:color="auto" w:fill="FFFFFF"/>
            <w:noWrap/>
          </w:tcPr>
          <w:p w:rsidR="00153BE2" w:rsidRPr="00153BE2" w:rsidRDefault="00153BE2" w:rsidP="00153BE2">
            <w:pPr>
              <w:jc w:val="center"/>
            </w:pPr>
            <w:r w:rsidRPr="00153BE2">
              <w:t>1 01 02030 01 0000 110</w:t>
            </w:r>
          </w:p>
        </w:tc>
        <w:tc>
          <w:tcPr>
            <w:tcW w:w="1260" w:type="dxa"/>
            <w:tcBorders>
              <w:top w:val="nil"/>
              <w:left w:val="single" w:sz="4" w:space="0" w:color="auto"/>
              <w:bottom w:val="single" w:sz="4" w:space="0" w:color="auto"/>
              <w:right w:val="single" w:sz="4" w:space="0" w:color="auto"/>
            </w:tcBorders>
            <w:shd w:val="clear" w:color="auto" w:fill="FFFFFF"/>
            <w:noWrap/>
          </w:tcPr>
          <w:p w:rsidR="00153BE2" w:rsidRPr="00153BE2" w:rsidRDefault="00153BE2" w:rsidP="00153BE2">
            <w:pPr>
              <w:jc w:val="right"/>
            </w:pPr>
            <w:r w:rsidRPr="00153BE2">
              <w:t>6 100,0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nil"/>
            </w:tcBorders>
            <w:shd w:val="clear" w:color="auto" w:fill="FFFFFF"/>
            <w:vAlign w:val="bottom"/>
          </w:tcPr>
          <w:p w:rsidR="00153BE2" w:rsidRPr="00153BE2" w:rsidRDefault="00153BE2" w:rsidP="00153BE2">
            <w:r w:rsidRPr="00153BE2">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340" w:type="dxa"/>
            <w:tcBorders>
              <w:top w:val="nil"/>
              <w:left w:val="single" w:sz="4" w:space="0" w:color="auto"/>
              <w:bottom w:val="single" w:sz="4" w:space="0" w:color="auto"/>
              <w:right w:val="nil"/>
            </w:tcBorders>
            <w:shd w:val="clear" w:color="auto" w:fill="FFFFFF"/>
          </w:tcPr>
          <w:p w:rsidR="00153BE2" w:rsidRPr="00153BE2" w:rsidRDefault="00153BE2" w:rsidP="00153BE2">
            <w:pPr>
              <w:jc w:val="center"/>
            </w:pPr>
            <w:r w:rsidRPr="00153BE2">
              <w:t>1 01 02040 01 0000 110</w:t>
            </w:r>
          </w:p>
        </w:tc>
        <w:tc>
          <w:tcPr>
            <w:tcW w:w="1260" w:type="dxa"/>
            <w:tcBorders>
              <w:top w:val="nil"/>
              <w:left w:val="single" w:sz="4" w:space="0" w:color="auto"/>
              <w:bottom w:val="single" w:sz="4" w:space="0" w:color="auto"/>
              <w:right w:val="single" w:sz="4" w:space="0" w:color="auto"/>
            </w:tcBorders>
            <w:shd w:val="clear" w:color="auto" w:fill="FFFFFF"/>
          </w:tcPr>
          <w:p w:rsidR="00153BE2" w:rsidRPr="00153BE2" w:rsidRDefault="00153BE2" w:rsidP="00153BE2">
            <w:pPr>
              <w:jc w:val="right"/>
            </w:pPr>
            <w:r w:rsidRPr="00153BE2">
              <w:t>1 900,0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jc w:val="center"/>
            </w:pPr>
            <w:r w:rsidRPr="00153BE2">
              <w:t>НАЛОГИ НА ТОВАРЫ (РАБОТЫ, УСЛУГИ), РЕАЛИЗУЕМЫЕ НА ТЕРРИТОРИИ РОССИЙСКОЙ ФЕДЕРАЦИИ</w:t>
            </w:r>
          </w:p>
        </w:tc>
        <w:tc>
          <w:tcPr>
            <w:tcW w:w="2340" w:type="dxa"/>
            <w:tcBorders>
              <w:top w:val="nil"/>
              <w:left w:val="nil"/>
              <w:bottom w:val="single" w:sz="4" w:space="0" w:color="auto"/>
              <w:right w:val="nil"/>
            </w:tcBorders>
            <w:shd w:val="clear" w:color="auto" w:fill="FFFFFF"/>
          </w:tcPr>
          <w:p w:rsidR="00153BE2" w:rsidRPr="00153BE2" w:rsidRDefault="00153BE2" w:rsidP="00153BE2">
            <w:pPr>
              <w:jc w:val="center"/>
            </w:pPr>
            <w:r w:rsidRPr="00153BE2">
              <w:t>1 03 00000 00 0000 000</w:t>
            </w:r>
          </w:p>
        </w:tc>
        <w:tc>
          <w:tcPr>
            <w:tcW w:w="1260" w:type="dxa"/>
            <w:tcBorders>
              <w:top w:val="nil"/>
              <w:left w:val="single" w:sz="4" w:space="0" w:color="auto"/>
              <w:bottom w:val="single" w:sz="4" w:space="0" w:color="auto"/>
              <w:right w:val="single" w:sz="4" w:space="0" w:color="auto"/>
            </w:tcBorders>
            <w:shd w:val="clear" w:color="auto" w:fill="auto"/>
          </w:tcPr>
          <w:p w:rsidR="00153BE2" w:rsidRPr="00153BE2" w:rsidRDefault="00153BE2" w:rsidP="00153BE2">
            <w:pPr>
              <w:jc w:val="right"/>
            </w:pPr>
            <w:r w:rsidRPr="00153BE2">
              <w:t>17 408,0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jc w:val="both"/>
              <w:rPr>
                <w:b/>
                <w:bCs/>
              </w:rPr>
            </w:pPr>
            <w:r w:rsidRPr="00153BE2">
              <w:rPr>
                <w:b/>
                <w:bCs/>
              </w:rPr>
              <w:t>Акцизы по подакцизным товарам (продукции), производимым на территории Российской Федерации</w:t>
            </w:r>
          </w:p>
        </w:tc>
        <w:tc>
          <w:tcPr>
            <w:tcW w:w="2340" w:type="dxa"/>
            <w:tcBorders>
              <w:top w:val="nil"/>
              <w:left w:val="nil"/>
              <w:bottom w:val="single" w:sz="4" w:space="0" w:color="auto"/>
              <w:right w:val="nil"/>
            </w:tcBorders>
            <w:shd w:val="clear" w:color="auto" w:fill="FFFFFF"/>
          </w:tcPr>
          <w:p w:rsidR="00153BE2" w:rsidRPr="00153BE2" w:rsidRDefault="00153BE2" w:rsidP="00153BE2">
            <w:pPr>
              <w:jc w:val="center"/>
            </w:pPr>
            <w:r w:rsidRPr="00153BE2">
              <w:t>1 03 02000 01 0000 110</w:t>
            </w:r>
          </w:p>
        </w:tc>
        <w:tc>
          <w:tcPr>
            <w:tcW w:w="1260" w:type="dxa"/>
            <w:tcBorders>
              <w:top w:val="nil"/>
              <w:left w:val="single" w:sz="4" w:space="0" w:color="auto"/>
              <w:bottom w:val="single" w:sz="4" w:space="0" w:color="auto"/>
              <w:right w:val="single" w:sz="4" w:space="0" w:color="auto"/>
            </w:tcBorders>
            <w:shd w:val="clear" w:color="auto" w:fill="auto"/>
          </w:tcPr>
          <w:p w:rsidR="00153BE2" w:rsidRPr="00153BE2" w:rsidRDefault="00153BE2" w:rsidP="00153BE2">
            <w:pPr>
              <w:jc w:val="right"/>
            </w:pPr>
            <w:r w:rsidRPr="00153BE2">
              <w:t>17 408,0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jc w:val="both"/>
              <w:rPr>
                <w:color w:val="000000"/>
              </w:rPr>
            </w:pPr>
            <w:r w:rsidRPr="00153BE2">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0" w:type="dxa"/>
            <w:tcBorders>
              <w:top w:val="nil"/>
              <w:left w:val="nil"/>
              <w:bottom w:val="single" w:sz="4" w:space="0" w:color="auto"/>
              <w:right w:val="single" w:sz="4" w:space="0" w:color="auto"/>
            </w:tcBorders>
            <w:shd w:val="clear" w:color="auto" w:fill="auto"/>
          </w:tcPr>
          <w:p w:rsidR="00153BE2" w:rsidRPr="00153BE2" w:rsidRDefault="00153BE2" w:rsidP="00153BE2">
            <w:pPr>
              <w:jc w:val="center"/>
              <w:rPr>
                <w:color w:val="000000"/>
              </w:rPr>
            </w:pPr>
            <w:r w:rsidRPr="00153BE2">
              <w:rPr>
                <w:color w:val="000000"/>
              </w:rPr>
              <w:t>1 03 02230 01 0000 110</w:t>
            </w:r>
          </w:p>
        </w:tc>
        <w:tc>
          <w:tcPr>
            <w:tcW w:w="1260" w:type="dxa"/>
            <w:tcBorders>
              <w:top w:val="nil"/>
              <w:left w:val="nil"/>
              <w:bottom w:val="single" w:sz="4" w:space="0" w:color="auto"/>
              <w:right w:val="single" w:sz="4" w:space="0" w:color="auto"/>
            </w:tcBorders>
            <w:shd w:val="clear" w:color="auto" w:fill="auto"/>
          </w:tcPr>
          <w:p w:rsidR="00153BE2" w:rsidRPr="00153BE2" w:rsidRDefault="00153BE2" w:rsidP="00153BE2">
            <w:pPr>
              <w:jc w:val="right"/>
            </w:pPr>
            <w:r w:rsidRPr="00153BE2">
              <w:t>8 010,0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color w:val="000000"/>
              </w:rPr>
            </w:pPr>
            <w:r w:rsidRPr="00153BE2">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40" w:type="dxa"/>
            <w:tcBorders>
              <w:top w:val="nil"/>
              <w:left w:val="nil"/>
              <w:bottom w:val="single" w:sz="4" w:space="0" w:color="auto"/>
              <w:right w:val="single" w:sz="4" w:space="0" w:color="auto"/>
            </w:tcBorders>
            <w:shd w:val="clear" w:color="auto" w:fill="auto"/>
          </w:tcPr>
          <w:p w:rsidR="00153BE2" w:rsidRPr="00153BE2" w:rsidRDefault="00153BE2" w:rsidP="00153BE2">
            <w:pPr>
              <w:jc w:val="center"/>
              <w:rPr>
                <w:color w:val="000000"/>
              </w:rPr>
            </w:pPr>
            <w:r w:rsidRPr="00153BE2">
              <w:rPr>
                <w:color w:val="000000"/>
              </w:rPr>
              <w:t>1 03 02231 01 0000 110</w:t>
            </w:r>
          </w:p>
        </w:tc>
        <w:tc>
          <w:tcPr>
            <w:tcW w:w="1260" w:type="dxa"/>
            <w:tcBorders>
              <w:top w:val="nil"/>
              <w:left w:val="nil"/>
              <w:bottom w:val="single" w:sz="4" w:space="0" w:color="auto"/>
              <w:right w:val="single" w:sz="4" w:space="0" w:color="auto"/>
            </w:tcBorders>
            <w:shd w:val="clear" w:color="auto" w:fill="auto"/>
          </w:tcPr>
          <w:p w:rsidR="00153BE2" w:rsidRPr="00153BE2" w:rsidRDefault="00153BE2" w:rsidP="00153BE2">
            <w:pPr>
              <w:jc w:val="right"/>
            </w:pPr>
            <w:r w:rsidRPr="00153BE2">
              <w:t>8 010,0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jc w:val="both"/>
              <w:rPr>
                <w:color w:val="000000"/>
              </w:rPr>
            </w:pPr>
            <w:r w:rsidRPr="00153BE2">
              <w:rPr>
                <w:color w:val="00000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0" w:type="dxa"/>
            <w:tcBorders>
              <w:top w:val="nil"/>
              <w:left w:val="nil"/>
              <w:bottom w:val="single" w:sz="4" w:space="0" w:color="auto"/>
              <w:right w:val="single" w:sz="4" w:space="0" w:color="auto"/>
            </w:tcBorders>
            <w:shd w:val="clear" w:color="auto" w:fill="auto"/>
          </w:tcPr>
          <w:p w:rsidR="00153BE2" w:rsidRPr="00153BE2" w:rsidRDefault="00153BE2" w:rsidP="00153BE2">
            <w:pPr>
              <w:jc w:val="center"/>
              <w:rPr>
                <w:color w:val="000000"/>
              </w:rPr>
            </w:pPr>
            <w:r w:rsidRPr="00153BE2">
              <w:rPr>
                <w:color w:val="000000"/>
              </w:rPr>
              <w:t>1 03 02240 01 0000 110</w:t>
            </w:r>
          </w:p>
        </w:tc>
        <w:tc>
          <w:tcPr>
            <w:tcW w:w="1260" w:type="dxa"/>
            <w:tcBorders>
              <w:top w:val="nil"/>
              <w:left w:val="nil"/>
              <w:bottom w:val="single" w:sz="4" w:space="0" w:color="auto"/>
              <w:right w:val="single" w:sz="4" w:space="0" w:color="auto"/>
            </w:tcBorders>
            <w:shd w:val="clear" w:color="auto" w:fill="auto"/>
          </w:tcPr>
          <w:p w:rsidR="00153BE2" w:rsidRPr="00153BE2" w:rsidRDefault="00153BE2" w:rsidP="00153BE2">
            <w:pPr>
              <w:jc w:val="right"/>
            </w:pPr>
            <w:r w:rsidRPr="00153BE2">
              <w:t>58,0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color w:val="000000"/>
              </w:rPr>
            </w:pPr>
            <w:r w:rsidRPr="00153BE2">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40" w:type="dxa"/>
            <w:tcBorders>
              <w:top w:val="nil"/>
              <w:left w:val="nil"/>
              <w:bottom w:val="single" w:sz="4" w:space="0" w:color="auto"/>
              <w:right w:val="single" w:sz="4" w:space="0" w:color="auto"/>
            </w:tcBorders>
            <w:shd w:val="clear" w:color="auto" w:fill="auto"/>
          </w:tcPr>
          <w:p w:rsidR="00153BE2" w:rsidRPr="00153BE2" w:rsidRDefault="00153BE2" w:rsidP="00153BE2">
            <w:pPr>
              <w:jc w:val="center"/>
              <w:rPr>
                <w:color w:val="000000"/>
              </w:rPr>
            </w:pPr>
            <w:r w:rsidRPr="00153BE2">
              <w:rPr>
                <w:color w:val="000000"/>
              </w:rPr>
              <w:t>1 03 02241 01 0000 110</w:t>
            </w:r>
          </w:p>
        </w:tc>
        <w:tc>
          <w:tcPr>
            <w:tcW w:w="1260" w:type="dxa"/>
            <w:tcBorders>
              <w:top w:val="nil"/>
              <w:left w:val="nil"/>
              <w:bottom w:val="single" w:sz="4" w:space="0" w:color="auto"/>
              <w:right w:val="single" w:sz="4" w:space="0" w:color="auto"/>
            </w:tcBorders>
            <w:shd w:val="clear" w:color="auto" w:fill="auto"/>
          </w:tcPr>
          <w:p w:rsidR="00153BE2" w:rsidRPr="00153BE2" w:rsidRDefault="00153BE2" w:rsidP="00153BE2">
            <w:pPr>
              <w:jc w:val="right"/>
            </w:pPr>
            <w:r w:rsidRPr="00153BE2">
              <w:t>58,0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jc w:val="both"/>
              <w:rPr>
                <w:color w:val="000000"/>
              </w:rPr>
            </w:pPr>
            <w:r w:rsidRPr="00153BE2">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0" w:type="dxa"/>
            <w:tcBorders>
              <w:top w:val="nil"/>
              <w:left w:val="nil"/>
              <w:bottom w:val="single" w:sz="4" w:space="0" w:color="auto"/>
              <w:right w:val="single" w:sz="4" w:space="0" w:color="auto"/>
            </w:tcBorders>
            <w:shd w:val="clear" w:color="auto" w:fill="auto"/>
          </w:tcPr>
          <w:p w:rsidR="00153BE2" w:rsidRPr="00153BE2" w:rsidRDefault="00153BE2" w:rsidP="00153BE2">
            <w:pPr>
              <w:jc w:val="center"/>
              <w:rPr>
                <w:color w:val="000000"/>
              </w:rPr>
            </w:pPr>
            <w:r w:rsidRPr="00153BE2">
              <w:rPr>
                <w:color w:val="000000"/>
              </w:rPr>
              <w:t>1 03 02250 01 0000 110</w:t>
            </w:r>
          </w:p>
        </w:tc>
        <w:tc>
          <w:tcPr>
            <w:tcW w:w="1260" w:type="dxa"/>
            <w:tcBorders>
              <w:top w:val="nil"/>
              <w:left w:val="nil"/>
              <w:bottom w:val="single" w:sz="4" w:space="0" w:color="auto"/>
              <w:right w:val="single" w:sz="4" w:space="0" w:color="auto"/>
            </w:tcBorders>
            <w:shd w:val="clear" w:color="auto" w:fill="auto"/>
          </w:tcPr>
          <w:p w:rsidR="00153BE2" w:rsidRPr="00153BE2" w:rsidRDefault="00153BE2" w:rsidP="00153BE2">
            <w:pPr>
              <w:jc w:val="right"/>
            </w:pPr>
            <w:r w:rsidRPr="00153BE2">
              <w:t>10 770,0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color w:val="000000"/>
              </w:rPr>
            </w:pPr>
            <w:r w:rsidRPr="00153BE2">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40" w:type="dxa"/>
            <w:tcBorders>
              <w:top w:val="nil"/>
              <w:left w:val="nil"/>
              <w:bottom w:val="single" w:sz="4" w:space="0" w:color="auto"/>
              <w:right w:val="single" w:sz="4" w:space="0" w:color="auto"/>
            </w:tcBorders>
            <w:shd w:val="clear" w:color="auto" w:fill="auto"/>
          </w:tcPr>
          <w:p w:rsidR="00153BE2" w:rsidRPr="00153BE2" w:rsidRDefault="00153BE2" w:rsidP="00153BE2">
            <w:pPr>
              <w:jc w:val="center"/>
              <w:rPr>
                <w:color w:val="000000"/>
              </w:rPr>
            </w:pPr>
            <w:r w:rsidRPr="00153BE2">
              <w:rPr>
                <w:color w:val="000000"/>
              </w:rPr>
              <w:t>1 03 02251 01 0000 110</w:t>
            </w:r>
          </w:p>
        </w:tc>
        <w:tc>
          <w:tcPr>
            <w:tcW w:w="1260" w:type="dxa"/>
            <w:tcBorders>
              <w:top w:val="nil"/>
              <w:left w:val="nil"/>
              <w:bottom w:val="single" w:sz="4" w:space="0" w:color="auto"/>
              <w:right w:val="single" w:sz="4" w:space="0" w:color="auto"/>
            </w:tcBorders>
            <w:shd w:val="clear" w:color="auto" w:fill="FFFFFF"/>
          </w:tcPr>
          <w:p w:rsidR="00153BE2" w:rsidRPr="00153BE2" w:rsidRDefault="00153BE2" w:rsidP="00153BE2">
            <w:pPr>
              <w:jc w:val="right"/>
            </w:pPr>
            <w:r w:rsidRPr="00153BE2">
              <w:t>10 770,0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jc w:val="both"/>
              <w:rPr>
                <w:color w:val="000000"/>
              </w:rPr>
            </w:pPr>
            <w:r w:rsidRPr="00153BE2">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0" w:type="dxa"/>
            <w:tcBorders>
              <w:top w:val="nil"/>
              <w:left w:val="nil"/>
              <w:bottom w:val="single" w:sz="4" w:space="0" w:color="auto"/>
              <w:right w:val="single" w:sz="4" w:space="0" w:color="auto"/>
            </w:tcBorders>
            <w:shd w:val="clear" w:color="auto" w:fill="auto"/>
          </w:tcPr>
          <w:p w:rsidR="00153BE2" w:rsidRPr="00153BE2" w:rsidRDefault="00153BE2" w:rsidP="00153BE2">
            <w:pPr>
              <w:jc w:val="center"/>
              <w:rPr>
                <w:color w:val="000000"/>
              </w:rPr>
            </w:pPr>
            <w:r w:rsidRPr="00153BE2">
              <w:rPr>
                <w:color w:val="000000"/>
              </w:rPr>
              <w:t>1 03 02260 01 0000 110</w:t>
            </w:r>
          </w:p>
        </w:tc>
        <w:tc>
          <w:tcPr>
            <w:tcW w:w="1260" w:type="dxa"/>
            <w:tcBorders>
              <w:top w:val="nil"/>
              <w:left w:val="nil"/>
              <w:bottom w:val="single" w:sz="4" w:space="0" w:color="auto"/>
              <w:right w:val="single" w:sz="4" w:space="0" w:color="auto"/>
            </w:tcBorders>
            <w:shd w:val="clear" w:color="auto" w:fill="FFFFFF"/>
          </w:tcPr>
          <w:p w:rsidR="00153BE2" w:rsidRPr="00153BE2" w:rsidRDefault="00153BE2" w:rsidP="00153BE2">
            <w:pPr>
              <w:jc w:val="right"/>
            </w:pPr>
            <w:r w:rsidRPr="00153BE2">
              <w:t>-1 430,0</w:t>
            </w:r>
          </w:p>
        </w:tc>
      </w:tr>
      <w:tr w:rsidR="00153BE2" w:rsidRPr="00153BE2" w:rsidTr="00C463A9">
        <w:trPr>
          <w:gridAfter w:val="1"/>
          <w:wAfter w:w="392" w:type="dxa"/>
          <w:trHeight w:val="20"/>
        </w:trPr>
        <w:tc>
          <w:tcPr>
            <w:tcW w:w="6132" w:type="dxa"/>
            <w:tcBorders>
              <w:top w:val="single" w:sz="4" w:space="0" w:color="auto"/>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color w:val="000000"/>
              </w:rPr>
            </w:pPr>
            <w:r w:rsidRPr="00153BE2">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40" w:type="dxa"/>
            <w:tcBorders>
              <w:top w:val="single" w:sz="4" w:space="0" w:color="auto"/>
              <w:left w:val="nil"/>
              <w:bottom w:val="single" w:sz="4" w:space="0" w:color="auto"/>
              <w:right w:val="nil"/>
            </w:tcBorders>
            <w:shd w:val="clear" w:color="auto" w:fill="auto"/>
            <w:noWrap/>
          </w:tcPr>
          <w:p w:rsidR="00153BE2" w:rsidRPr="00153BE2" w:rsidRDefault="00153BE2" w:rsidP="00153BE2">
            <w:pPr>
              <w:jc w:val="center"/>
            </w:pPr>
            <w:r w:rsidRPr="00153BE2">
              <w:t>1 03 02261 01 0000 110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153BE2" w:rsidRPr="00153BE2" w:rsidRDefault="00153BE2" w:rsidP="00153BE2">
            <w:pPr>
              <w:jc w:val="right"/>
            </w:pPr>
            <w:r w:rsidRPr="00153BE2">
              <w:t>-1 430,0</w:t>
            </w:r>
          </w:p>
        </w:tc>
      </w:tr>
      <w:tr w:rsidR="00153BE2" w:rsidRPr="00153BE2" w:rsidTr="00C463A9">
        <w:trPr>
          <w:gridAfter w:val="1"/>
          <w:wAfter w:w="392" w:type="dxa"/>
          <w:trHeight w:val="20"/>
        </w:trPr>
        <w:tc>
          <w:tcPr>
            <w:tcW w:w="6132" w:type="dxa"/>
            <w:tcBorders>
              <w:top w:val="single" w:sz="4" w:space="0" w:color="auto"/>
              <w:left w:val="single" w:sz="4" w:space="0" w:color="auto"/>
              <w:bottom w:val="single" w:sz="4" w:space="0" w:color="auto"/>
              <w:right w:val="single" w:sz="4" w:space="0" w:color="auto"/>
            </w:tcBorders>
            <w:shd w:val="clear" w:color="auto" w:fill="FFFFFF"/>
            <w:vAlign w:val="bottom"/>
          </w:tcPr>
          <w:p w:rsidR="00153BE2" w:rsidRPr="00153BE2" w:rsidRDefault="00153BE2" w:rsidP="00153BE2">
            <w:pPr>
              <w:jc w:val="center"/>
            </w:pPr>
            <w:r w:rsidRPr="00153BE2">
              <w:t>НАЛОГИ НА СОВОКУПНЫЙ ДОХОД</w:t>
            </w:r>
          </w:p>
        </w:tc>
        <w:tc>
          <w:tcPr>
            <w:tcW w:w="2340" w:type="dxa"/>
            <w:tcBorders>
              <w:top w:val="single" w:sz="4" w:space="0" w:color="auto"/>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1 05 00000 00 0000 000</w:t>
            </w:r>
          </w:p>
        </w:tc>
        <w:tc>
          <w:tcPr>
            <w:tcW w:w="1260" w:type="dxa"/>
            <w:tcBorders>
              <w:top w:val="single" w:sz="4" w:space="0" w:color="auto"/>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46 616,0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b/>
                <w:bCs/>
              </w:rPr>
            </w:pPr>
            <w:r w:rsidRPr="00153BE2">
              <w:rPr>
                <w:b/>
                <w:bCs/>
              </w:rPr>
              <w:t>Налог, взимаемый в связи с применением упрощенной системы налогообложения</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1 05 01000 00 0000 110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23 353,0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Налог, взимаемый с налогоплательщиков, выбравших в качестве объекта налогообложения доходы</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1 05 01010 01 0000 110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15 500,0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Налог, взимаемый с налогоплательщиков, выбравших в качестве объекта налогообложения доходы</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1 05 01011 01 0000 110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15 500,0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Налог, взимаемый с налогоплательщиков, выбравших в качестве объекта налогообложения доходы, уменьшенные на величину расходов</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1 05 01020 01 0000 110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7 850,0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tcPr>
          <w:p w:rsidR="00153BE2" w:rsidRPr="00153BE2" w:rsidRDefault="00153BE2" w:rsidP="00153BE2">
            <w:pPr>
              <w:jc w:val="both"/>
            </w:pPr>
            <w:r w:rsidRPr="00153BE2">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1 05 01021 01 0000 110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7 850,0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tcPr>
          <w:p w:rsidR="00153BE2" w:rsidRPr="00153BE2" w:rsidRDefault="00153BE2" w:rsidP="00153BE2">
            <w:pPr>
              <w:jc w:val="both"/>
            </w:pPr>
            <w:r w:rsidRPr="00153BE2">
              <w:t>Минимальный налог, зачисляемый в бюджеты субъектов Российской Федерации (за налоговые периоды, истекшие до 1 января 2016 года)</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1 05 01050 01 0000 110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3,0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b/>
                <w:bCs/>
              </w:rPr>
            </w:pPr>
            <w:r w:rsidRPr="00153BE2">
              <w:rPr>
                <w:b/>
                <w:bCs/>
              </w:rPr>
              <w:t>Единый налог на вмененный доход для  отдельных видов деятельности</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1 05 02000 02 0000 110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22 454,0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 xml:space="preserve">Единый налог на вмененный доход для  отдельных видов деятельности </w:t>
            </w:r>
          </w:p>
        </w:tc>
        <w:tc>
          <w:tcPr>
            <w:tcW w:w="2340" w:type="dxa"/>
            <w:tcBorders>
              <w:top w:val="nil"/>
              <w:left w:val="nil"/>
              <w:bottom w:val="single" w:sz="4" w:space="0" w:color="auto"/>
              <w:right w:val="nil"/>
            </w:tcBorders>
            <w:shd w:val="clear" w:color="auto" w:fill="FFFFFF"/>
            <w:noWrap/>
          </w:tcPr>
          <w:p w:rsidR="00153BE2" w:rsidRPr="00153BE2" w:rsidRDefault="00153BE2" w:rsidP="00153BE2">
            <w:pPr>
              <w:jc w:val="center"/>
            </w:pPr>
            <w:r w:rsidRPr="00153BE2">
              <w:t>1 05 02010 02 0000 110</w:t>
            </w:r>
          </w:p>
        </w:tc>
        <w:tc>
          <w:tcPr>
            <w:tcW w:w="1260" w:type="dxa"/>
            <w:tcBorders>
              <w:top w:val="nil"/>
              <w:left w:val="single" w:sz="4" w:space="0" w:color="auto"/>
              <w:bottom w:val="single" w:sz="4" w:space="0" w:color="auto"/>
              <w:right w:val="single" w:sz="4" w:space="0" w:color="auto"/>
            </w:tcBorders>
            <w:shd w:val="clear" w:color="auto" w:fill="FFFFFF"/>
            <w:noWrap/>
          </w:tcPr>
          <w:p w:rsidR="00153BE2" w:rsidRPr="00153BE2" w:rsidRDefault="00153BE2" w:rsidP="00153BE2">
            <w:pPr>
              <w:jc w:val="right"/>
            </w:pPr>
            <w:r w:rsidRPr="00153BE2">
              <w:t>22 450,0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Единый налог на вмененный доход для  отдельных видов деятельности (за налоговые периоды, истекшие до 1 января 2011 года)</w:t>
            </w:r>
          </w:p>
        </w:tc>
        <w:tc>
          <w:tcPr>
            <w:tcW w:w="2340" w:type="dxa"/>
            <w:tcBorders>
              <w:top w:val="nil"/>
              <w:left w:val="nil"/>
              <w:bottom w:val="single" w:sz="4" w:space="0" w:color="auto"/>
              <w:right w:val="nil"/>
            </w:tcBorders>
            <w:shd w:val="clear" w:color="auto" w:fill="FFFFFF"/>
            <w:noWrap/>
          </w:tcPr>
          <w:p w:rsidR="00153BE2" w:rsidRPr="00153BE2" w:rsidRDefault="00153BE2" w:rsidP="00153BE2">
            <w:pPr>
              <w:jc w:val="center"/>
            </w:pPr>
            <w:r w:rsidRPr="00153BE2">
              <w:t>1 05 02020 02 0000 110</w:t>
            </w:r>
          </w:p>
        </w:tc>
        <w:tc>
          <w:tcPr>
            <w:tcW w:w="1260" w:type="dxa"/>
            <w:tcBorders>
              <w:top w:val="nil"/>
              <w:left w:val="single" w:sz="4" w:space="0" w:color="auto"/>
              <w:bottom w:val="single" w:sz="4" w:space="0" w:color="auto"/>
              <w:right w:val="single" w:sz="4" w:space="0" w:color="auto"/>
            </w:tcBorders>
            <w:shd w:val="clear" w:color="auto" w:fill="FFFFFF"/>
            <w:noWrap/>
          </w:tcPr>
          <w:p w:rsidR="00153BE2" w:rsidRPr="00153BE2" w:rsidRDefault="00153BE2" w:rsidP="00153BE2">
            <w:pPr>
              <w:jc w:val="right"/>
            </w:pPr>
            <w:r w:rsidRPr="00153BE2">
              <w:t>4,0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b/>
                <w:bCs/>
              </w:rPr>
            </w:pPr>
            <w:r w:rsidRPr="00153BE2">
              <w:rPr>
                <w:b/>
                <w:bCs/>
              </w:rPr>
              <w:t>Единый сельскохозяйственный налог</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1 05 03000 01 0000 110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665,0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Единый сельскохозяйственный налог</w:t>
            </w:r>
          </w:p>
        </w:tc>
        <w:tc>
          <w:tcPr>
            <w:tcW w:w="2340" w:type="dxa"/>
            <w:tcBorders>
              <w:top w:val="nil"/>
              <w:left w:val="nil"/>
              <w:bottom w:val="single" w:sz="4" w:space="0" w:color="auto"/>
              <w:right w:val="nil"/>
            </w:tcBorders>
            <w:shd w:val="clear" w:color="auto" w:fill="FFFFFF"/>
            <w:noWrap/>
          </w:tcPr>
          <w:p w:rsidR="00153BE2" w:rsidRPr="00153BE2" w:rsidRDefault="00153BE2" w:rsidP="00153BE2">
            <w:pPr>
              <w:jc w:val="center"/>
            </w:pPr>
            <w:r w:rsidRPr="00153BE2">
              <w:t>1 05 03010 01 0000 110</w:t>
            </w:r>
          </w:p>
        </w:tc>
        <w:tc>
          <w:tcPr>
            <w:tcW w:w="1260" w:type="dxa"/>
            <w:tcBorders>
              <w:top w:val="nil"/>
              <w:left w:val="single" w:sz="4" w:space="0" w:color="auto"/>
              <w:bottom w:val="single" w:sz="4" w:space="0" w:color="auto"/>
              <w:right w:val="single" w:sz="4" w:space="0" w:color="auto"/>
            </w:tcBorders>
            <w:shd w:val="clear" w:color="auto" w:fill="FFFFFF"/>
            <w:noWrap/>
          </w:tcPr>
          <w:p w:rsidR="00153BE2" w:rsidRPr="00153BE2" w:rsidRDefault="00153BE2" w:rsidP="00153BE2">
            <w:pPr>
              <w:jc w:val="right"/>
            </w:pPr>
            <w:r w:rsidRPr="00153BE2">
              <w:t>665,0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b/>
                <w:bCs/>
              </w:rPr>
            </w:pPr>
            <w:r w:rsidRPr="00153BE2">
              <w:rPr>
                <w:b/>
                <w:bCs/>
              </w:rPr>
              <w:t>Налог, взимаемый в связи с применением патентной системы налогообложения</w:t>
            </w:r>
          </w:p>
        </w:tc>
        <w:tc>
          <w:tcPr>
            <w:tcW w:w="2340" w:type="dxa"/>
            <w:tcBorders>
              <w:top w:val="nil"/>
              <w:left w:val="nil"/>
              <w:bottom w:val="single" w:sz="4" w:space="0" w:color="auto"/>
              <w:right w:val="nil"/>
            </w:tcBorders>
            <w:shd w:val="clear" w:color="auto" w:fill="FFFFFF"/>
            <w:noWrap/>
          </w:tcPr>
          <w:p w:rsidR="00153BE2" w:rsidRPr="00153BE2" w:rsidRDefault="00153BE2" w:rsidP="00153BE2">
            <w:pPr>
              <w:jc w:val="center"/>
            </w:pPr>
            <w:r w:rsidRPr="00153BE2">
              <w:t>1 05 04000 02 0000 110</w:t>
            </w:r>
          </w:p>
        </w:tc>
        <w:tc>
          <w:tcPr>
            <w:tcW w:w="1260" w:type="dxa"/>
            <w:tcBorders>
              <w:top w:val="nil"/>
              <w:left w:val="single" w:sz="4" w:space="0" w:color="auto"/>
              <w:bottom w:val="single" w:sz="4" w:space="0" w:color="auto"/>
              <w:right w:val="single" w:sz="4" w:space="0" w:color="auto"/>
            </w:tcBorders>
            <w:shd w:val="clear" w:color="auto" w:fill="FFFFFF"/>
            <w:noWrap/>
          </w:tcPr>
          <w:p w:rsidR="00153BE2" w:rsidRPr="00153BE2" w:rsidRDefault="00153BE2" w:rsidP="00153BE2">
            <w:pPr>
              <w:jc w:val="right"/>
            </w:pPr>
            <w:r w:rsidRPr="00153BE2">
              <w:t>144,0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 xml:space="preserve">Налог, взимаемый в связи с применением патентной системы </w:t>
            </w:r>
            <w:r w:rsidRPr="00153BE2">
              <w:lastRenderedPageBreak/>
              <w:t>налогообложения, зачисляемый в бюджеты муниципальных районов</w:t>
            </w:r>
          </w:p>
        </w:tc>
        <w:tc>
          <w:tcPr>
            <w:tcW w:w="2340" w:type="dxa"/>
            <w:tcBorders>
              <w:top w:val="nil"/>
              <w:left w:val="nil"/>
              <w:bottom w:val="single" w:sz="4" w:space="0" w:color="auto"/>
              <w:right w:val="nil"/>
            </w:tcBorders>
            <w:shd w:val="clear" w:color="auto" w:fill="FFFFFF"/>
            <w:noWrap/>
          </w:tcPr>
          <w:p w:rsidR="00153BE2" w:rsidRPr="00153BE2" w:rsidRDefault="00153BE2" w:rsidP="00153BE2">
            <w:pPr>
              <w:jc w:val="center"/>
            </w:pPr>
            <w:r w:rsidRPr="00153BE2">
              <w:lastRenderedPageBreak/>
              <w:t>1 05 04020 02 0000 110</w:t>
            </w:r>
          </w:p>
        </w:tc>
        <w:tc>
          <w:tcPr>
            <w:tcW w:w="1260" w:type="dxa"/>
            <w:tcBorders>
              <w:top w:val="nil"/>
              <w:left w:val="single" w:sz="4" w:space="0" w:color="auto"/>
              <w:bottom w:val="single" w:sz="4" w:space="0" w:color="auto"/>
              <w:right w:val="single" w:sz="4" w:space="0" w:color="auto"/>
            </w:tcBorders>
            <w:shd w:val="clear" w:color="auto" w:fill="FFFFFF"/>
            <w:noWrap/>
          </w:tcPr>
          <w:p w:rsidR="00153BE2" w:rsidRPr="00153BE2" w:rsidRDefault="00153BE2" w:rsidP="00153BE2">
            <w:pPr>
              <w:jc w:val="right"/>
            </w:pPr>
            <w:r w:rsidRPr="00153BE2">
              <w:t>144,0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jc w:val="center"/>
            </w:pPr>
            <w:r w:rsidRPr="00153BE2">
              <w:lastRenderedPageBreak/>
              <w:t>ГОСУДАРСТВЕННАЯ ПОШЛИНА</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1 08 00000 00 0000 000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8 047,0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b/>
                <w:bCs/>
              </w:rPr>
            </w:pPr>
            <w:r w:rsidRPr="00153BE2">
              <w:rPr>
                <w:b/>
                <w:bCs/>
              </w:rPr>
              <w:t>Государственная пошлина по делам, рассматриваемым в судах общей юрисдикции, мировыми судьями</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1 08 03000 01 0000 110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8 017,0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Государственная пошлина по делам, рассматриваемым в судах общей юрисдикции, мировыми судьями (за исключением Верховного Суда РФ)</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1 08 03010 01 0000 110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8 017,0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b/>
                <w:bCs/>
              </w:rPr>
            </w:pPr>
            <w:r w:rsidRPr="00153BE2">
              <w:rPr>
                <w:b/>
                <w:bCs/>
              </w:rPr>
              <w:t>Государственная пошлина за государственную регистрацию, а также за совершение прочих юридически значимых действий</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1 08 07000 01 0000 110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30,0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Государственная пошлина за выдачу разрешения на установку рекламной конструкции</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1 08 07150 01 0000 110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30,0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jc w:val="center"/>
            </w:pPr>
            <w:r w:rsidRPr="00153BE2">
              <w:t>ДОХОДЫ ОТ ИСПОЛЬЗОВАНИЯ ИМУЩЕСТВА, НАХОДЯЩЕГОСЯ В ГОСУДАРСТВЕННОЙ И МУНИЦИПАЛЬНОЙ СОБСТВЕННОСТИ</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1 11 00000 00 0000 000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7 263,0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b/>
                <w:bCs/>
              </w:rPr>
            </w:pPr>
            <w:r w:rsidRPr="00153BE2">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1 11 05000 00 0000 120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7 163,0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iCs/>
              </w:rPr>
            </w:pPr>
            <w:r w:rsidRPr="00153BE2">
              <w:rPr>
                <w:i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1 11 05010 00 0000 120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7 162,0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1 11 05013 05 0000 120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3 500,0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1 11 05013 13 0000 120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3 662,0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b/>
                <w:bCs/>
              </w:rPr>
            </w:pPr>
            <w:r w:rsidRPr="00153BE2">
              <w:rPr>
                <w:b/>
                <w:bCs/>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1 11 05300 00 0000 120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1,0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iCs/>
              </w:rPr>
            </w:pPr>
            <w:r w:rsidRPr="00153BE2">
              <w:rPr>
                <w:iCs/>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1 11 05320 00 0000 120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1,0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1 11 05325 05 0000 120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1,0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b/>
                <w:bCs/>
              </w:rPr>
            </w:pPr>
            <w:r w:rsidRPr="00153BE2">
              <w:rPr>
                <w:b/>
                <w:b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1 11 09000 00 0000 120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100,0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iCs/>
              </w:rPr>
            </w:pPr>
            <w:r w:rsidRPr="00153BE2">
              <w:rPr>
                <w:iC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1 11 09040 00 0000 120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100,0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1 11 09045 05 0000 120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100,0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jc w:val="center"/>
            </w:pPr>
            <w:r w:rsidRPr="00153BE2">
              <w:t>ПЛАТЕЖИ ПРИ ПОЛЬЗОВАНИИ ПРИРОДНЫМИ РЕСУРСАМИ</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1 12 00000 00 0000 000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847,0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b/>
                <w:bCs/>
              </w:rPr>
            </w:pPr>
            <w:r w:rsidRPr="00153BE2">
              <w:rPr>
                <w:b/>
                <w:bCs/>
              </w:rPr>
              <w:lastRenderedPageBreak/>
              <w:t>Плата за негативное воздействие на окружающую среду</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1 12 01000 01 0000 120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847,0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Плата за выбросы загрязняющих веществ в атмосферный воздух стационарными объектами</w:t>
            </w:r>
          </w:p>
        </w:tc>
        <w:tc>
          <w:tcPr>
            <w:tcW w:w="2340" w:type="dxa"/>
            <w:tcBorders>
              <w:top w:val="nil"/>
              <w:left w:val="nil"/>
              <w:bottom w:val="single" w:sz="4" w:space="0" w:color="auto"/>
              <w:right w:val="nil"/>
            </w:tcBorders>
            <w:shd w:val="clear" w:color="auto" w:fill="FFFFFF"/>
            <w:noWrap/>
          </w:tcPr>
          <w:p w:rsidR="00153BE2" w:rsidRPr="00153BE2" w:rsidRDefault="00153BE2" w:rsidP="00153BE2">
            <w:pPr>
              <w:jc w:val="center"/>
            </w:pPr>
            <w:r w:rsidRPr="00153BE2">
              <w:t>1 12 01010 01 0000 120</w:t>
            </w:r>
          </w:p>
        </w:tc>
        <w:tc>
          <w:tcPr>
            <w:tcW w:w="1260" w:type="dxa"/>
            <w:tcBorders>
              <w:top w:val="nil"/>
              <w:left w:val="single" w:sz="4" w:space="0" w:color="auto"/>
              <w:bottom w:val="single" w:sz="4" w:space="0" w:color="auto"/>
              <w:right w:val="single" w:sz="4" w:space="0" w:color="auto"/>
            </w:tcBorders>
            <w:shd w:val="clear" w:color="auto" w:fill="FFFFFF"/>
            <w:noWrap/>
          </w:tcPr>
          <w:p w:rsidR="00153BE2" w:rsidRPr="00153BE2" w:rsidRDefault="00153BE2" w:rsidP="00153BE2">
            <w:pPr>
              <w:jc w:val="right"/>
            </w:pPr>
            <w:r w:rsidRPr="00153BE2">
              <w:t>330,0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Плата за сбросы загрязняющих веществ в водные объекты</w:t>
            </w:r>
          </w:p>
        </w:tc>
        <w:tc>
          <w:tcPr>
            <w:tcW w:w="2340" w:type="dxa"/>
            <w:tcBorders>
              <w:top w:val="nil"/>
              <w:left w:val="nil"/>
              <w:bottom w:val="single" w:sz="4" w:space="0" w:color="auto"/>
              <w:right w:val="nil"/>
            </w:tcBorders>
            <w:shd w:val="clear" w:color="auto" w:fill="FFFFFF"/>
            <w:noWrap/>
          </w:tcPr>
          <w:p w:rsidR="00153BE2" w:rsidRPr="00153BE2" w:rsidRDefault="00153BE2" w:rsidP="00153BE2">
            <w:pPr>
              <w:jc w:val="center"/>
            </w:pPr>
            <w:r w:rsidRPr="00153BE2">
              <w:t>1 12 01030 01 0000 120</w:t>
            </w:r>
          </w:p>
        </w:tc>
        <w:tc>
          <w:tcPr>
            <w:tcW w:w="1260" w:type="dxa"/>
            <w:tcBorders>
              <w:top w:val="nil"/>
              <w:left w:val="single" w:sz="4" w:space="0" w:color="auto"/>
              <w:bottom w:val="single" w:sz="4" w:space="0" w:color="auto"/>
              <w:right w:val="single" w:sz="4" w:space="0" w:color="auto"/>
            </w:tcBorders>
            <w:shd w:val="clear" w:color="auto" w:fill="FFFFFF"/>
            <w:noWrap/>
          </w:tcPr>
          <w:p w:rsidR="00153BE2" w:rsidRPr="00153BE2" w:rsidRDefault="00153BE2" w:rsidP="00153BE2">
            <w:pPr>
              <w:jc w:val="right"/>
            </w:pPr>
            <w:r w:rsidRPr="00153BE2">
              <w:t>350,0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iCs/>
              </w:rPr>
            </w:pPr>
            <w:r w:rsidRPr="00153BE2">
              <w:rPr>
                <w:iCs/>
              </w:rPr>
              <w:t>Плата за размещение отходов производства и потребления</w:t>
            </w:r>
          </w:p>
        </w:tc>
        <w:tc>
          <w:tcPr>
            <w:tcW w:w="2340" w:type="dxa"/>
            <w:tcBorders>
              <w:top w:val="nil"/>
              <w:left w:val="nil"/>
              <w:bottom w:val="single" w:sz="4" w:space="0" w:color="auto"/>
              <w:right w:val="nil"/>
            </w:tcBorders>
            <w:shd w:val="clear" w:color="auto" w:fill="FFFFFF"/>
            <w:noWrap/>
          </w:tcPr>
          <w:p w:rsidR="00153BE2" w:rsidRPr="00153BE2" w:rsidRDefault="00153BE2" w:rsidP="00153BE2">
            <w:pPr>
              <w:jc w:val="center"/>
            </w:pPr>
            <w:r w:rsidRPr="00153BE2">
              <w:t>1 12 01040 01 0000 120</w:t>
            </w:r>
          </w:p>
        </w:tc>
        <w:tc>
          <w:tcPr>
            <w:tcW w:w="1260" w:type="dxa"/>
            <w:tcBorders>
              <w:top w:val="nil"/>
              <w:left w:val="single" w:sz="4" w:space="0" w:color="auto"/>
              <w:bottom w:val="single" w:sz="4" w:space="0" w:color="auto"/>
              <w:right w:val="single" w:sz="4" w:space="0" w:color="auto"/>
            </w:tcBorders>
            <w:shd w:val="clear" w:color="auto" w:fill="FFFFFF"/>
            <w:noWrap/>
          </w:tcPr>
          <w:p w:rsidR="00153BE2" w:rsidRPr="00153BE2" w:rsidRDefault="00153BE2" w:rsidP="00153BE2">
            <w:pPr>
              <w:jc w:val="right"/>
            </w:pPr>
            <w:r w:rsidRPr="00153BE2">
              <w:t>167,0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Плата за размещение отходов производства</w:t>
            </w:r>
          </w:p>
        </w:tc>
        <w:tc>
          <w:tcPr>
            <w:tcW w:w="2340" w:type="dxa"/>
            <w:tcBorders>
              <w:top w:val="nil"/>
              <w:left w:val="nil"/>
              <w:bottom w:val="single" w:sz="4" w:space="0" w:color="auto"/>
              <w:right w:val="nil"/>
            </w:tcBorders>
            <w:shd w:val="clear" w:color="auto" w:fill="FFFFFF"/>
            <w:noWrap/>
          </w:tcPr>
          <w:p w:rsidR="00153BE2" w:rsidRPr="00153BE2" w:rsidRDefault="00153BE2" w:rsidP="00153BE2">
            <w:pPr>
              <w:jc w:val="center"/>
            </w:pPr>
            <w:r w:rsidRPr="00153BE2">
              <w:t>1 12 01041 01 0000 120</w:t>
            </w:r>
          </w:p>
        </w:tc>
        <w:tc>
          <w:tcPr>
            <w:tcW w:w="1260" w:type="dxa"/>
            <w:tcBorders>
              <w:top w:val="nil"/>
              <w:left w:val="single" w:sz="4" w:space="0" w:color="auto"/>
              <w:bottom w:val="single" w:sz="4" w:space="0" w:color="auto"/>
              <w:right w:val="single" w:sz="4" w:space="0" w:color="auto"/>
            </w:tcBorders>
            <w:shd w:val="clear" w:color="auto" w:fill="FFFFFF"/>
            <w:noWrap/>
          </w:tcPr>
          <w:p w:rsidR="00153BE2" w:rsidRPr="00153BE2" w:rsidRDefault="00153BE2" w:rsidP="00153BE2">
            <w:pPr>
              <w:jc w:val="right"/>
            </w:pPr>
            <w:r w:rsidRPr="00153BE2">
              <w:t>180,0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Плата за размещение твердых коммунальных отходов</w:t>
            </w:r>
          </w:p>
        </w:tc>
        <w:tc>
          <w:tcPr>
            <w:tcW w:w="2340" w:type="dxa"/>
            <w:tcBorders>
              <w:top w:val="nil"/>
              <w:left w:val="nil"/>
              <w:bottom w:val="single" w:sz="4" w:space="0" w:color="auto"/>
              <w:right w:val="nil"/>
            </w:tcBorders>
            <w:shd w:val="clear" w:color="auto" w:fill="FFFFFF"/>
            <w:noWrap/>
          </w:tcPr>
          <w:p w:rsidR="00153BE2" w:rsidRPr="00153BE2" w:rsidRDefault="00153BE2" w:rsidP="00153BE2">
            <w:pPr>
              <w:jc w:val="center"/>
            </w:pPr>
            <w:r w:rsidRPr="00153BE2">
              <w:t>1 12 01042 01 0000 120</w:t>
            </w:r>
          </w:p>
        </w:tc>
        <w:tc>
          <w:tcPr>
            <w:tcW w:w="1260" w:type="dxa"/>
            <w:tcBorders>
              <w:top w:val="nil"/>
              <w:left w:val="single" w:sz="4" w:space="0" w:color="auto"/>
              <w:bottom w:val="single" w:sz="4" w:space="0" w:color="auto"/>
              <w:right w:val="single" w:sz="4" w:space="0" w:color="auto"/>
            </w:tcBorders>
            <w:shd w:val="clear" w:color="auto" w:fill="FFFFFF"/>
            <w:noWrap/>
          </w:tcPr>
          <w:p w:rsidR="00153BE2" w:rsidRPr="00153BE2" w:rsidRDefault="00153BE2" w:rsidP="00153BE2">
            <w:pPr>
              <w:jc w:val="right"/>
            </w:pPr>
            <w:r w:rsidRPr="00153BE2">
              <w:t>-13,0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jc w:val="center"/>
            </w:pPr>
            <w:r w:rsidRPr="00153BE2">
              <w:t>ДОХОДЫ ОТ ОКАЗАНИЯ ПЛАТНЫХ УСЛУГ И КОМПЕНСАЦИИ ЗАТРАТ ГОСУДАРСТВА</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1 13 00000 00 0000 000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24 493,9</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b/>
                <w:bCs/>
              </w:rPr>
            </w:pPr>
            <w:r w:rsidRPr="00153BE2">
              <w:rPr>
                <w:b/>
                <w:bCs/>
              </w:rPr>
              <w:t>Доходы от оказания платных услуг (работ)</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1 13 01000 00 0000 130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20 938,9</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iCs/>
              </w:rPr>
            </w:pPr>
            <w:r w:rsidRPr="00153BE2">
              <w:rPr>
                <w:iCs/>
              </w:rPr>
              <w:t>Прочие доходы от оказания платных услуг (работ)</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1 13 01990 00 0000 130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20 938,9</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Прочие доходы от оказания платных услуг (работ) получателями средств бюджетов муниципальных районов</w:t>
            </w:r>
          </w:p>
        </w:tc>
        <w:tc>
          <w:tcPr>
            <w:tcW w:w="2340" w:type="dxa"/>
            <w:tcBorders>
              <w:top w:val="nil"/>
              <w:left w:val="nil"/>
              <w:bottom w:val="single" w:sz="4" w:space="0" w:color="auto"/>
              <w:right w:val="nil"/>
            </w:tcBorders>
            <w:shd w:val="clear" w:color="auto" w:fill="FFFFFF"/>
            <w:noWrap/>
          </w:tcPr>
          <w:p w:rsidR="00153BE2" w:rsidRPr="00153BE2" w:rsidRDefault="00153BE2" w:rsidP="00153BE2">
            <w:pPr>
              <w:jc w:val="center"/>
            </w:pPr>
            <w:r w:rsidRPr="00153BE2">
              <w:t>1 13 01995 05 0000 130</w:t>
            </w:r>
          </w:p>
        </w:tc>
        <w:tc>
          <w:tcPr>
            <w:tcW w:w="1260" w:type="dxa"/>
            <w:tcBorders>
              <w:top w:val="nil"/>
              <w:left w:val="single" w:sz="4" w:space="0" w:color="auto"/>
              <w:bottom w:val="single" w:sz="4" w:space="0" w:color="auto"/>
              <w:right w:val="single" w:sz="4" w:space="0" w:color="auto"/>
            </w:tcBorders>
            <w:shd w:val="clear" w:color="auto" w:fill="FFFFFF"/>
            <w:noWrap/>
          </w:tcPr>
          <w:p w:rsidR="00153BE2" w:rsidRPr="00153BE2" w:rsidRDefault="00153BE2" w:rsidP="00153BE2">
            <w:pPr>
              <w:jc w:val="right"/>
            </w:pPr>
            <w:r w:rsidRPr="00153BE2">
              <w:t>20 938,9</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Доходы от компенсации затрат государства</w:t>
            </w:r>
          </w:p>
        </w:tc>
        <w:tc>
          <w:tcPr>
            <w:tcW w:w="2340" w:type="dxa"/>
            <w:tcBorders>
              <w:top w:val="nil"/>
              <w:left w:val="nil"/>
              <w:bottom w:val="nil"/>
              <w:right w:val="nil"/>
            </w:tcBorders>
            <w:shd w:val="clear" w:color="auto" w:fill="auto"/>
          </w:tcPr>
          <w:p w:rsidR="00153BE2" w:rsidRPr="00153BE2" w:rsidRDefault="00153BE2" w:rsidP="00153BE2">
            <w:pPr>
              <w:jc w:val="center"/>
            </w:pPr>
            <w:r w:rsidRPr="00153BE2">
              <w:t>1 13 02000 00 0000 130</w:t>
            </w:r>
          </w:p>
        </w:tc>
        <w:tc>
          <w:tcPr>
            <w:tcW w:w="1260" w:type="dxa"/>
            <w:tcBorders>
              <w:top w:val="nil"/>
              <w:left w:val="single" w:sz="4" w:space="0" w:color="auto"/>
              <w:bottom w:val="single" w:sz="4" w:space="0" w:color="auto"/>
              <w:right w:val="single" w:sz="4" w:space="0" w:color="auto"/>
            </w:tcBorders>
            <w:shd w:val="clear" w:color="auto" w:fill="auto"/>
            <w:noWrap/>
          </w:tcPr>
          <w:p w:rsidR="00153BE2" w:rsidRPr="00153BE2" w:rsidRDefault="00153BE2" w:rsidP="00153BE2">
            <w:pPr>
              <w:jc w:val="right"/>
            </w:pPr>
            <w:r w:rsidRPr="00153BE2">
              <w:t>3 555,0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iCs/>
              </w:rPr>
            </w:pPr>
            <w:r w:rsidRPr="00153BE2">
              <w:rPr>
                <w:iCs/>
              </w:rPr>
              <w:t>Доходы, поступающие в порядке возмещения расходов, понесенных в связи с эксплуатацией имущества</w:t>
            </w:r>
          </w:p>
        </w:tc>
        <w:tc>
          <w:tcPr>
            <w:tcW w:w="2340" w:type="dxa"/>
            <w:tcBorders>
              <w:top w:val="single" w:sz="4" w:space="0" w:color="auto"/>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1 13 02060 00 0000 130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619,0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Доходы, поступающие в порядке возмещения расходов, понесенных в связи с эксплуатацией имущества муниципальных районов</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1 13 02065 05 0000 130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619,0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noWrap/>
            <w:vAlign w:val="bottom"/>
          </w:tcPr>
          <w:p w:rsidR="00153BE2" w:rsidRPr="00153BE2" w:rsidRDefault="00153BE2" w:rsidP="00153BE2">
            <w:pPr>
              <w:rPr>
                <w:iCs/>
              </w:rPr>
            </w:pPr>
            <w:r w:rsidRPr="00153BE2">
              <w:rPr>
                <w:iCs/>
              </w:rPr>
              <w:t>Прочие доходы от компенсации затрат государства</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1 13 02990 00 0000 130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2 936,0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Прочие доходы от компенсации затрат бюджетов муниципальных районов</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1 13 02995 05 0000 130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2 936,0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jc w:val="center"/>
            </w:pPr>
            <w:r w:rsidRPr="00153BE2">
              <w:t>ДОХОДЫ ОТ ПРОДАЖИ МАТЕРИАЛЬНЫХ И НЕМАТЕРИАЛЬНЫХ АКТИВОВ</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1 14 00000 00 0000 000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1 104,0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nil"/>
            </w:tcBorders>
            <w:shd w:val="clear" w:color="auto" w:fill="FFFFFF"/>
            <w:vAlign w:val="bottom"/>
          </w:tcPr>
          <w:p w:rsidR="00153BE2" w:rsidRPr="00153BE2" w:rsidRDefault="00153BE2" w:rsidP="00153BE2">
            <w:pPr>
              <w:rPr>
                <w:b/>
                <w:bCs/>
              </w:rPr>
            </w:pPr>
            <w:r w:rsidRPr="00153BE2">
              <w:rPr>
                <w:b/>
                <w:b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0" w:type="dxa"/>
            <w:tcBorders>
              <w:top w:val="nil"/>
              <w:left w:val="single" w:sz="4" w:space="0" w:color="auto"/>
              <w:bottom w:val="single" w:sz="4" w:space="0" w:color="auto"/>
              <w:right w:val="nil"/>
            </w:tcBorders>
            <w:shd w:val="clear" w:color="auto" w:fill="FFFFFF"/>
            <w:noWrap/>
          </w:tcPr>
          <w:p w:rsidR="00153BE2" w:rsidRPr="00153BE2" w:rsidRDefault="00153BE2" w:rsidP="00153BE2">
            <w:pPr>
              <w:jc w:val="center"/>
            </w:pPr>
            <w:r w:rsidRPr="00153BE2">
              <w:t>1 14 02000 00 0000 000</w:t>
            </w:r>
          </w:p>
        </w:tc>
        <w:tc>
          <w:tcPr>
            <w:tcW w:w="1260" w:type="dxa"/>
            <w:tcBorders>
              <w:top w:val="nil"/>
              <w:left w:val="single" w:sz="4" w:space="0" w:color="auto"/>
              <w:bottom w:val="single" w:sz="4" w:space="0" w:color="auto"/>
              <w:right w:val="single" w:sz="4" w:space="0" w:color="auto"/>
            </w:tcBorders>
            <w:shd w:val="clear" w:color="auto" w:fill="auto"/>
            <w:noWrap/>
          </w:tcPr>
          <w:p w:rsidR="00153BE2" w:rsidRPr="00153BE2" w:rsidRDefault="00153BE2" w:rsidP="00153BE2">
            <w:pPr>
              <w:jc w:val="right"/>
            </w:pPr>
            <w:r w:rsidRPr="00153BE2">
              <w:t>315,0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nil"/>
            </w:tcBorders>
            <w:shd w:val="clear" w:color="auto" w:fill="FFFFFF"/>
            <w:vAlign w:val="bottom"/>
          </w:tcPr>
          <w:p w:rsidR="00153BE2" w:rsidRPr="00153BE2" w:rsidRDefault="00153BE2" w:rsidP="00153BE2">
            <w:pPr>
              <w:rPr>
                <w:iCs/>
              </w:rPr>
            </w:pPr>
            <w:r w:rsidRPr="00153BE2">
              <w:rPr>
                <w:iCs/>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40" w:type="dxa"/>
            <w:tcBorders>
              <w:top w:val="nil"/>
              <w:left w:val="single" w:sz="4" w:space="0" w:color="auto"/>
              <w:bottom w:val="single" w:sz="4" w:space="0" w:color="auto"/>
              <w:right w:val="nil"/>
            </w:tcBorders>
            <w:shd w:val="clear" w:color="auto" w:fill="FFFFFF"/>
            <w:noWrap/>
          </w:tcPr>
          <w:p w:rsidR="00153BE2" w:rsidRPr="00153BE2" w:rsidRDefault="00153BE2" w:rsidP="00153BE2">
            <w:pPr>
              <w:jc w:val="center"/>
            </w:pPr>
            <w:r w:rsidRPr="00153BE2">
              <w:t>1 14 02050 05 0000 410</w:t>
            </w:r>
          </w:p>
        </w:tc>
        <w:tc>
          <w:tcPr>
            <w:tcW w:w="1260" w:type="dxa"/>
            <w:tcBorders>
              <w:top w:val="nil"/>
              <w:left w:val="single" w:sz="4" w:space="0" w:color="auto"/>
              <w:bottom w:val="single" w:sz="4" w:space="0" w:color="auto"/>
              <w:right w:val="single" w:sz="4" w:space="0" w:color="auto"/>
            </w:tcBorders>
            <w:shd w:val="clear" w:color="auto" w:fill="auto"/>
            <w:noWrap/>
          </w:tcPr>
          <w:p w:rsidR="00153BE2" w:rsidRPr="00153BE2" w:rsidRDefault="00153BE2" w:rsidP="00153BE2">
            <w:pPr>
              <w:jc w:val="right"/>
            </w:pPr>
            <w:r w:rsidRPr="00153BE2">
              <w:t>308,0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nil"/>
            </w:tcBorders>
            <w:shd w:val="clear" w:color="auto" w:fill="FFFFFF"/>
            <w:vAlign w:val="bottom"/>
          </w:tcPr>
          <w:p w:rsidR="00153BE2" w:rsidRPr="00153BE2" w:rsidRDefault="00153BE2" w:rsidP="00153BE2">
            <w:r w:rsidRPr="00153BE2">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40" w:type="dxa"/>
            <w:tcBorders>
              <w:top w:val="nil"/>
              <w:left w:val="single" w:sz="4" w:space="0" w:color="auto"/>
              <w:bottom w:val="single" w:sz="4" w:space="0" w:color="auto"/>
              <w:right w:val="nil"/>
            </w:tcBorders>
            <w:shd w:val="clear" w:color="auto" w:fill="FFFFFF"/>
            <w:noWrap/>
          </w:tcPr>
          <w:p w:rsidR="00153BE2" w:rsidRPr="00153BE2" w:rsidRDefault="00153BE2" w:rsidP="00153BE2">
            <w:pPr>
              <w:jc w:val="center"/>
            </w:pPr>
            <w:r w:rsidRPr="00153BE2">
              <w:t>1 14 02053 05 0000 410</w:t>
            </w:r>
          </w:p>
        </w:tc>
        <w:tc>
          <w:tcPr>
            <w:tcW w:w="1260" w:type="dxa"/>
            <w:tcBorders>
              <w:top w:val="nil"/>
              <w:left w:val="single" w:sz="4" w:space="0" w:color="auto"/>
              <w:bottom w:val="single" w:sz="4" w:space="0" w:color="auto"/>
              <w:right w:val="single" w:sz="4" w:space="0" w:color="auto"/>
            </w:tcBorders>
            <w:shd w:val="clear" w:color="auto" w:fill="auto"/>
            <w:noWrap/>
          </w:tcPr>
          <w:p w:rsidR="00153BE2" w:rsidRPr="00153BE2" w:rsidRDefault="00153BE2" w:rsidP="00153BE2">
            <w:pPr>
              <w:jc w:val="right"/>
            </w:pPr>
            <w:r w:rsidRPr="00153BE2">
              <w:t>308,0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center"/>
          </w:tcPr>
          <w:p w:rsidR="00153BE2" w:rsidRPr="00153BE2" w:rsidRDefault="00153BE2" w:rsidP="00153BE2">
            <w:pPr>
              <w:rPr>
                <w:iCs/>
              </w:rPr>
            </w:pPr>
            <w:r w:rsidRPr="00153BE2">
              <w:rPr>
                <w:iCs/>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340" w:type="dxa"/>
            <w:tcBorders>
              <w:top w:val="nil"/>
              <w:left w:val="nil"/>
              <w:bottom w:val="single" w:sz="4" w:space="0" w:color="auto"/>
              <w:right w:val="nil"/>
            </w:tcBorders>
            <w:shd w:val="clear" w:color="auto" w:fill="FFFFFF"/>
            <w:noWrap/>
          </w:tcPr>
          <w:p w:rsidR="00153BE2" w:rsidRPr="00153BE2" w:rsidRDefault="00153BE2" w:rsidP="00153BE2">
            <w:pPr>
              <w:jc w:val="center"/>
            </w:pPr>
            <w:r w:rsidRPr="00153BE2">
              <w:t>1 14 02050 05 0000 440</w:t>
            </w:r>
          </w:p>
        </w:tc>
        <w:tc>
          <w:tcPr>
            <w:tcW w:w="1260" w:type="dxa"/>
            <w:tcBorders>
              <w:top w:val="nil"/>
              <w:left w:val="single" w:sz="4" w:space="0" w:color="auto"/>
              <w:bottom w:val="single" w:sz="4" w:space="0" w:color="auto"/>
              <w:right w:val="single" w:sz="4" w:space="0" w:color="auto"/>
            </w:tcBorders>
            <w:shd w:val="clear" w:color="auto" w:fill="auto"/>
            <w:noWrap/>
          </w:tcPr>
          <w:p w:rsidR="00153BE2" w:rsidRPr="00153BE2" w:rsidRDefault="00153BE2" w:rsidP="00153BE2">
            <w:pPr>
              <w:jc w:val="right"/>
            </w:pPr>
            <w:r w:rsidRPr="00153BE2">
              <w:t>7,0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center"/>
          </w:tcPr>
          <w:p w:rsidR="00153BE2" w:rsidRPr="00153BE2" w:rsidRDefault="00153BE2" w:rsidP="00153BE2">
            <w:r w:rsidRPr="00153BE2">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340" w:type="dxa"/>
            <w:tcBorders>
              <w:top w:val="nil"/>
              <w:left w:val="nil"/>
              <w:bottom w:val="single" w:sz="4" w:space="0" w:color="auto"/>
              <w:right w:val="nil"/>
            </w:tcBorders>
            <w:shd w:val="clear" w:color="auto" w:fill="FFFFFF"/>
            <w:noWrap/>
          </w:tcPr>
          <w:p w:rsidR="00153BE2" w:rsidRPr="00153BE2" w:rsidRDefault="00153BE2" w:rsidP="00153BE2">
            <w:pPr>
              <w:jc w:val="center"/>
            </w:pPr>
            <w:r w:rsidRPr="00153BE2">
              <w:t>1 14 02052 05 0000 440</w:t>
            </w:r>
          </w:p>
        </w:tc>
        <w:tc>
          <w:tcPr>
            <w:tcW w:w="1260" w:type="dxa"/>
            <w:tcBorders>
              <w:top w:val="nil"/>
              <w:left w:val="single" w:sz="4" w:space="0" w:color="auto"/>
              <w:bottom w:val="single" w:sz="4" w:space="0" w:color="auto"/>
              <w:right w:val="single" w:sz="4" w:space="0" w:color="auto"/>
            </w:tcBorders>
            <w:shd w:val="clear" w:color="auto" w:fill="auto"/>
            <w:noWrap/>
          </w:tcPr>
          <w:p w:rsidR="00153BE2" w:rsidRPr="00153BE2" w:rsidRDefault="00153BE2" w:rsidP="00153BE2">
            <w:pPr>
              <w:jc w:val="right"/>
            </w:pPr>
            <w:r w:rsidRPr="00153BE2">
              <w:t>7,0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b/>
                <w:bCs/>
              </w:rPr>
            </w:pPr>
            <w:r w:rsidRPr="00153BE2">
              <w:rPr>
                <w:b/>
                <w:bCs/>
              </w:rPr>
              <w:t>Доходы от продажи земельных участков, находящихся в государственной и муниципальной собственности</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1 14 06000 00 0000 430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789,0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iCs/>
              </w:rPr>
            </w:pPr>
            <w:r w:rsidRPr="00153BE2">
              <w:rPr>
                <w:iCs/>
              </w:rPr>
              <w:t>Доходы от продажи земельных участков, государственная собственность на которые не разграничена</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1 14 06010 00 0000 430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789,0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1 14 06013 05 0000 430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385,0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1 14 06013 13 0000 430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404,0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jc w:val="center"/>
            </w:pPr>
            <w:r w:rsidRPr="00153BE2">
              <w:t>ШТРАФЫ, САНКЦИИ, ВОЗМЕЩЕНИЕ УЩЕРБА</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1 16 00000 00 0000 000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4 493,0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b/>
                <w:bCs/>
              </w:rPr>
            </w:pPr>
            <w:r w:rsidRPr="00153BE2">
              <w:rPr>
                <w:b/>
                <w:bCs/>
              </w:rPr>
              <w:lastRenderedPageBreak/>
              <w:t>Административные штрафы, установленные Кодексом Российской Федерации об административных правонарушениях</w:t>
            </w:r>
          </w:p>
        </w:tc>
        <w:tc>
          <w:tcPr>
            <w:tcW w:w="2340" w:type="dxa"/>
            <w:tcBorders>
              <w:top w:val="nil"/>
              <w:left w:val="nil"/>
              <w:bottom w:val="nil"/>
              <w:right w:val="nil"/>
            </w:tcBorders>
            <w:shd w:val="clear" w:color="auto" w:fill="auto"/>
          </w:tcPr>
          <w:p w:rsidR="00153BE2" w:rsidRPr="00153BE2" w:rsidRDefault="00153BE2" w:rsidP="00153BE2">
            <w:pPr>
              <w:jc w:val="center"/>
            </w:pPr>
            <w:r w:rsidRPr="00153BE2">
              <w:t>1 16 01000 01 0000 140</w:t>
            </w:r>
          </w:p>
        </w:tc>
        <w:tc>
          <w:tcPr>
            <w:tcW w:w="1260" w:type="dxa"/>
            <w:tcBorders>
              <w:top w:val="nil"/>
              <w:left w:val="single" w:sz="4" w:space="0" w:color="auto"/>
              <w:bottom w:val="single" w:sz="4" w:space="0" w:color="auto"/>
              <w:right w:val="single" w:sz="4" w:space="0" w:color="auto"/>
            </w:tcBorders>
            <w:shd w:val="clear" w:color="auto" w:fill="FFFFFF"/>
            <w:noWrap/>
          </w:tcPr>
          <w:p w:rsidR="00153BE2" w:rsidRPr="00153BE2" w:rsidRDefault="00153BE2" w:rsidP="00153BE2">
            <w:pPr>
              <w:jc w:val="right"/>
            </w:pPr>
            <w:r w:rsidRPr="00153BE2">
              <w:t>620,0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iCs/>
              </w:rPr>
            </w:pPr>
            <w:r w:rsidRPr="00153BE2">
              <w:rPr>
                <w:iC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340" w:type="dxa"/>
            <w:tcBorders>
              <w:top w:val="single" w:sz="4" w:space="0" w:color="auto"/>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1 16 01050 01 0000 140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8,0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1 16 01053 01 0000 140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8,0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iCs/>
              </w:rPr>
            </w:pPr>
            <w:r w:rsidRPr="00153BE2">
              <w:rPr>
                <w:iC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1 16 01060 01 0000 140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118,0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1 16 01063 01 0000 140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118,0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iCs/>
              </w:rPr>
            </w:pPr>
            <w:r w:rsidRPr="00153BE2">
              <w:rPr>
                <w:iC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1 16 01070 01 0000 140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8,0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1 16 01073 01 0000 140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8,0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iCs/>
              </w:rPr>
            </w:pPr>
            <w:r w:rsidRPr="00153BE2">
              <w:rPr>
                <w:iC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1 16 01080 01 0000 140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58,0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1 16 01083 01 0000 140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58,0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iCs/>
              </w:rPr>
            </w:pPr>
            <w:r w:rsidRPr="00153BE2">
              <w:rPr>
                <w:iCs/>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1 16 01110 01 0000 140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2,0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1 16 01113 01 0000 140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2,0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iCs/>
              </w:rPr>
            </w:pPr>
            <w:r w:rsidRPr="00153BE2">
              <w:rPr>
                <w:iC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1 16 01140 01 0000 140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97,0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1 16 01143 01 0000 140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97,0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iCs/>
              </w:rPr>
            </w:pPr>
            <w:r w:rsidRPr="00153BE2">
              <w:rPr>
                <w:iC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1 16 01150 01 0000 140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22,0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 xml:space="preserve">Административные штрафы, установленные главой 15 Кодекса Российской Федерации об административных правонарушениях, за </w:t>
            </w:r>
            <w:r w:rsidRPr="00153BE2">
              <w:lastRenderedPageBreak/>
              <w:t>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lastRenderedPageBreak/>
              <w:t>1 16 01153 01 0000 140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22,0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iCs/>
              </w:rPr>
            </w:pPr>
            <w:r w:rsidRPr="00153BE2">
              <w:rPr>
                <w:iCs/>
              </w:rPr>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1 16 01170 01 0000 140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2,0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1 16 01173 01 0000 140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2,0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iCs/>
              </w:rPr>
            </w:pPr>
            <w:r w:rsidRPr="00153BE2">
              <w:rPr>
                <w:iC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1 16 01190 01 0000 140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108,0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1 16 01193 01 0000 140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108,0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iCs/>
              </w:rPr>
            </w:pPr>
            <w:r w:rsidRPr="00153BE2">
              <w:rPr>
                <w:iC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1 16 01200 01 0000 140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197,0</w:t>
            </w:r>
          </w:p>
        </w:tc>
      </w:tr>
      <w:tr w:rsidR="00153BE2" w:rsidRPr="00153BE2" w:rsidTr="00C463A9">
        <w:trPr>
          <w:gridAfter w:val="1"/>
          <w:wAfter w:w="392" w:type="dxa"/>
          <w:trHeight w:val="20"/>
        </w:trPr>
        <w:tc>
          <w:tcPr>
            <w:tcW w:w="6132" w:type="dxa"/>
            <w:tcBorders>
              <w:top w:val="nil"/>
              <w:left w:val="single" w:sz="4" w:space="0" w:color="auto"/>
              <w:bottom w:val="nil"/>
              <w:right w:val="single" w:sz="4" w:space="0" w:color="auto"/>
            </w:tcBorders>
            <w:shd w:val="clear" w:color="auto" w:fill="FFFFFF"/>
            <w:vAlign w:val="bottom"/>
          </w:tcPr>
          <w:p w:rsidR="00153BE2" w:rsidRPr="00153BE2" w:rsidRDefault="00153BE2" w:rsidP="00153BE2">
            <w:r w:rsidRPr="00153BE2">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340" w:type="dxa"/>
            <w:tcBorders>
              <w:top w:val="nil"/>
              <w:left w:val="nil"/>
              <w:bottom w:val="nil"/>
              <w:right w:val="nil"/>
            </w:tcBorders>
            <w:shd w:val="clear" w:color="auto" w:fill="auto"/>
            <w:noWrap/>
          </w:tcPr>
          <w:p w:rsidR="00153BE2" w:rsidRPr="00153BE2" w:rsidRDefault="00153BE2" w:rsidP="00153BE2">
            <w:pPr>
              <w:jc w:val="center"/>
            </w:pPr>
            <w:r w:rsidRPr="00153BE2">
              <w:t>1 16 01203 01 0000 140</w:t>
            </w:r>
          </w:p>
        </w:tc>
        <w:tc>
          <w:tcPr>
            <w:tcW w:w="1260" w:type="dxa"/>
            <w:tcBorders>
              <w:top w:val="nil"/>
              <w:left w:val="single" w:sz="4" w:space="0" w:color="auto"/>
              <w:bottom w:val="single" w:sz="4" w:space="0" w:color="auto"/>
              <w:right w:val="single" w:sz="4" w:space="0" w:color="auto"/>
            </w:tcBorders>
            <w:shd w:val="clear" w:color="auto" w:fill="FFFFFF"/>
            <w:noWrap/>
          </w:tcPr>
          <w:p w:rsidR="00153BE2" w:rsidRPr="00153BE2" w:rsidRDefault="00153BE2" w:rsidP="00153BE2">
            <w:pPr>
              <w:jc w:val="right"/>
            </w:pPr>
            <w:r w:rsidRPr="00153BE2">
              <w:t>197,0</w:t>
            </w:r>
          </w:p>
        </w:tc>
      </w:tr>
      <w:tr w:rsidR="00153BE2" w:rsidRPr="00153BE2" w:rsidTr="00C463A9">
        <w:trPr>
          <w:gridAfter w:val="1"/>
          <w:wAfter w:w="392" w:type="dxa"/>
          <w:trHeight w:val="20"/>
        </w:trPr>
        <w:tc>
          <w:tcPr>
            <w:tcW w:w="6132" w:type="dxa"/>
            <w:tcBorders>
              <w:top w:val="single" w:sz="4" w:space="0" w:color="auto"/>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b/>
                <w:bCs/>
              </w:rPr>
            </w:pPr>
            <w:r w:rsidRPr="00153BE2">
              <w:rPr>
                <w:b/>
                <w:bC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340" w:type="dxa"/>
            <w:tcBorders>
              <w:top w:val="single" w:sz="4" w:space="0" w:color="auto"/>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1 16 07000 01 0000 140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345,0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1 16 07010 00 0000 140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345,0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1 16 07010 05 0000 140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345,0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b/>
                <w:bCs/>
              </w:rPr>
            </w:pPr>
            <w:r w:rsidRPr="00153BE2">
              <w:rPr>
                <w:b/>
                <w:bCs/>
              </w:rPr>
              <w:t>Платежи в целях возмещения причиненного ущерба (убытков)</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1 16 10000 00 0000 140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2 503,0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iCs/>
              </w:rPr>
            </w:pPr>
            <w:r w:rsidRPr="00153BE2">
              <w:rPr>
                <w:i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1 16 10120 00 0000 140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2 503,0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1 16 10123 01 0000 140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2 470,0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1 16 10129 01 0000 140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33,0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noWrap/>
            <w:vAlign w:val="bottom"/>
          </w:tcPr>
          <w:p w:rsidR="00153BE2" w:rsidRPr="00153BE2" w:rsidRDefault="00153BE2" w:rsidP="00153BE2">
            <w:pPr>
              <w:rPr>
                <w:b/>
                <w:bCs/>
              </w:rPr>
            </w:pPr>
            <w:r w:rsidRPr="00153BE2">
              <w:rPr>
                <w:b/>
                <w:bCs/>
              </w:rPr>
              <w:t>Платежи, уплачиваемые в целях возмещения вреда</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1 16 11000 01 0000 140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1 025,0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lastRenderedPageBreak/>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1 16 11050 01 0000 140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1 025,0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jc w:val="center"/>
            </w:pPr>
            <w:r w:rsidRPr="00153BE2">
              <w:t>ПРОЧИЕ НЕНАЛОГОВЫЕ ДОХОДЫ</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1 17 00000 00 0000 000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610,0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b/>
                <w:bCs/>
              </w:rPr>
            </w:pPr>
            <w:r w:rsidRPr="00153BE2">
              <w:rPr>
                <w:b/>
                <w:bCs/>
              </w:rPr>
              <w:t>Прочие неналоговые доходы</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1 17 05000 00 0000 180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610,0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r w:rsidRPr="00153BE2">
              <w:t>Прочие неналоговые доходы бюджетов муниципальных районов</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1 17 05050 05 0000 180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610,0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jc w:val="center"/>
              <w:rPr>
                <w:b/>
                <w:bCs/>
              </w:rPr>
            </w:pPr>
            <w:r w:rsidRPr="00153BE2">
              <w:rPr>
                <w:b/>
                <w:bCs/>
              </w:rPr>
              <w:t>БЕЗВОЗМЕЗДНЫЕ ПОСТУПЛЕНИЯ</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rPr>
                <w:b/>
                <w:bCs/>
              </w:rPr>
            </w:pPr>
            <w:r w:rsidRPr="00153BE2">
              <w:rPr>
                <w:b/>
                <w:bCs/>
              </w:rPr>
              <w:t>2 00 00000 00 0000 000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rPr>
                <w:b/>
                <w:bCs/>
              </w:rPr>
            </w:pPr>
            <w:r w:rsidRPr="00153BE2">
              <w:rPr>
                <w:b/>
                <w:bCs/>
              </w:rPr>
              <w:t>2 723 437,0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jc w:val="center"/>
            </w:pPr>
            <w:r w:rsidRPr="00153BE2">
              <w:t>БЕЗВОЗМЕЗДНЫЕ ПОСТУПЛЕНИЯ ОТ ДРУГИХ БЮДЖЕТОВ БЮДЖЕТНОЙ СИСТЕМЫ РФ</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2 02 00000 00 0000 000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2 732 558,0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b/>
                <w:bCs/>
              </w:rPr>
            </w:pPr>
            <w:r w:rsidRPr="00153BE2">
              <w:rPr>
                <w:b/>
                <w:bCs/>
              </w:rPr>
              <w:t>Дотации бюджетам бюджетной системы Российской Федерации</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2 02 10000 00 0000 150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151 446,0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iCs/>
              </w:rPr>
            </w:pPr>
            <w:r w:rsidRPr="00153BE2">
              <w:rPr>
                <w:iCs/>
              </w:rPr>
              <w:t>Дотации на выравнивание бюджетной обеспеченности</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2 02 15001 00 0000 150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56 351,2</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Дотации бюджетам муниципальных районов на выравнивание бюджетной обеспеченности</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2 02 15001 05 0000 150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56 351,2</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nil"/>
            </w:tcBorders>
            <w:shd w:val="clear" w:color="auto" w:fill="auto"/>
            <w:vAlign w:val="bottom"/>
          </w:tcPr>
          <w:p w:rsidR="00153BE2" w:rsidRPr="00153BE2" w:rsidRDefault="00153BE2" w:rsidP="00153BE2">
            <w:pPr>
              <w:rPr>
                <w:iCs/>
              </w:rPr>
            </w:pPr>
            <w:r w:rsidRPr="00153BE2">
              <w:rPr>
                <w:iCs/>
              </w:rPr>
              <w:t>Дотации бюджетам на поддержку мер по обеспечению сбалансированности бюджетов</w:t>
            </w:r>
          </w:p>
        </w:tc>
        <w:tc>
          <w:tcPr>
            <w:tcW w:w="2340" w:type="dxa"/>
            <w:tcBorders>
              <w:top w:val="nil"/>
              <w:left w:val="single" w:sz="4" w:space="0" w:color="auto"/>
              <w:bottom w:val="single" w:sz="4" w:space="0" w:color="auto"/>
              <w:right w:val="nil"/>
            </w:tcBorders>
            <w:shd w:val="clear" w:color="auto" w:fill="auto"/>
            <w:noWrap/>
          </w:tcPr>
          <w:p w:rsidR="00153BE2" w:rsidRPr="00153BE2" w:rsidRDefault="00153BE2" w:rsidP="00153BE2">
            <w:pPr>
              <w:jc w:val="center"/>
            </w:pPr>
            <w:r w:rsidRPr="00153BE2">
              <w:t>2 02 15002 00 0000 150</w:t>
            </w:r>
          </w:p>
        </w:tc>
        <w:tc>
          <w:tcPr>
            <w:tcW w:w="1260" w:type="dxa"/>
            <w:tcBorders>
              <w:top w:val="nil"/>
              <w:left w:val="single" w:sz="4" w:space="0" w:color="auto"/>
              <w:bottom w:val="single" w:sz="4" w:space="0" w:color="auto"/>
              <w:right w:val="single" w:sz="4" w:space="0" w:color="auto"/>
            </w:tcBorders>
            <w:shd w:val="clear" w:color="auto" w:fill="auto"/>
            <w:noWrap/>
          </w:tcPr>
          <w:p w:rsidR="00153BE2" w:rsidRPr="00153BE2" w:rsidRDefault="00153BE2" w:rsidP="00153BE2">
            <w:pPr>
              <w:jc w:val="right"/>
            </w:pPr>
            <w:r w:rsidRPr="00153BE2">
              <w:t>95 094,8</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nil"/>
            </w:tcBorders>
            <w:shd w:val="clear" w:color="auto" w:fill="auto"/>
            <w:vAlign w:val="bottom"/>
          </w:tcPr>
          <w:p w:rsidR="00153BE2" w:rsidRPr="00153BE2" w:rsidRDefault="00153BE2" w:rsidP="00153BE2">
            <w:r w:rsidRPr="00153BE2">
              <w:t>Дотации бюджетам муниципальных районов на поддержку мер по обеспечению сбалансированности бюджетов</w:t>
            </w:r>
          </w:p>
        </w:tc>
        <w:tc>
          <w:tcPr>
            <w:tcW w:w="2340" w:type="dxa"/>
            <w:tcBorders>
              <w:top w:val="nil"/>
              <w:left w:val="single" w:sz="4" w:space="0" w:color="auto"/>
              <w:bottom w:val="single" w:sz="4" w:space="0" w:color="auto"/>
              <w:right w:val="nil"/>
            </w:tcBorders>
            <w:shd w:val="clear" w:color="auto" w:fill="auto"/>
            <w:noWrap/>
          </w:tcPr>
          <w:p w:rsidR="00153BE2" w:rsidRPr="00153BE2" w:rsidRDefault="00153BE2" w:rsidP="00153BE2">
            <w:pPr>
              <w:jc w:val="center"/>
            </w:pPr>
            <w:r w:rsidRPr="00153BE2">
              <w:t>2 02 15002 05 0000 150</w:t>
            </w:r>
          </w:p>
        </w:tc>
        <w:tc>
          <w:tcPr>
            <w:tcW w:w="1260" w:type="dxa"/>
            <w:tcBorders>
              <w:top w:val="nil"/>
              <w:left w:val="single" w:sz="4" w:space="0" w:color="auto"/>
              <w:bottom w:val="single" w:sz="4" w:space="0" w:color="auto"/>
              <w:right w:val="single" w:sz="4" w:space="0" w:color="auto"/>
            </w:tcBorders>
            <w:shd w:val="clear" w:color="auto" w:fill="auto"/>
            <w:noWrap/>
          </w:tcPr>
          <w:p w:rsidR="00153BE2" w:rsidRPr="00153BE2" w:rsidRDefault="00153BE2" w:rsidP="00153BE2">
            <w:pPr>
              <w:jc w:val="right"/>
            </w:pPr>
            <w:r w:rsidRPr="00153BE2">
              <w:t>95 094,8</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b/>
                <w:bCs/>
              </w:rPr>
            </w:pPr>
            <w:r w:rsidRPr="00153BE2">
              <w:rPr>
                <w:b/>
                <w:bCs/>
              </w:rPr>
              <w:t>Субсидии бюджетам бюджетной системы Российской Федерации (межбюджетные субсидии)</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2 02 20000 00 0000 150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1 103 387,0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iCs/>
              </w:rPr>
            </w:pPr>
            <w:r w:rsidRPr="00153BE2">
              <w:rPr>
                <w:iCs/>
              </w:rPr>
              <w:t>Субсидии бюджетам на софинансирование капитальных вложений в объекты муниципальной собственности</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2 02 20077 00 0000 150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333 784,9</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Субсидии бюджетам муниципальных районов  на софинансирование капитальных вложений в объекты муниципальной собственности</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2 02 20077 05 0000 150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333 784,9</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iCs/>
              </w:rPr>
            </w:pPr>
            <w:r w:rsidRPr="00153BE2">
              <w:rPr>
                <w:iC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2 02 25304 00 0000 150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20 904,5</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2 02 25304 05 0000 150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20 904,5</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iCs/>
              </w:rPr>
            </w:pPr>
            <w:r w:rsidRPr="00153BE2">
              <w:rPr>
                <w:iCs/>
              </w:rPr>
              <w:t>Субсидия бюджетам на поддержку отрасли культуры</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2 02 25519 00 0000 150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4 886,0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Субсидия бюджетам муниципальных районов на поддержку отрасли культуры</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2 02 25519 05 0000 150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4 886,0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iCs/>
              </w:rPr>
            </w:pPr>
            <w:r w:rsidRPr="00153BE2">
              <w:rPr>
                <w:iCs/>
              </w:rPr>
              <w:t>Прочие субсидии</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2 02 29999 00 0000 150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743 811,6</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Прочие субсидии бюджетам муниципальных районов</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2 02 29999 05 0000 150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743 811,6</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nil"/>
            </w:tcBorders>
            <w:shd w:val="clear" w:color="auto" w:fill="auto"/>
            <w:vAlign w:val="bottom"/>
          </w:tcPr>
          <w:p w:rsidR="00153BE2" w:rsidRPr="00153BE2" w:rsidRDefault="00153BE2" w:rsidP="00153BE2">
            <w:pPr>
              <w:rPr>
                <w:b/>
                <w:bCs/>
              </w:rPr>
            </w:pPr>
            <w:r w:rsidRPr="00153BE2">
              <w:rPr>
                <w:b/>
                <w:bCs/>
              </w:rPr>
              <w:t>Субвенции бюджетам бюджетной системы Российской Федерации</w:t>
            </w:r>
          </w:p>
        </w:tc>
        <w:tc>
          <w:tcPr>
            <w:tcW w:w="2340" w:type="dxa"/>
            <w:tcBorders>
              <w:top w:val="nil"/>
              <w:left w:val="single" w:sz="4" w:space="0" w:color="auto"/>
              <w:bottom w:val="single" w:sz="4" w:space="0" w:color="auto"/>
              <w:right w:val="nil"/>
            </w:tcBorders>
            <w:shd w:val="clear" w:color="auto" w:fill="auto"/>
            <w:noWrap/>
          </w:tcPr>
          <w:p w:rsidR="00153BE2" w:rsidRPr="00153BE2" w:rsidRDefault="00153BE2" w:rsidP="00153BE2">
            <w:pPr>
              <w:jc w:val="center"/>
            </w:pPr>
            <w:r w:rsidRPr="00153BE2">
              <w:t>2 02 30000 00 0000 150</w:t>
            </w:r>
          </w:p>
        </w:tc>
        <w:tc>
          <w:tcPr>
            <w:tcW w:w="1260" w:type="dxa"/>
            <w:tcBorders>
              <w:top w:val="nil"/>
              <w:left w:val="single" w:sz="4" w:space="0" w:color="auto"/>
              <w:bottom w:val="single" w:sz="4" w:space="0" w:color="auto"/>
              <w:right w:val="single" w:sz="4" w:space="0" w:color="auto"/>
            </w:tcBorders>
            <w:shd w:val="clear" w:color="auto" w:fill="auto"/>
            <w:noWrap/>
          </w:tcPr>
          <w:p w:rsidR="00153BE2" w:rsidRPr="00153BE2" w:rsidRDefault="00153BE2" w:rsidP="00153BE2">
            <w:pPr>
              <w:jc w:val="right"/>
            </w:pPr>
            <w:r w:rsidRPr="00153BE2">
              <w:t>1 391 630,1</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iCs/>
              </w:rPr>
            </w:pPr>
            <w:r w:rsidRPr="00153BE2">
              <w:rPr>
                <w:iCs/>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2 02 30022 00 0000 150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45 680,2</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Субвенции бюджетам муниципальных районов на предоставление гражданам субсидий на оплату жилого помещения и коммунальных услуг</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2 02 30022 05 0000 150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45 680,2</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iCs/>
              </w:rPr>
            </w:pPr>
            <w:r w:rsidRPr="00153BE2">
              <w:rPr>
                <w:iCs/>
              </w:rPr>
              <w:t>Субвенции местным бюджетам на выполнение передаваемых полномочий субъектов Российской Федерации</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2 02 30024 00 0000 150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81 672,3</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Субвенции бюджетам муниципальных районов на выполнение передаваемых полномочий субъектов Российской Федерации</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2 02 30024 05 0000 150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81 672,3</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nil"/>
            </w:tcBorders>
            <w:shd w:val="clear" w:color="auto" w:fill="auto"/>
            <w:vAlign w:val="bottom"/>
          </w:tcPr>
          <w:p w:rsidR="00153BE2" w:rsidRPr="00153BE2" w:rsidRDefault="00153BE2" w:rsidP="00153BE2">
            <w:pPr>
              <w:rPr>
                <w:iCs/>
              </w:rPr>
            </w:pPr>
            <w:r w:rsidRPr="00153BE2">
              <w:rPr>
                <w:iC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40" w:type="dxa"/>
            <w:tcBorders>
              <w:top w:val="nil"/>
              <w:left w:val="single" w:sz="4" w:space="0" w:color="auto"/>
              <w:bottom w:val="single" w:sz="4" w:space="0" w:color="auto"/>
              <w:right w:val="nil"/>
            </w:tcBorders>
            <w:shd w:val="clear" w:color="auto" w:fill="auto"/>
            <w:noWrap/>
          </w:tcPr>
          <w:p w:rsidR="00153BE2" w:rsidRPr="00153BE2" w:rsidRDefault="00153BE2" w:rsidP="00153BE2">
            <w:pPr>
              <w:jc w:val="center"/>
            </w:pPr>
            <w:r w:rsidRPr="00153BE2">
              <w:t>2 02 35120 00 0000 150</w:t>
            </w:r>
          </w:p>
        </w:tc>
        <w:tc>
          <w:tcPr>
            <w:tcW w:w="1260" w:type="dxa"/>
            <w:tcBorders>
              <w:top w:val="nil"/>
              <w:left w:val="single" w:sz="4" w:space="0" w:color="auto"/>
              <w:bottom w:val="single" w:sz="4" w:space="0" w:color="auto"/>
              <w:right w:val="single" w:sz="4" w:space="0" w:color="auto"/>
            </w:tcBorders>
            <w:shd w:val="clear" w:color="auto" w:fill="auto"/>
            <w:noWrap/>
          </w:tcPr>
          <w:p w:rsidR="00153BE2" w:rsidRPr="00153BE2" w:rsidRDefault="00153BE2" w:rsidP="00153BE2">
            <w:pPr>
              <w:jc w:val="right"/>
            </w:pPr>
            <w:r w:rsidRPr="00153BE2">
              <w:t>72,6</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nil"/>
            </w:tcBorders>
            <w:shd w:val="clear" w:color="auto" w:fill="auto"/>
            <w:vAlign w:val="bottom"/>
          </w:tcPr>
          <w:p w:rsidR="00153BE2" w:rsidRPr="00153BE2" w:rsidRDefault="00153BE2" w:rsidP="00153BE2">
            <w:r w:rsidRPr="00153BE2">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40" w:type="dxa"/>
            <w:tcBorders>
              <w:top w:val="nil"/>
              <w:left w:val="single" w:sz="4" w:space="0" w:color="auto"/>
              <w:bottom w:val="single" w:sz="4" w:space="0" w:color="auto"/>
              <w:right w:val="nil"/>
            </w:tcBorders>
            <w:shd w:val="clear" w:color="auto" w:fill="auto"/>
            <w:noWrap/>
          </w:tcPr>
          <w:p w:rsidR="00153BE2" w:rsidRPr="00153BE2" w:rsidRDefault="00153BE2" w:rsidP="00153BE2">
            <w:pPr>
              <w:jc w:val="center"/>
            </w:pPr>
            <w:r w:rsidRPr="00153BE2">
              <w:t>2 02 35120 05 0000 150</w:t>
            </w:r>
          </w:p>
        </w:tc>
        <w:tc>
          <w:tcPr>
            <w:tcW w:w="1260" w:type="dxa"/>
            <w:tcBorders>
              <w:top w:val="nil"/>
              <w:left w:val="single" w:sz="4" w:space="0" w:color="auto"/>
              <w:bottom w:val="single" w:sz="4" w:space="0" w:color="auto"/>
              <w:right w:val="single" w:sz="4" w:space="0" w:color="auto"/>
            </w:tcBorders>
            <w:shd w:val="clear" w:color="auto" w:fill="auto"/>
            <w:noWrap/>
          </w:tcPr>
          <w:p w:rsidR="00153BE2" w:rsidRPr="00153BE2" w:rsidRDefault="00153BE2" w:rsidP="00153BE2">
            <w:pPr>
              <w:jc w:val="right"/>
            </w:pPr>
            <w:r w:rsidRPr="00153BE2">
              <w:t>72,6</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iCs/>
              </w:rPr>
            </w:pPr>
            <w:r w:rsidRPr="00153BE2">
              <w:rPr>
                <w:iCs/>
              </w:rPr>
              <w:t>Субвенции бюджетам на проведение Всероссийской переписи населения 2020 года</w:t>
            </w:r>
          </w:p>
        </w:tc>
        <w:tc>
          <w:tcPr>
            <w:tcW w:w="2340" w:type="dxa"/>
            <w:tcBorders>
              <w:top w:val="nil"/>
              <w:left w:val="nil"/>
              <w:bottom w:val="single" w:sz="4" w:space="0" w:color="auto"/>
              <w:right w:val="single" w:sz="4" w:space="0" w:color="auto"/>
            </w:tcBorders>
            <w:shd w:val="clear" w:color="auto" w:fill="auto"/>
          </w:tcPr>
          <w:p w:rsidR="00153BE2" w:rsidRPr="00153BE2" w:rsidRDefault="00153BE2" w:rsidP="00153BE2">
            <w:pPr>
              <w:jc w:val="center"/>
            </w:pPr>
            <w:r w:rsidRPr="00153BE2">
              <w:t>2 02 35469 00 0000 150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Субвенции бюджетам муниципальных районов на проведение Всероссийской переписи населения 2020 года</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2 02 35469 05 0000 150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 </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iCs/>
              </w:rPr>
            </w:pPr>
            <w:r w:rsidRPr="00153BE2">
              <w:rPr>
                <w:iCs/>
              </w:rPr>
              <w:t>Прочие субвенции</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2 02 39999 00 0000 150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1 264 205,0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Прочие субвенции бюджетам муниципальных районов</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2 02 39999 05 0000 150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1 264 205,0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b/>
                <w:bCs/>
              </w:rPr>
            </w:pPr>
            <w:r w:rsidRPr="00153BE2">
              <w:rPr>
                <w:b/>
                <w:bCs/>
              </w:rPr>
              <w:lastRenderedPageBreak/>
              <w:t>Иные межбюджетные трансферты</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2 02 40000 00 0000 150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86 094,9</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pPr>
              <w:rPr>
                <w:iCs/>
              </w:rPr>
            </w:pPr>
            <w:r w:rsidRPr="00153BE2">
              <w:rPr>
                <w:i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2 02 40014 00 0000 150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11 771,5</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2 02 40014 05 0000 150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11 771,5</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nil"/>
            </w:tcBorders>
            <w:shd w:val="clear" w:color="auto" w:fill="auto"/>
            <w:vAlign w:val="bottom"/>
          </w:tcPr>
          <w:p w:rsidR="00153BE2" w:rsidRPr="00153BE2" w:rsidRDefault="00153BE2" w:rsidP="00153BE2">
            <w:pPr>
              <w:rPr>
                <w:iCs/>
              </w:rPr>
            </w:pPr>
            <w:r w:rsidRPr="00153BE2">
              <w:rPr>
                <w:iCs/>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340" w:type="dxa"/>
            <w:tcBorders>
              <w:top w:val="nil"/>
              <w:left w:val="single" w:sz="4" w:space="0" w:color="auto"/>
              <w:bottom w:val="single" w:sz="4" w:space="0" w:color="auto"/>
              <w:right w:val="nil"/>
            </w:tcBorders>
            <w:shd w:val="clear" w:color="auto" w:fill="auto"/>
            <w:noWrap/>
          </w:tcPr>
          <w:p w:rsidR="00153BE2" w:rsidRPr="00153BE2" w:rsidRDefault="00153BE2" w:rsidP="00153BE2">
            <w:pPr>
              <w:jc w:val="center"/>
            </w:pPr>
            <w:r w:rsidRPr="00153BE2">
              <w:t>2 02 45303 00 0000 150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Pr>
          <w:p w:rsidR="00153BE2" w:rsidRPr="00153BE2" w:rsidRDefault="00153BE2" w:rsidP="00153BE2">
            <w:pPr>
              <w:jc w:val="right"/>
            </w:pPr>
            <w:r w:rsidRPr="00153BE2">
              <w:t>21 795,5</w:t>
            </w:r>
          </w:p>
        </w:tc>
      </w:tr>
      <w:tr w:rsidR="00153BE2" w:rsidRPr="00153BE2" w:rsidTr="00C463A9">
        <w:trPr>
          <w:gridAfter w:val="1"/>
          <w:wAfter w:w="392" w:type="dxa"/>
          <w:trHeight w:val="20"/>
        </w:trPr>
        <w:tc>
          <w:tcPr>
            <w:tcW w:w="6132" w:type="dxa"/>
            <w:tcBorders>
              <w:top w:val="single" w:sz="4" w:space="0" w:color="auto"/>
              <w:left w:val="single" w:sz="4" w:space="0" w:color="auto"/>
              <w:bottom w:val="single" w:sz="4" w:space="0" w:color="auto"/>
              <w:right w:val="nil"/>
            </w:tcBorders>
            <w:shd w:val="clear" w:color="auto" w:fill="auto"/>
            <w:vAlign w:val="bottom"/>
          </w:tcPr>
          <w:p w:rsidR="00153BE2" w:rsidRPr="00153BE2" w:rsidRDefault="00153BE2" w:rsidP="00153BE2">
            <w:r w:rsidRPr="00153BE2">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340" w:type="dxa"/>
            <w:tcBorders>
              <w:top w:val="single" w:sz="4" w:space="0" w:color="auto"/>
              <w:left w:val="single" w:sz="4" w:space="0" w:color="auto"/>
              <w:bottom w:val="single" w:sz="4" w:space="0" w:color="auto"/>
              <w:right w:val="nil"/>
            </w:tcBorders>
            <w:shd w:val="clear" w:color="auto" w:fill="auto"/>
            <w:noWrap/>
          </w:tcPr>
          <w:p w:rsidR="00153BE2" w:rsidRPr="00153BE2" w:rsidRDefault="00153BE2" w:rsidP="00153BE2">
            <w:pPr>
              <w:jc w:val="center"/>
            </w:pPr>
            <w:r w:rsidRPr="00153BE2">
              <w:t>2 02 45303 05 0000 150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Pr>
          <w:p w:rsidR="00153BE2" w:rsidRPr="00153BE2" w:rsidRDefault="00153BE2" w:rsidP="00153BE2">
            <w:pPr>
              <w:jc w:val="right"/>
            </w:pPr>
            <w:r w:rsidRPr="00153BE2">
              <w:t>21 795,5</w:t>
            </w:r>
          </w:p>
        </w:tc>
      </w:tr>
      <w:tr w:rsidR="00153BE2" w:rsidRPr="00153BE2" w:rsidTr="00C463A9">
        <w:trPr>
          <w:gridAfter w:val="1"/>
          <w:wAfter w:w="392" w:type="dxa"/>
          <w:trHeight w:val="20"/>
        </w:trPr>
        <w:tc>
          <w:tcPr>
            <w:tcW w:w="6132" w:type="dxa"/>
            <w:tcBorders>
              <w:top w:val="single" w:sz="4" w:space="0" w:color="auto"/>
              <w:left w:val="single" w:sz="4" w:space="0" w:color="auto"/>
              <w:bottom w:val="single" w:sz="4" w:space="0" w:color="auto"/>
              <w:right w:val="nil"/>
            </w:tcBorders>
            <w:shd w:val="clear" w:color="auto" w:fill="auto"/>
            <w:vAlign w:val="bottom"/>
          </w:tcPr>
          <w:p w:rsidR="00153BE2" w:rsidRPr="00153BE2" w:rsidRDefault="00153BE2" w:rsidP="00153BE2">
            <w:pPr>
              <w:rPr>
                <w:iCs/>
              </w:rPr>
            </w:pPr>
            <w:r w:rsidRPr="00153BE2">
              <w:rPr>
                <w:iCs/>
              </w:rPr>
              <w:t>Межбюджетные трансферты, передаваемые бюджетам, за счет средств резервного фонда Правительства Российской Федерации</w:t>
            </w:r>
          </w:p>
        </w:tc>
        <w:tc>
          <w:tcPr>
            <w:tcW w:w="2340" w:type="dxa"/>
            <w:tcBorders>
              <w:top w:val="single" w:sz="4" w:space="0" w:color="auto"/>
              <w:left w:val="single" w:sz="4" w:space="0" w:color="auto"/>
              <w:bottom w:val="single" w:sz="4" w:space="0" w:color="auto"/>
              <w:right w:val="nil"/>
            </w:tcBorders>
            <w:shd w:val="clear" w:color="auto" w:fill="auto"/>
            <w:noWrap/>
          </w:tcPr>
          <w:p w:rsidR="00153BE2" w:rsidRPr="00153BE2" w:rsidRDefault="00153BE2" w:rsidP="00153BE2">
            <w:pPr>
              <w:jc w:val="center"/>
            </w:pPr>
            <w:r w:rsidRPr="00153BE2">
              <w:t>2 02 49001 00 0000 150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Pr>
          <w:p w:rsidR="00153BE2" w:rsidRPr="00153BE2" w:rsidRDefault="00153BE2" w:rsidP="00153BE2">
            <w:pPr>
              <w:jc w:val="right"/>
            </w:pPr>
            <w:r w:rsidRPr="00153BE2">
              <w:t>4 274,2</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nil"/>
            </w:tcBorders>
            <w:shd w:val="clear" w:color="auto" w:fill="auto"/>
            <w:vAlign w:val="bottom"/>
          </w:tcPr>
          <w:p w:rsidR="00153BE2" w:rsidRPr="00153BE2" w:rsidRDefault="00153BE2" w:rsidP="00153BE2">
            <w:r w:rsidRPr="00153BE2">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2340" w:type="dxa"/>
            <w:tcBorders>
              <w:top w:val="nil"/>
              <w:left w:val="single" w:sz="4" w:space="0" w:color="auto"/>
              <w:bottom w:val="single" w:sz="4" w:space="0" w:color="auto"/>
              <w:right w:val="single" w:sz="4" w:space="0" w:color="auto"/>
            </w:tcBorders>
            <w:shd w:val="clear" w:color="auto" w:fill="auto"/>
            <w:noWrap/>
          </w:tcPr>
          <w:p w:rsidR="00153BE2" w:rsidRPr="00153BE2" w:rsidRDefault="00153BE2" w:rsidP="00153BE2">
            <w:pPr>
              <w:jc w:val="center"/>
            </w:pPr>
            <w:r w:rsidRPr="00153BE2">
              <w:t>2 02 49001 05 0000 150</w:t>
            </w:r>
          </w:p>
        </w:tc>
        <w:tc>
          <w:tcPr>
            <w:tcW w:w="126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right"/>
            </w:pPr>
            <w:r w:rsidRPr="00153BE2">
              <w:t>4 274,2</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nil"/>
            </w:tcBorders>
            <w:shd w:val="clear" w:color="auto" w:fill="auto"/>
            <w:vAlign w:val="bottom"/>
          </w:tcPr>
          <w:p w:rsidR="00153BE2" w:rsidRPr="00153BE2" w:rsidRDefault="00153BE2" w:rsidP="00153BE2">
            <w:pPr>
              <w:rPr>
                <w:iCs/>
              </w:rPr>
            </w:pPr>
            <w:r w:rsidRPr="00153BE2">
              <w:rPr>
                <w:iCs/>
              </w:rPr>
              <w:t>Прочие межбюджетные трансферты, передаваемые бюджетам</w:t>
            </w:r>
          </w:p>
        </w:tc>
        <w:tc>
          <w:tcPr>
            <w:tcW w:w="2340" w:type="dxa"/>
            <w:tcBorders>
              <w:top w:val="nil"/>
              <w:left w:val="single" w:sz="4" w:space="0" w:color="auto"/>
              <w:bottom w:val="single" w:sz="4" w:space="0" w:color="auto"/>
              <w:right w:val="nil"/>
            </w:tcBorders>
            <w:shd w:val="clear" w:color="auto" w:fill="auto"/>
            <w:noWrap/>
          </w:tcPr>
          <w:p w:rsidR="00153BE2" w:rsidRPr="00153BE2" w:rsidRDefault="00153BE2" w:rsidP="00153BE2">
            <w:pPr>
              <w:jc w:val="center"/>
            </w:pPr>
            <w:r w:rsidRPr="00153BE2">
              <w:t>2 02 49999 00 0000 150</w:t>
            </w:r>
          </w:p>
        </w:tc>
        <w:tc>
          <w:tcPr>
            <w:tcW w:w="1260" w:type="dxa"/>
            <w:tcBorders>
              <w:top w:val="nil"/>
              <w:left w:val="single" w:sz="4" w:space="0" w:color="auto"/>
              <w:bottom w:val="single" w:sz="4" w:space="0" w:color="auto"/>
              <w:right w:val="single" w:sz="4" w:space="0" w:color="auto"/>
            </w:tcBorders>
            <w:shd w:val="clear" w:color="auto" w:fill="auto"/>
            <w:noWrap/>
          </w:tcPr>
          <w:p w:rsidR="00153BE2" w:rsidRPr="00153BE2" w:rsidRDefault="00153BE2" w:rsidP="00153BE2">
            <w:pPr>
              <w:jc w:val="right"/>
            </w:pPr>
            <w:r w:rsidRPr="00153BE2">
              <w:t>48 253,7</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nil"/>
            </w:tcBorders>
            <w:shd w:val="clear" w:color="auto" w:fill="auto"/>
            <w:vAlign w:val="bottom"/>
          </w:tcPr>
          <w:p w:rsidR="00153BE2" w:rsidRPr="00153BE2" w:rsidRDefault="00153BE2" w:rsidP="00153BE2">
            <w:r w:rsidRPr="00153BE2">
              <w:t>Прочие межбюджетные трансферты, передаваемые бюджетам муниципальных районов</w:t>
            </w:r>
          </w:p>
        </w:tc>
        <w:tc>
          <w:tcPr>
            <w:tcW w:w="2340" w:type="dxa"/>
            <w:tcBorders>
              <w:top w:val="nil"/>
              <w:left w:val="single" w:sz="4" w:space="0" w:color="auto"/>
              <w:bottom w:val="single" w:sz="4" w:space="0" w:color="auto"/>
              <w:right w:val="nil"/>
            </w:tcBorders>
            <w:shd w:val="clear" w:color="auto" w:fill="auto"/>
            <w:noWrap/>
          </w:tcPr>
          <w:p w:rsidR="00153BE2" w:rsidRPr="00153BE2" w:rsidRDefault="00153BE2" w:rsidP="00153BE2">
            <w:pPr>
              <w:jc w:val="center"/>
            </w:pPr>
            <w:r w:rsidRPr="00153BE2">
              <w:t>2 02 49999 05 0000 150</w:t>
            </w:r>
          </w:p>
        </w:tc>
        <w:tc>
          <w:tcPr>
            <w:tcW w:w="1260" w:type="dxa"/>
            <w:tcBorders>
              <w:top w:val="nil"/>
              <w:left w:val="single" w:sz="4" w:space="0" w:color="auto"/>
              <w:bottom w:val="single" w:sz="4" w:space="0" w:color="auto"/>
              <w:right w:val="single" w:sz="4" w:space="0" w:color="auto"/>
            </w:tcBorders>
            <w:shd w:val="clear" w:color="auto" w:fill="auto"/>
            <w:noWrap/>
          </w:tcPr>
          <w:p w:rsidR="00153BE2" w:rsidRPr="00153BE2" w:rsidRDefault="00153BE2" w:rsidP="00153BE2">
            <w:pPr>
              <w:jc w:val="right"/>
            </w:pPr>
            <w:r w:rsidRPr="00153BE2">
              <w:t>48 253,7</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jc w:val="center"/>
            </w:pPr>
            <w:r w:rsidRPr="00153BE2">
              <w:t>ПРОЧИЕ БЕЗВОЗМЕЗДНЫЕ ПОСТУПЛЕНИЯ</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2 07 00000 00 0000 000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343,3</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FFFFFF"/>
            <w:vAlign w:val="bottom"/>
          </w:tcPr>
          <w:p w:rsidR="00153BE2" w:rsidRPr="00153BE2" w:rsidRDefault="00153BE2" w:rsidP="00153BE2">
            <w:pPr>
              <w:rPr>
                <w:iCs/>
              </w:rPr>
            </w:pPr>
            <w:r w:rsidRPr="00153BE2">
              <w:rPr>
                <w:iCs/>
              </w:rPr>
              <w:t>Прочие безвозмездные поступления в бюджеты муниципальных районов</w:t>
            </w:r>
          </w:p>
        </w:tc>
        <w:tc>
          <w:tcPr>
            <w:tcW w:w="2340" w:type="dxa"/>
            <w:tcBorders>
              <w:top w:val="nil"/>
              <w:left w:val="nil"/>
              <w:bottom w:val="single" w:sz="4" w:space="0" w:color="auto"/>
              <w:right w:val="single" w:sz="4" w:space="0" w:color="auto"/>
            </w:tcBorders>
            <w:shd w:val="clear" w:color="auto" w:fill="FFFFFF"/>
            <w:noWrap/>
          </w:tcPr>
          <w:p w:rsidR="00153BE2" w:rsidRPr="00153BE2" w:rsidRDefault="00153BE2" w:rsidP="00153BE2">
            <w:pPr>
              <w:jc w:val="center"/>
            </w:pPr>
            <w:r w:rsidRPr="00153BE2">
              <w:t>2 07 05000 05 0000 150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343,3</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Поступления от денежных пожертвований, предоставляемых физическими лицами получателям средств бюджетов муниципальных районов</w:t>
            </w:r>
          </w:p>
        </w:tc>
        <w:tc>
          <w:tcPr>
            <w:tcW w:w="2340" w:type="dxa"/>
            <w:tcBorders>
              <w:top w:val="nil"/>
              <w:left w:val="nil"/>
              <w:bottom w:val="nil"/>
              <w:right w:val="nil"/>
            </w:tcBorders>
            <w:shd w:val="clear" w:color="auto" w:fill="auto"/>
            <w:noWrap/>
          </w:tcPr>
          <w:p w:rsidR="00153BE2" w:rsidRPr="00153BE2" w:rsidRDefault="00153BE2" w:rsidP="00153BE2">
            <w:pPr>
              <w:jc w:val="center"/>
            </w:pPr>
            <w:r w:rsidRPr="00153BE2">
              <w:t>2 07 05020 05 0000 150</w:t>
            </w:r>
          </w:p>
        </w:tc>
        <w:tc>
          <w:tcPr>
            <w:tcW w:w="1260" w:type="dxa"/>
            <w:tcBorders>
              <w:top w:val="nil"/>
              <w:left w:val="single" w:sz="4" w:space="0" w:color="auto"/>
              <w:bottom w:val="single" w:sz="4" w:space="0" w:color="auto"/>
              <w:right w:val="single" w:sz="4" w:space="0" w:color="auto"/>
            </w:tcBorders>
            <w:shd w:val="clear" w:color="auto" w:fill="auto"/>
            <w:noWrap/>
          </w:tcPr>
          <w:p w:rsidR="00153BE2" w:rsidRPr="00153BE2" w:rsidRDefault="00153BE2" w:rsidP="00153BE2">
            <w:pPr>
              <w:jc w:val="right"/>
            </w:pPr>
            <w:r w:rsidRPr="00153BE2">
              <w:t>343,3</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nil"/>
            </w:tcBorders>
            <w:shd w:val="clear" w:color="auto" w:fill="FFFFFF"/>
            <w:vAlign w:val="bottom"/>
          </w:tcPr>
          <w:p w:rsidR="00153BE2" w:rsidRPr="00153BE2" w:rsidRDefault="00153BE2" w:rsidP="00153BE2">
            <w:pPr>
              <w:jc w:val="center"/>
            </w:pPr>
            <w:r w:rsidRPr="00153BE2">
              <w:t>ВОЗВРАТ ОСТАТКОВ СУБСИДИЙ, СУБВЕНЦИЙ И ИНЫХ МЕЖБЮДЖЕТНЫХ ТРАНСФЕРТОВ, ИМЕЮЩИХ ЦЕЛЕВОЕ НАЗНАЧЕНИЕ, ПРОШЛЫХ ЛЕТ</w:t>
            </w:r>
          </w:p>
        </w:tc>
        <w:tc>
          <w:tcPr>
            <w:tcW w:w="2340" w:type="dxa"/>
            <w:tcBorders>
              <w:top w:val="single" w:sz="4" w:space="0" w:color="auto"/>
              <w:left w:val="single" w:sz="4" w:space="0" w:color="auto"/>
              <w:bottom w:val="single" w:sz="4" w:space="0" w:color="auto"/>
              <w:right w:val="nil"/>
            </w:tcBorders>
            <w:shd w:val="clear" w:color="auto" w:fill="FFFFFF"/>
            <w:noWrap/>
          </w:tcPr>
          <w:p w:rsidR="00153BE2" w:rsidRPr="00153BE2" w:rsidRDefault="00153BE2" w:rsidP="00153BE2">
            <w:pPr>
              <w:jc w:val="center"/>
            </w:pPr>
            <w:r w:rsidRPr="00153BE2">
              <w:t>2 19 00000 00 0000 000</w:t>
            </w:r>
          </w:p>
        </w:tc>
        <w:tc>
          <w:tcPr>
            <w:tcW w:w="1260" w:type="dxa"/>
            <w:tcBorders>
              <w:top w:val="nil"/>
              <w:left w:val="single" w:sz="4" w:space="0" w:color="auto"/>
              <w:bottom w:val="single" w:sz="4" w:space="0" w:color="auto"/>
              <w:right w:val="single" w:sz="4" w:space="0" w:color="auto"/>
            </w:tcBorders>
            <w:shd w:val="clear" w:color="auto" w:fill="auto"/>
            <w:noWrap/>
          </w:tcPr>
          <w:p w:rsidR="00153BE2" w:rsidRPr="00153BE2" w:rsidRDefault="00153BE2" w:rsidP="00153BE2">
            <w:pPr>
              <w:jc w:val="right"/>
            </w:pPr>
            <w:r w:rsidRPr="00153BE2">
              <w:t>-9 464,3</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nil"/>
            </w:tcBorders>
            <w:shd w:val="clear" w:color="auto" w:fill="FFFFFF"/>
            <w:vAlign w:val="bottom"/>
          </w:tcPr>
          <w:p w:rsidR="00153BE2" w:rsidRPr="00153BE2" w:rsidRDefault="00153BE2" w:rsidP="00153BE2">
            <w:pPr>
              <w:rPr>
                <w:iCs/>
              </w:rPr>
            </w:pPr>
            <w:r w:rsidRPr="00153BE2">
              <w:rPr>
                <w:iCs/>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40" w:type="dxa"/>
            <w:tcBorders>
              <w:top w:val="nil"/>
              <w:left w:val="single" w:sz="4" w:space="0" w:color="auto"/>
              <w:bottom w:val="single" w:sz="4" w:space="0" w:color="auto"/>
              <w:right w:val="single" w:sz="4" w:space="0" w:color="auto"/>
            </w:tcBorders>
            <w:shd w:val="clear" w:color="auto" w:fill="auto"/>
            <w:noWrap/>
          </w:tcPr>
          <w:p w:rsidR="00153BE2" w:rsidRPr="00153BE2" w:rsidRDefault="00153BE2" w:rsidP="00153BE2">
            <w:pPr>
              <w:jc w:val="center"/>
            </w:pPr>
            <w:r w:rsidRPr="00153BE2">
              <w:t>2 19 00000 05 0000 150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-9 464,3</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nil"/>
            </w:tcBorders>
            <w:shd w:val="clear" w:color="auto" w:fill="FFFFFF"/>
            <w:vAlign w:val="bottom"/>
          </w:tcPr>
          <w:p w:rsidR="00153BE2" w:rsidRPr="00153BE2" w:rsidRDefault="00153BE2" w:rsidP="00153BE2">
            <w:r w:rsidRPr="00153BE2">
              <w:t>Возврат остатков субсидий на софинансирование капитальных вложений в объекты муниципальной собственности из бюджетов муниципальных районов</w:t>
            </w:r>
          </w:p>
        </w:tc>
        <w:tc>
          <w:tcPr>
            <w:tcW w:w="2340" w:type="dxa"/>
            <w:tcBorders>
              <w:top w:val="nil"/>
              <w:left w:val="single" w:sz="4" w:space="0" w:color="auto"/>
              <w:bottom w:val="single" w:sz="4" w:space="0" w:color="auto"/>
              <w:right w:val="single" w:sz="4" w:space="0" w:color="auto"/>
            </w:tcBorders>
            <w:shd w:val="clear" w:color="auto" w:fill="auto"/>
            <w:noWrap/>
          </w:tcPr>
          <w:p w:rsidR="00153BE2" w:rsidRPr="00153BE2" w:rsidRDefault="00153BE2" w:rsidP="00153BE2">
            <w:pPr>
              <w:jc w:val="center"/>
            </w:pPr>
            <w:r w:rsidRPr="00153BE2">
              <w:t>2 19 25112 05 0000 150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0,0</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nil"/>
            </w:tcBorders>
            <w:shd w:val="clear" w:color="auto" w:fill="FFFFFF"/>
            <w:vAlign w:val="bottom"/>
          </w:tcPr>
          <w:p w:rsidR="00153BE2" w:rsidRPr="00153BE2" w:rsidRDefault="00153BE2" w:rsidP="00153BE2">
            <w:r w:rsidRPr="00153BE2">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2340" w:type="dxa"/>
            <w:tcBorders>
              <w:top w:val="nil"/>
              <w:left w:val="single" w:sz="4" w:space="0" w:color="auto"/>
              <w:bottom w:val="single" w:sz="4" w:space="0" w:color="auto"/>
              <w:right w:val="single" w:sz="4" w:space="0" w:color="auto"/>
            </w:tcBorders>
            <w:shd w:val="clear" w:color="auto" w:fill="auto"/>
            <w:noWrap/>
          </w:tcPr>
          <w:p w:rsidR="00153BE2" w:rsidRPr="00153BE2" w:rsidRDefault="00153BE2" w:rsidP="00153BE2">
            <w:pPr>
              <w:jc w:val="center"/>
            </w:pPr>
            <w:r w:rsidRPr="00153BE2">
              <w:t>2 19 35120 05 0000 150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-20,2</w:t>
            </w:r>
          </w:p>
        </w:tc>
      </w:tr>
      <w:tr w:rsidR="00153BE2" w:rsidRPr="00153BE2" w:rsidTr="00C463A9">
        <w:trPr>
          <w:gridAfter w:val="1"/>
          <w:wAfter w:w="392" w:type="dxa"/>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153BE2" w:rsidRPr="00153BE2" w:rsidRDefault="00153BE2" w:rsidP="00153BE2">
            <w:r w:rsidRPr="00153BE2">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4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center"/>
            </w:pPr>
            <w:r w:rsidRPr="00153BE2">
              <w:t>2 19 60010 05 0000 150</w:t>
            </w:r>
          </w:p>
        </w:tc>
        <w:tc>
          <w:tcPr>
            <w:tcW w:w="1260" w:type="dxa"/>
            <w:tcBorders>
              <w:top w:val="nil"/>
              <w:left w:val="nil"/>
              <w:bottom w:val="single" w:sz="4" w:space="0" w:color="auto"/>
              <w:right w:val="single" w:sz="4" w:space="0" w:color="auto"/>
            </w:tcBorders>
            <w:shd w:val="clear" w:color="auto" w:fill="auto"/>
            <w:noWrap/>
          </w:tcPr>
          <w:p w:rsidR="00153BE2" w:rsidRPr="00153BE2" w:rsidRDefault="00153BE2" w:rsidP="00153BE2">
            <w:pPr>
              <w:jc w:val="right"/>
            </w:pPr>
            <w:r w:rsidRPr="00153BE2">
              <w:t>-9 444,1</w:t>
            </w:r>
          </w:p>
        </w:tc>
      </w:tr>
      <w:tr w:rsidR="00993B71" w:rsidRPr="00153BE2" w:rsidTr="00C463A9">
        <w:trPr>
          <w:trHeight w:val="20"/>
        </w:trPr>
        <w:tc>
          <w:tcPr>
            <w:tcW w:w="6132" w:type="dxa"/>
            <w:tcBorders>
              <w:top w:val="nil"/>
              <w:left w:val="single" w:sz="4" w:space="0" w:color="auto"/>
              <w:bottom w:val="single" w:sz="4" w:space="0" w:color="auto"/>
              <w:right w:val="single" w:sz="4" w:space="0" w:color="auto"/>
            </w:tcBorders>
            <w:shd w:val="clear" w:color="auto" w:fill="auto"/>
            <w:vAlign w:val="bottom"/>
          </w:tcPr>
          <w:p w:rsidR="00993B71" w:rsidRPr="00153BE2" w:rsidRDefault="00993B71" w:rsidP="00153BE2">
            <w:pPr>
              <w:rPr>
                <w:b/>
                <w:bCs/>
              </w:rPr>
            </w:pPr>
            <w:r w:rsidRPr="00153BE2">
              <w:rPr>
                <w:b/>
                <w:bCs/>
              </w:rPr>
              <w:t>ИТОГО ДОХОДОВ</w:t>
            </w:r>
          </w:p>
        </w:tc>
        <w:tc>
          <w:tcPr>
            <w:tcW w:w="2340" w:type="dxa"/>
            <w:tcBorders>
              <w:top w:val="nil"/>
              <w:left w:val="nil"/>
              <w:bottom w:val="single" w:sz="4" w:space="0" w:color="auto"/>
              <w:right w:val="single" w:sz="4" w:space="0" w:color="auto"/>
            </w:tcBorders>
            <w:shd w:val="clear" w:color="auto" w:fill="auto"/>
            <w:noWrap/>
          </w:tcPr>
          <w:p w:rsidR="00993B71" w:rsidRPr="00153BE2" w:rsidRDefault="00993B71" w:rsidP="00153BE2">
            <w:pPr>
              <w:jc w:val="center"/>
            </w:pPr>
          </w:p>
        </w:tc>
        <w:tc>
          <w:tcPr>
            <w:tcW w:w="1260" w:type="dxa"/>
            <w:tcBorders>
              <w:top w:val="nil"/>
              <w:left w:val="nil"/>
              <w:bottom w:val="single" w:sz="4" w:space="0" w:color="auto"/>
              <w:right w:val="single" w:sz="4" w:space="0" w:color="auto"/>
            </w:tcBorders>
            <w:shd w:val="clear" w:color="auto" w:fill="auto"/>
            <w:noWrap/>
          </w:tcPr>
          <w:p w:rsidR="00993B71" w:rsidRPr="00153BE2" w:rsidRDefault="00993B71" w:rsidP="00153BE2">
            <w:pPr>
              <w:jc w:val="right"/>
              <w:rPr>
                <w:b/>
                <w:bCs/>
              </w:rPr>
            </w:pPr>
            <w:r w:rsidRPr="00153BE2">
              <w:rPr>
                <w:b/>
                <w:bCs/>
              </w:rPr>
              <w:t>3 186 638,9</w:t>
            </w:r>
          </w:p>
        </w:tc>
        <w:tc>
          <w:tcPr>
            <w:tcW w:w="392" w:type="dxa"/>
          </w:tcPr>
          <w:p w:rsidR="00993B71" w:rsidRPr="0013709A" w:rsidRDefault="00993B71" w:rsidP="00C10C51">
            <w:pPr>
              <w:jc w:val="right"/>
              <w:rPr>
                <w:bCs/>
              </w:rPr>
            </w:pPr>
            <w:r w:rsidRPr="0013709A">
              <w:rPr>
                <w:bCs/>
              </w:rPr>
              <w:t>»;</w:t>
            </w:r>
          </w:p>
        </w:tc>
      </w:tr>
    </w:tbl>
    <w:p w:rsidR="00153BE2" w:rsidRDefault="00153BE2" w:rsidP="00011600">
      <w:pPr>
        <w:rPr>
          <w:sz w:val="24"/>
          <w:szCs w:val="24"/>
        </w:rPr>
      </w:pPr>
    </w:p>
    <w:p w:rsidR="00367122" w:rsidRDefault="00367122" w:rsidP="00011600">
      <w:pPr>
        <w:rPr>
          <w:sz w:val="24"/>
          <w:szCs w:val="24"/>
        </w:rPr>
      </w:pPr>
    </w:p>
    <w:p w:rsidR="00367122" w:rsidRDefault="00367122" w:rsidP="00011600">
      <w:pPr>
        <w:rPr>
          <w:sz w:val="24"/>
          <w:szCs w:val="24"/>
        </w:rPr>
      </w:pPr>
    </w:p>
    <w:p w:rsidR="00367122" w:rsidRPr="002C58E2" w:rsidRDefault="00367122" w:rsidP="00367122">
      <w:pPr>
        <w:pStyle w:val="ConsPlusTitle"/>
        <w:widowControl/>
        <w:jc w:val="both"/>
        <w:rPr>
          <w:b w:val="0"/>
          <w:sz w:val="20"/>
          <w:szCs w:val="20"/>
        </w:rPr>
      </w:pPr>
      <w:r w:rsidRPr="002C58E2">
        <w:rPr>
          <w:b w:val="0"/>
          <w:sz w:val="20"/>
          <w:szCs w:val="20"/>
        </w:rPr>
        <w:t>Начальник финансового управления</w:t>
      </w:r>
    </w:p>
    <w:p w:rsidR="00367122" w:rsidRPr="002C58E2" w:rsidRDefault="00367122" w:rsidP="00367122">
      <w:pPr>
        <w:pStyle w:val="ConsPlusTitle"/>
        <w:widowControl/>
        <w:jc w:val="both"/>
        <w:rPr>
          <w:b w:val="0"/>
          <w:sz w:val="20"/>
          <w:szCs w:val="20"/>
        </w:rPr>
      </w:pPr>
      <w:r w:rsidRPr="002C58E2">
        <w:rPr>
          <w:b w:val="0"/>
          <w:sz w:val="20"/>
          <w:szCs w:val="20"/>
        </w:rPr>
        <w:t xml:space="preserve">администрации муниципального района </w:t>
      </w:r>
    </w:p>
    <w:p w:rsidR="00367122" w:rsidRPr="002C58E2" w:rsidRDefault="00367122" w:rsidP="00367122">
      <w:pPr>
        <w:pStyle w:val="ConsPlusTitle"/>
        <w:widowControl/>
        <w:jc w:val="both"/>
        <w:rPr>
          <w:b w:val="0"/>
          <w:sz w:val="20"/>
          <w:szCs w:val="20"/>
        </w:rPr>
      </w:pPr>
      <w:r w:rsidRPr="002C58E2">
        <w:rPr>
          <w:b w:val="0"/>
          <w:sz w:val="20"/>
          <w:szCs w:val="20"/>
        </w:rPr>
        <w:t>муниципального образования</w:t>
      </w:r>
    </w:p>
    <w:p w:rsidR="00D7683A" w:rsidRDefault="00367122" w:rsidP="00367122">
      <w:pPr>
        <w:pStyle w:val="ConsPlusTitle"/>
        <w:widowControl/>
        <w:jc w:val="both"/>
        <w:rPr>
          <w:b w:val="0"/>
          <w:sz w:val="20"/>
          <w:szCs w:val="20"/>
        </w:rPr>
      </w:pPr>
      <w:r w:rsidRPr="002C58E2">
        <w:rPr>
          <w:b w:val="0"/>
          <w:sz w:val="20"/>
          <w:szCs w:val="20"/>
        </w:rPr>
        <w:t>«Нижнеудинский</w:t>
      </w:r>
      <w:r w:rsidR="00D7683A">
        <w:rPr>
          <w:b w:val="0"/>
          <w:sz w:val="20"/>
          <w:szCs w:val="20"/>
        </w:rPr>
        <w:t xml:space="preserve"> район» </w:t>
      </w:r>
    </w:p>
    <w:p w:rsidR="00367122" w:rsidRDefault="00367122" w:rsidP="00367122">
      <w:pPr>
        <w:pStyle w:val="ConsPlusTitle"/>
        <w:widowControl/>
        <w:jc w:val="both"/>
        <w:rPr>
          <w:b w:val="0"/>
          <w:sz w:val="20"/>
          <w:szCs w:val="20"/>
        </w:rPr>
      </w:pPr>
      <w:r w:rsidRPr="002C58E2">
        <w:rPr>
          <w:b w:val="0"/>
          <w:sz w:val="20"/>
          <w:szCs w:val="20"/>
        </w:rPr>
        <w:t>Т.В.Минакова</w:t>
      </w:r>
    </w:p>
    <w:p w:rsidR="00367122" w:rsidRDefault="00367122" w:rsidP="00C10C51">
      <w:pPr>
        <w:jc w:val="right"/>
      </w:pPr>
    </w:p>
    <w:p w:rsidR="00D7683A" w:rsidRDefault="00D7683A" w:rsidP="00C10C51">
      <w:pPr>
        <w:jc w:val="right"/>
      </w:pPr>
    </w:p>
    <w:p w:rsidR="00D7683A" w:rsidRDefault="00D7683A" w:rsidP="00C10C51">
      <w:pPr>
        <w:jc w:val="right"/>
      </w:pPr>
    </w:p>
    <w:p w:rsidR="00D7683A" w:rsidRDefault="00D7683A" w:rsidP="00C10C51">
      <w:pPr>
        <w:jc w:val="right"/>
      </w:pPr>
    </w:p>
    <w:p w:rsidR="00D7683A" w:rsidRDefault="00D7683A" w:rsidP="00C10C51">
      <w:pPr>
        <w:jc w:val="right"/>
      </w:pPr>
    </w:p>
    <w:p w:rsidR="00D7683A" w:rsidRDefault="00D7683A" w:rsidP="00C10C51">
      <w:pPr>
        <w:jc w:val="right"/>
      </w:pPr>
    </w:p>
    <w:p w:rsidR="00D7683A" w:rsidRDefault="00D7683A" w:rsidP="00C10C51">
      <w:pPr>
        <w:jc w:val="right"/>
      </w:pPr>
    </w:p>
    <w:p w:rsidR="00D7683A" w:rsidRDefault="00D7683A" w:rsidP="00C10C51">
      <w:pPr>
        <w:jc w:val="right"/>
      </w:pPr>
    </w:p>
    <w:p w:rsidR="00C10C51" w:rsidRPr="00993B71" w:rsidRDefault="00C10C51" w:rsidP="00C10C51">
      <w:pPr>
        <w:jc w:val="right"/>
      </w:pPr>
      <w:r w:rsidRPr="00993B71">
        <w:t xml:space="preserve">Приложение </w:t>
      </w:r>
      <w:r>
        <w:t>3</w:t>
      </w:r>
    </w:p>
    <w:p w:rsidR="00C10C51" w:rsidRPr="00993B71" w:rsidRDefault="00C10C51" w:rsidP="00C10C51">
      <w:pPr>
        <w:jc w:val="right"/>
      </w:pPr>
      <w:r w:rsidRPr="00993B71">
        <w:t xml:space="preserve">к решению Думы  муниципального района </w:t>
      </w:r>
    </w:p>
    <w:p w:rsidR="00C10C51" w:rsidRPr="00993B71" w:rsidRDefault="00C10C51" w:rsidP="00C10C51">
      <w:pPr>
        <w:jc w:val="right"/>
      </w:pPr>
      <w:r w:rsidRPr="00993B71">
        <w:t>муниципального образования «Нижнеудинский район»</w:t>
      </w:r>
    </w:p>
    <w:p w:rsidR="00C10C51" w:rsidRPr="00993B71" w:rsidRDefault="00C10C51" w:rsidP="00C10C51">
      <w:pPr>
        <w:jc w:val="right"/>
      </w:pPr>
      <w:r w:rsidRPr="00993B71">
        <w:t xml:space="preserve">О внесении изменений и дополнений в решение Думы </w:t>
      </w:r>
    </w:p>
    <w:p w:rsidR="00C10C51" w:rsidRPr="00993B71" w:rsidRDefault="00C10C51" w:rsidP="00C10C51">
      <w:pPr>
        <w:jc w:val="right"/>
      </w:pPr>
      <w:r w:rsidRPr="00993B71">
        <w:t xml:space="preserve">муниципального района муниципального образования </w:t>
      </w:r>
    </w:p>
    <w:p w:rsidR="00C10C51" w:rsidRPr="00993B71" w:rsidRDefault="00C10C51" w:rsidP="00C10C51">
      <w:pPr>
        <w:jc w:val="right"/>
      </w:pPr>
      <w:r w:rsidRPr="00993B71">
        <w:t>«Нижнеудинский район» от 19.12.2019 г. № 48</w:t>
      </w:r>
      <w:r w:rsidRPr="00993B71">
        <w:rPr>
          <w:b/>
        </w:rPr>
        <w:t xml:space="preserve"> </w:t>
      </w:r>
      <w:r w:rsidRPr="00993B71">
        <w:t xml:space="preserve">«О бюджете </w:t>
      </w:r>
    </w:p>
    <w:p w:rsidR="00C10C51" w:rsidRPr="00993B71" w:rsidRDefault="00C10C51" w:rsidP="00C10C51">
      <w:pPr>
        <w:jc w:val="right"/>
      </w:pPr>
      <w:r w:rsidRPr="00993B71">
        <w:t xml:space="preserve">муниципального образования «Нижнеудинский район» </w:t>
      </w:r>
    </w:p>
    <w:p w:rsidR="00C10C51" w:rsidRPr="00993B71" w:rsidRDefault="00C10C51" w:rsidP="00C10C51">
      <w:pPr>
        <w:jc w:val="right"/>
      </w:pPr>
      <w:r w:rsidRPr="00993B71">
        <w:t>на 2020 год и на плановый период 2021 и 2022 годов»</w:t>
      </w:r>
    </w:p>
    <w:p w:rsidR="0049342F" w:rsidRPr="00445606" w:rsidRDefault="0049342F" w:rsidP="0049342F">
      <w:pPr>
        <w:jc w:val="right"/>
        <w:rPr>
          <w:sz w:val="24"/>
          <w:szCs w:val="24"/>
        </w:rPr>
      </w:pPr>
      <w:r>
        <w:t>от 24.12.2020г. № 62</w:t>
      </w:r>
    </w:p>
    <w:p w:rsidR="00C10C51" w:rsidRDefault="00C10C51" w:rsidP="00C10C51">
      <w:pPr>
        <w:jc w:val="right"/>
      </w:pPr>
    </w:p>
    <w:p w:rsidR="00C10C51" w:rsidRPr="00EA4896" w:rsidRDefault="00C10C51" w:rsidP="00C10C51">
      <w:pPr>
        <w:jc w:val="right"/>
      </w:pPr>
      <w:r>
        <w:t>«</w:t>
      </w:r>
      <w:r w:rsidRPr="00EA4896">
        <w:t>Приложение</w:t>
      </w:r>
      <w:r w:rsidR="00367122">
        <w:t xml:space="preserve"> 6</w:t>
      </w:r>
    </w:p>
    <w:p w:rsidR="00C10C51" w:rsidRDefault="00C10C51" w:rsidP="00C10C51">
      <w:pPr>
        <w:jc w:val="right"/>
      </w:pPr>
      <w:r w:rsidRPr="00EA4896">
        <w:t>к</w:t>
      </w:r>
      <w:r>
        <w:t xml:space="preserve"> </w:t>
      </w:r>
      <w:r w:rsidRPr="00EA4896">
        <w:t>решению</w:t>
      </w:r>
      <w:r>
        <w:t xml:space="preserve"> </w:t>
      </w:r>
      <w:r w:rsidRPr="00EA4896">
        <w:t>Думы</w:t>
      </w:r>
      <w:r>
        <w:t xml:space="preserve"> </w:t>
      </w:r>
    </w:p>
    <w:p w:rsidR="00C10C51" w:rsidRPr="00EA4896" w:rsidRDefault="00C10C51" w:rsidP="00C10C51">
      <w:pPr>
        <w:jc w:val="right"/>
      </w:pPr>
      <w:r>
        <w:t>муниципального района</w:t>
      </w:r>
    </w:p>
    <w:p w:rsidR="00C10C51" w:rsidRPr="00EA4896" w:rsidRDefault="00C10C51" w:rsidP="00C10C51">
      <w:pPr>
        <w:jc w:val="right"/>
      </w:pP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p>
    <w:p w:rsidR="00C10C51" w:rsidRPr="00EA4896" w:rsidRDefault="00C10C51" w:rsidP="00C10C5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C10C51" w:rsidRPr="00EA4896" w:rsidRDefault="00C10C51" w:rsidP="00C10C51">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C10C51" w:rsidRDefault="00C10C51" w:rsidP="00C10C51">
      <w:pPr>
        <w:jc w:val="right"/>
      </w:pPr>
      <w:r>
        <w:t>от 19.12.2019 г. № 48</w:t>
      </w:r>
    </w:p>
    <w:p w:rsidR="00153BE2" w:rsidRDefault="00153BE2" w:rsidP="00153BE2">
      <w:pPr>
        <w:ind w:firstLine="540"/>
        <w:jc w:val="both"/>
        <w:rPr>
          <w:sz w:val="24"/>
          <w:szCs w:val="24"/>
        </w:rPr>
      </w:pPr>
    </w:p>
    <w:p w:rsidR="00153BE2" w:rsidRDefault="00153BE2" w:rsidP="00153BE2">
      <w:pPr>
        <w:jc w:val="center"/>
        <w:rPr>
          <w:b/>
        </w:rPr>
      </w:pPr>
      <w:r w:rsidRPr="00D27DD5">
        <w:rPr>
          <w:b/>
        </w:rPr>
        <w:t>Дотации</w:t>
      </w:r>
      <w:r>
        <w:rPr>
          <w:b/>
        </w:rPr>
        <w:t xml:space="preserve"> </w:t>
      </w:r>
      <w:r w:rsidRPr="00D27DD5">
        <w:rPr>
          <w:b/>
        </w:rPr>
        <w:t>и</w:t>
      </w:r>
      <w:r>
        <w:rPr>
          <w:b/>
        </w:rPr>
        <w:t xml:space="preserve"> </w:t>
      </w:r>
      <w:r w:rsidRPr="00D27DD5">
        <w:rPr>
          <w:b/>
        </w:rPr>
        <w:t>иные</w:t>
      </w:r>
      <w:r>
        <w:rPr>
          <w:b/>
        </w:rPr>
        <w:t xml:space="preserve"> </w:t>
      </w:r>
      <w:r w:rsidRPr="00D27DD5">
        <w:rPr>
          <w:b/>
        </w:rPr>
        <w:t>межбюджетные</w:t>
      </w:r>
      <w:r>
        <w:rPr>
          <w:b/>
        </w:rPr>
        <w:t xml:space="preserve"> </w:t>
      </w:r>
      <w:r w:rsidRPr="00D27DD5">
        <w:rPr>
          <w:b/>
        </w:rPr>
        <w:t>трансферты,</w:t>
      </w:r>
      <w:r>
        <w:rPr>
          <w:b/>
        </w:rPr>
        <w:t xml:space="preserve"> </w:t>
      </w:r>
      <w:r w:rsidRPr="00D27DD5">
        <w:rPr>
          <w:b/>
        </w:rPr>
        <w:t>предоставляемые</w:t>
      </w:r>
      <w:r>
        <w:rPr>
          <w:b/>
        </w:rPr>
        <w:t xml:space="preserve"> </w:t>
      </w:r>
      <w:r w:rsidRPr="00D27DD5">
        <w:rPr>
          <w:b/>
        </w:rPr>
        <w:t>муниципальному</w:t>
      </w:r>
      <w:r>
        <w:rPr>
          <w:b/>
        </w:rPr>
        <w:t xml:space="preserve"> </w:t>
      </w:r>
      <w:r w:rsidRPr="00D27DD5">
        <w:rPr>
          <w:b/>
        </w:rPr>
        <w:t>району</w:t>
      </w:r>
      <w:r>
        <w:rPr>
          <w:b/>
        </w:rPr>
        <w:t xml:space="preserve"> </w:t>
      </w:r>
    </w:p>
    <w:p w:rsidR="00153BE2" w:rsidRDefault="00153BE2" w:rsidP="00153BE2">
      <w:pPr>
        <w:jc w:val="center"/>
        <w:rPr>
          <w:b/>
        </w:rPr>
      </w:pPr>
      <w:r w:rsidRPr="00D27DD5">
        <w:rPr>
          <w:b/>
        </w:rPr>
        <w:t>за</w:t>
      </w:r>
      <w:r>
        <w:rPr>
          <w:b/>
        </w:rPr>
        <w:t xml:space="preserve"> </w:t>
      </w:r>
      <w:r w:rsidRPr="00D27DD5">
        <w:rPr>
          <w:b/>
        </w:rPr>
        <w:t>счет</w:t>
      </w:r>
      <w:r>
        <w:rPr>
          <w:b/>
        </w:rPr>
        <w:t xml:space="preserve"> </w:t>
      </w:r>
      <w:r w:rsidRPr="00D27DD5">
        <w:rPr>
          <w:b/>
        </w:rPr>
        <w:t>средств</w:t>
      </w:r>
      <w:r>
        <w:rPr>
          <w:b/>
        </w:rPr>
        <w:t xml:space="preserve"> </w:t>
      </w:r>
      <w:r w:rsidRPr="00D27DD5">
        <w:rPr>
          <w:b/>
        </w:rPr>
        <w:t>областного</w:t>
      </w:r>
      <w:r>
        <w:rPr>
          <w:b/>
        </w:rPr>
        <w:t xml:space="preserve"> </w:t>
      </w:r>
      <w:r w:rsidRPr="00D27DD5">
        <w:rPr>
          <w:b/>
        </w:rPr>
        <w:t>и</w:t>
      </w:r>
      <w:r>
        <w:rPr>
          <w:b/>
        </w:rPr>
        <w:t xml:space="preserve"> </w:t>
      </w:r>
      <w:r w:rsidRPr="00D27DD5">
        <w:rPr>
          <w:b/>
        </w:rPr>
        <w:t>федерального</w:t>
      </w:r>
      <w:r>
        <w:rPr>
          <w:b/>
        </w:rPr>
        <w:t xml:space="preserve"> </w:t>
      </w:r>
      <w:r w:rsidRPr="00D27DD5">
        <w:rPr>
          <w:b/>
        </w:rPr>
        <w:t>бюджетов</w:t>
      </w:r>
      <w:r>
        <w:rPr>
          <w:b/>
        </w:rPr>
        <w:t xml:space="preserve"> </w:t>
      </w:r>
      <w:r w:rsidRPr="00D27DD5">
        <w:rPr>
          <w:b/>
        </w:rPr>
        <w:t>в</w:t>
      </w:r>
      <w:r>
        <w:rPr>
          <w:b/>
        </w:rPr>
        <w:t xml:space="preserve"> 2020 </w:t>
      </w:r>
      <w:r w:rsidRPr="00D27DD5">
        <w:rPr>
          <w:b/>
        </w:rPr>
        <w:t>году</w:t>
      </w:r>
    </w:p>
    <w:p w:rsidR="00153BE2" w:rsidRDefault="00153BE2" w:rsidP="00011600">
      <w:pPr>
        <w:rPr>
          <w:sz w:val="24"/>
          <w:szCs w:val="24"/>
        </w:rPr>
      </w:pPr>
    </w:p>
    <w:tbl>
      <w:tblPr>
        <w:tblW w:w="1012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0"/>
        <w:gridCol w:w="1440"/>
        <w:gridCol w:w="392"/>
      </w:tblGrid>
      <w:tr w:rsidR="00153BE2" w:rsidRPr="00153BE2" w:rsidTr="00626965">
        <w:trPr>
          <w:gridAfter w:val="1"/>
          <w:wAfter w:w="392" w:type="dxa"/>
          <w:trHeight w:val="20"/>
        </w:trPr>
        <w:tc>
          <w:tcPr>
            <w:tcW w:w="8290" w:type="dxa"/>
            <w:shd w:val="clear" w:color="auto" w:fill="auto"/>
          </w:tcPr>
          <w:p w:rsidR="00153BE2" w:rsidRPr="00153BE2" w:rsidRDefault="00153BE2" w:rsidP="00153BE2">
            <w:pPr>
              <w:jc w:val="center"/>
              <w:rPr>
                <w:bCs/>
              </w:rPr>
            </w:pPr>
            <w:r w:rsidRPr="00153BE2">
              <w:rPr>
                <w:bCs/>
              </w:rPr>
              <w:t>Наименование</w:t>
            </w:r>
          </w:p>
        </w:tc>
        <w:tc>
          <w:tcPr>
            <w:tcW w:w="1440" w:type="dxa"/>
            <w:shd w:val="clear" w:color="auto" w:fill="auto"/>
          </w:tcPr>
          <w:p w:rsidR="003B7817" w:rsidRDefault="003B7817" w:rsidP="003B7817">
            <w:pPr>
              <w:jc w:val="center"/>
            </w:pPr>
            <w:r w:rsidRPr="00153BE2">
              <w:t>Сумма</w:t>
            </w:r>
          </w:p>
          <w:p w:rsidR="00153BE2" w:rsidRPr="00153BE2" w:rsidRDefault="003B7817" w:rsidP="003B7817">
            <w:pPr>
              <w:jc w:val="center"/>
              <w:rPr>
                <w:bCs/>
              </w:rPr>
            </w:pPr>
            <w:r>
              <w:t>(тыс. руб.)</w:t>
            </w:r>
          </w:p>
        </w:tc>
      </w:tr>
      <w:tr w:rsidR="00153BE2" w:rsidRPr="00153BE2" w:rsidTr="00626965">
        <w:trPr>
          <w:gridAfter w:val="1"/>
          <w:wAfter w:w="392" w:type="dxa"/>
          <w:trHeight w:val="20"/>
        </w:trPr>
        <w:tc>
          <w:tcPr>
            <w:tcW w:w="8290" w:type="dxa"/>
            <w:shd w:val="clear" w:color="auto" w:fill="auto"/>
          </w:tcPr>
          <w:p w:rsidR="00153BE2" w:rsidRPr="00153BE2" w:rsidRDefault="00153BE2" w:rsidP="00153BE2">
            <w:pPr>
              <w:rPr>
                <w:b/>
                <w:bCs/>
              </w:rPr>
            </w:pPr>
            <w:r w:rsidRPr="00153BE2">
              <w:rPr>
                <w:b/>
                <w:bCs/>
              </w:rPr>
              <w:t>За счет средств федерального бюджета</w:t>
            </w:r>
          </w:p>
        </w:tc>
        <w:tc>
          <w:tcPr>
            <w:tcW w:w="1440" w:type="dxa"/>
            <w:shd w:val="clear" w:color="auto" w:fill="FFFFFF"/>
          </w:tcPr>
          <w:p w:rsidR="00153BE2" w:rsidRPr="00153BE2" w:rsidRDefault="00153BE2" w:rsidP="00307256">
            <w:pPr>
              <w:jc w:val="right"/>
              <w:rPr>
                <w:b/>
                <w:bCs/>
              </w:rPr>
            </w:pPr>
            <w:r w:rsidRPr="00153BE2">
              <w:rPr>
                <w:b/>
                <w:bCs/>
              </w:rPr>
              <w:t>21 795,5</w:t>
            </w:r>
          </w:p>
        </w:tc>
      </w:tr>
      <w:tr w:rsidR="00153BE2" w:rsidRPr="00153BE2" w:rsidTr="00626965">
        <w:trPr>
          <w:gridAfter w:val="1"/>
          <w:wAfter w:w="392" w:type="dxa"/>
          <w:trHeight w:val="20"/>
        </w:trPr>
        <w:tc>
          <w:tcPr>
            <w:tcW w:w="8290" w:type="dxa"/>
            <w:shd w:val="clear" w:color="auto" w:fill="auto"/>
          </w:tcPr>
          <w:p w:rsidR="00153BE2" w:rsidRPr="00153BE2" w:rsidRDefault="00153BE2" w:rsidP="00153BE2">
            <w:r w:rsidRPr="00153BE2">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40" w:type="dxa"/>
            <w:shd w:val="clear" w:color="auto" w:fill="FFFFFF"/>
          </w:tcPr>
          <w:p w:rsidR="00153BE2" w:rsidRPr="00153BE2" w:rsidRDefault="00153BE2" w:rsidP="00307256">
            <w:pPr>
              <w:jc w:val="right"/>
            </w:pPr>
            <w:r w:rsidRPr="00153BE2">
              <w:t>21 795,5</w:t>
            </w:r>
          </w:p>
        </w:tc>
      </w:tr>
      <w:tr w:rsidR="00153BE2" w:rsidRPr="00153BE2" w:rsidTr="00626965">
        <w:trPr>
          <w:gridAfter w:val="1"/>
          <w:wAfter w:w="392" w:type="dxa"/>
          <w:trHeight w:val="20"/>
        </w:trPr>
        <w:tc>
          <w:tcPr>
            <w:tcW w:w="8290" w:type="dxa"/>
            <w:shd w:val="clear" w:color="auto" w:fill="auto"/>
          </w:tcPr>
          <w:p w:rsidR="00153BE2" w:rsidRPr="00153BE2" w:rsidRDefault="00153BE2" w:rsidP="00153BE2">
            <w:pPr>
              <w:rPr>
                <w:b/>
                <w:bCs/>
              </w:rPr>
            </w:pPr>
            <w:r w:rsidRPr="00153BE2">
              <w:rPr>
                <w:b/>
                <w:bCs/>
              </w:rPr>
              <w:t>За счет средств областного бюджета</w:t>
            </w:r>
          </w:p>
        </w:tc>
        <w:tc>
          <w:tcPr>
            <w:tcW w:w="1440" w:type="dxa"/>
            <w:shd w:val="clear" w:color="auto" w:fill="auto"/>
          </w:tcPr>
          <w:p w:rsidR="00153BE2" w:rsidRPr="00153BE2" w:rsidRDefault="00153BE2" w:rsidP="00307256">
            <w:pPr>
              <w:jc w:val="right"/>
              <w:rPr>
                <w:b/>
                <w:bCs/>
              </w:rPr>
            </w:pPr>
            <w:r w:rsidRPr="00153BE2">
              <w:rPr>
                <w:b/>
                <w:bCs/>
              </w:rPr>
              <w:t>203 974,0</w:t>
            </w:r>
          </w:p>
        </w:tc>
      </w:tr>
      <w:tr w:rsidR="00153BE2" w:rsidRPr="00153BE2" w:rsidTr="00626965">
        <w:trPr>
          <w:gridAfter w:val="1"/>
          <w:wAfter w:w="392" w:type="dxa"/>
          <w:trHeight w:val="20"/>
        </w:trPr>
        <w:tc>
          <w:tcPr>
            <w:tcW w:w="8290" w:type="dxa"/>
            <w:shd w:val="clear" w:color="auto" w:fill="auto"/>
          </w:tcPr>
          <w:p w:rsidR="00153BE2" w:rsidRPr="00153BE2" w:rsidRDefault="00153BE2" w:rsidP="00153BE2">
            <w:r w:rsidRPr="00153BE2">
              <w:t>Дотация на выравнивание  бюджетной обеспеченности муниципальных районов</w:t>
            </w:r>
          </w:p>
        </w:tc>
        <w:tc>
          <w:tcPr>
            <w:tcW w:w="1440" w:type="dxa"/>
            <w:shd w:val="clear" w:color="auto" w:fill="FFFFFF"/>
          </w:tcPr>
          <w:p w:rsidR="00153BE2" w:rsidRPr="00153BE2" w:rsidRDefault="00153BE2" w:rsidP="00307256">
            <w:pPr>
              <w:jc w:val="right"/>
            </w:pPr>
            <w:r w:rsidRPr="00153BE2">
              <w:t>56 351,2</w:t>
            </w:r>
          </w:p>
        </w:tc>
      </w:tr>
      <w:tr w:rsidR="00153BE2" w:rsidRPr="00153BE2" w:rsidTr="00626965">
        <w:trPr>
          <w:gridAfter w:val="1"/>
          <w:wAfter w:w="392" w:type="dxa"/>
          <w:trHeight w:val="20"/>
        </w:trPr>
        <w:tc>
          <w:tcPr>
            <w:tcW w:w="8290" w:type="dxa"/>
            <w:shd w:val="clear" w:color="auto" w:fill="auto"/>
          </w:tcPr>
          <w:p w:rsidR="00153BE2" w:rsidRPr="00153BE2" w:rsidRDefault="00153BE2" w:rsidP="00153BE2">
            <w:r w:rsidRPr="00153BE2">
              <w:t>Иные межбюджетные трансферты на обеспечение доставки в с. Алагджер строительных материалов для осуществления капитального ремонта жилых помещений граждан, поврежденных в результате чрезвычайной ситуации</w:t>
            </w:r>
          </w:p>
        </w:tc>
        <w:tc>
          <w:tcPr>
            <w:tcW w:w="1440" w:type="dxa"/>
            <w:shd w:val="clear" w:color="auto" w:fill="FFFFFF"/>
          </w:tcPr>
          <w:p w:rsidR="00153BE2" w:rsidRPr="00153BE2" w:rsidRDefault="00153BE2" w:rsidP="00307256">
            <w:pPr>
              <w:ind w:firstLineChars="200" w:firstLine="400"/>
              <w:jc w:val="right"/>
            </w:pPr>
            <w:r w:rsidRPr="00153BE2">
              <w:t>3 223,2</w:t>
            </w:r>
          </w:p>
        </w:tc>
      </w:tr>
      <w:tr w:rsidR="00153BE2" w:rsidRPr="00153BE2" w:rsidTr="00626965">
        <w:trPr>
          <w:gridAfter w:val="1"/>
          <w:wAfter w:w="392" w:type="dxa"/>
          <w:trHeight w:val="20"/>
        </w:trPr>
        <w:tc>
          <w:tcPr>
            <w:tcW w:w="8290" w:type="dxa"/>
            <w:shd w:val="clear" w:color="auto" w:fill="auto"/>
          </w:tcPr>
          <w:p w:rsidR="00153BE2" w:rsidRPr="00153BE2" w:rsidRDefault="00153BE2" w:rsidP="00153BE2">
            <w:r w:rsidRPr="00153BE2">
              <w:t>Иные межбюджетные трансферты на проведение работ по устройству временных дамб в муниципальных образованиях, пострадавших в результате паводка 2019 года</w:t>
            </w:r>
          </w:p>
        </w:tc>
        <w:tc>
          <w:tcPr>
            <w:tcW w:w="1440" w:type="dxa"/>
            <w:shd w:val="clear" w:color="auto" w:fill="FFFFFF"/>
          </w:tcPr>
          <w:p w:rsidR="00153BE2" w:rsidRPr="00153BE2" w:rsidRDefault="00153BE2" w:rsidP="00307256">
            <w:pPr>
              <w:ind w:firstLineChars="200" w:firstLine="400"/>
              <w:jc w:val="right"/>
            </w:pPr>
            <w:r w:rsidRPr="00153BE2">
              <w:t>4 274,2</w:t>
            </w:r>
          </w:p>
        </w:tc>
      </w:tr>
      <w:tr w:rsidR="00153BE2" w:rsidRPr="00153BE2" w:rsidTr="00626965">
        <w:trPr>
          <w:gridAfter w:val="1"/>
          <w:wAfter w:w="392" w:type="dxa"/>
          <w:trHeight w:val="20"/>
        </w:trPr>
        <w:tc>
          <w:tcPr>
            <w:tcW w:w="8290" w:type="dxa"/>
            <w:shd w:val="clear" w:color="auto" w:fill="auto"/>
          </w:tcPr>
          <w:p w:rsidR="00153BE2" w:rsidRPr="00153BE2" w:rsidRDefault="00153BE2" w:rsidP="00153BE2">
            <w:r w:rsidRPr="00153BE2">
              <w:t>Иные межбюджетные трансферты на проведение берегоукрепительныъх мероприятий некапитального характера в муниципальных образованиях, пострадавших в результате паводка 2019 года</w:t>
            </w:r>
          </w:p>
        </w:tc>
        <w:tc>
          <w:tcPr>
            <w:tcW w:w="1440" w:type="dxa"/>
            <w:shd w:val="clear" w:color="auto" w:fill="FFFFFF"/>
          </w:tcPr>
          <w:p w:rsidR="00153BE2" w:rsidRPr="00153BE2" w:rsidRDefault="00153BE2" w:rsidP="00307256">
            <w:pPr>
              <w:jc w:val="right"/>
            </w:pPr>
            <w:r w:rsidRPr="00153BE2">
              <w:t>30 244,3</w:t>
            </w:r>
          </w:p>
        </w:tc>
      </w:tr>
      <w:tr w:rsidR="00153BE2" w:rsidRPr="00153BE2" w:rsidTr="00626965">
        <w:trPr>
          <w:gridAfter w:val="1"/>
          <w:wAfter w:w="392" w:type="dxa"/>
          <w:trHeight w:val="20"/>
        </w:trPr>
        <w:tc>
          <w:tcPr>
            <w:tcW w:w="8290" w:type="dxa"/>
            <w:shd w:val="clear" w:color="auto" w:fill="auto"/>
          </w:tcPr>
          <w:p w:rsidR="00153BE2" w:rsidRPr="00153BE2" w:rsidRDefault="00153BE2" w:rsidP="00153BE2">
            <w:r w:rsidRPr="00153BE2">
              <w:t>Иные межбюджетные трансферты на приобретение, разгрузку, распиловку и доставку дров до дворов граждан, пострадавших в результате чрезвычайной ситуации, сложившейся в результате паводка, вызванного сильными дождями, прошедшими в июне, июле 2019 года на территории Иркутской области</w:t>
            </w:r>
          </w:p>
        </w:tc>
        <w:tc>
          <w:tcPr>
            <w:tcW w:w="1440" w:type="dxa"/>
            <w:shd w:val="clear" w:color="auto" w:fill="FFFFFF"/>
          </w:tcPr>
          <w:p w:rsidR="00153BE2" w:rsidRPr="00153BE2" w:rsidRDefault="00153BE2" w:rsidP="00307256">
            <w:pPr>
              <w:ind w:firstLineChars="200" w:firstLine="400"/>
              <w:jc w:val="right"/>
            </w:pPr>
            <w:r w:rsidRPr="00153BE2">
              <w:t>7 841,3</w:t>
            </w:r>
          </w:p>
        </w:tc>
      </w:tr>
      <w:tr w:rsidR="00153BE2" w:rsidRPr="00153BE2" w:rsidTr="00626965">
        <w:trPr>
          <w:gridAfter w:val="1"/>
          <w:wAfter w:w="392" w:type="dxa"/>
          <w:trHeight w:val="20"/>
        </w:trPr>
        <w:tc>
          <w:tcPr>
            <w:tcW w:w="8290" w:type="dxa"/>
            <w:shd w:val="clear" w:color="auto" w:fill="auto"/>
          </w:tcPr>
          <w:p w:rsidR="00153BE2" w:rsidRPr="00153BE2" w:rsidRDefault="00153BE2" w:rsidP="00153BE2">
            <w:r w:rsidRPr="00153BE2">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1440" w:type="dxa"/>
            <w:shd w:val="clear" w:color="auto" w:fill="FFFFFF"/>
          </w:tcPr>
          <w:p w:rsidR="00153BE2" w:rsidRPr="00153BE2" w:rsidRDefault="00153BE2" w:rsidP="00307256">
            <w:pPr>
              <w:ind w:firstLineChars="200" w:firstLine="400"/>
              <w:jc w:val="right"/>
            </w:pPr>
            <w:r w:rsidRPr="00153BE2">
              <w:t>2 000,0</w:t>
            </w:r>
          </w:p>
        </w:tc>
      </w:tr>
      <w:tr w:rsidR="00153BE2" w:rsidRPr="00153BE2" w:rsidTr="00626965">
        <w:trPr>
          <w:gridAfter w:val="1"/>
          <w:wAfter w:w="392" w:type="dxa"/>
          <w:trHeight w:val="20"/>
        </w:trPr>
        <w:tc>
          <w:tcPr>
            <w:tcW w:w="8290" w:type="dxa"/>
            <w:shd w:val="clear" w:color="auto" w:fill="auto"/>
          </w:tcPr>
          <w:p w:rsidR="00153BE2" w:rsidRPr="00153BE2" w:rsidRDefault="00153BE2" w:rsidP="00153BE2">
            <w:r w:rsidRPr="00153BE2">
              <w:t>Межбюджетные трансферты, предоставляемые местным бюджетам за счет средств областного бюджета на поддержку мер по обеспечению сбалансированности местных бюджетов</w:t>
            </w:r>
          </w:p>
        </w:tc>
        <w:tc>
          <w:tcPr>
            <w:tcW w:w="1440" w:type="dxa"/>
            <w:shd w:val="clear" w:color="auto" w:fill="FFFFFF"/>
          </w:tcPr>
          <w:p w:rsidR="00153BE2" w:rsidRPr="00153BE2" w:rsidRDefault="00153BE2" w:rsidP="00307256">
            <w:pPr>
              <w:jc w:val="right"/>
            </w:pPr>
            <w:r w:rsidRPr="00153BE2">
              <w:t>95 094,8</w:t>
            </w:r>
          </w:p>
        </w:tc>
      </w:tr>
      <w:tr w:rsidR="00153BE2" w:rsidRPr="00153BE2" w:rsidTr="00626965">
        <w:trPr>
          <w:gridAfter w:val="1"/>
          <w:wAfter w:w="392" w:type="dxa"/>
          <w:trHeight w:val="20"/>
        </w:trPr>
        <w:tc>
          <w:tcPr>
            <w:tcW w:w="8290" w:type="dxa"/>
            <w:shd w:val="clear" w:color="auto" w:fill="auto"/>
          </w:tcPr>
          <w:p w:rsidR="00153BE2" w:rsidRPr="00153BE2" w:rsidRDefault="00153BE2" w:rsidP="00153BE2">
            <w:r w:rsidRPr="00153BE2">
              <w:t>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w:t>
            </w:r>
          </w:p>
        </w:tc>
        <w:tc>
          <w:tcPr>
            <w:tcW w:w="1440" w:type="dxa"/>
            <w:shd w:val="clear" w:color="auto" w:fill="FFFFFF"/>
          </w:tcPr>
          <w:p w:rsidR="00153BE2" w:rsidRPr="00153BE2" w:rsidRDefault="00153BE2" w:rsidP="00307256">
            <w:pPr>
              <w:ind w:firstLineChars="200" w:firstLine="400"/>
              <w:jc w:val="right"/>
            </w:pPr>
            <w:r w:rsidRPr="00153BE2">
              <w:t>4 945,0</w:t>
            </w:r>
          </w:p>
        </w:tc>
      </w:tr>
      <w:tr w:rsidR="00153BE2" w:rsidRPr="00153BE2" w:rsidTr="00626965">
        <w:trPr>
          <w:gridAfter w:val="1"/>
          <w:wAfter w:w="392" w:type="dxa"/>
          <w:trHeight w:val="20"/>
        </w:trPr>
        <w:tc>
          <w:tcPr>
            <w:tcW w:w="8290" w:type="dxa"/>
            <w:shd w:val="clear" w:color="auto" w:fill="auto"/>
          </w:tcPr>
          <w:p w:rsidR="00153BE2" w:rsidRPr="00153BE2" w:rsidRDefault="00153BE2" w:rsidP="00153BE2">
            <w:pPr>
              <w:rPr>
                <w:b/>
                <w:bCs/>
              </w:rPr>
            </w:pPr>
            <w:r w:rsidRPr="00153BE2">
              <w:rPr>
                <w:b/>
                <w:bCs/>
              </w:rPr>
              <w:t>Итого дотации:</w:t>
            </w:r>
          </w:p>
        </w:tc>
        <w:tc>
          <w:tcPr>
            <w:tcW w:w="1440" w:type="dxa"/>
            <w:shd w:val="clear" w:color="auto" w:fill="FFFFFF"/>
          </w:tcPr>
          <w:p w:rsidR="00153BE2" w:rsidRPr="00153BE2" w:rsidRDefault="00153BE2" w:rsidP="00307256">
            <w:pPr>
              <w:jc w:val="right"/>
              <w:rPr>
                <w:b/>
                <w:bCs/>
              </w:rPr>
            </w:pPr>
            <w:r w:rsidRPr="00153BE2">
              <w:rPr>
                <w:b/>
                <w:bCs/>
              </w:rPr>
              <w:t>151 446,0</w:t>
            </w:r>
          </w:p>
        </w:tc>
      </w:tr>
      <w:tr w:rsidR="00153BE2" w:rsidRPr="00153BE2" w:rsidTr="00626965">
        <w:trPr>
          <w:gridAfter w:val="1"/>
          <w:wAfter w:w="392" w:type="dxa"/>
          <w:trHeight w:val="20"/>
        </w:trPr>
        <w:tc>
          <w:tcPr>
            <w:tcW w:w="8290" w:type="dxa"/>
            <w:shd w:val="clear" w:color="auto" w:fill="auto"/>
          </w:tcPr>
          <w:p w:rsidR="00153BE2" w:rsidRPr="00153BE2" w:rsidRDefault="00153BE2" w:rsidP="00153BE2">
            <w:pPr>
              <w:rPr>
                <w:b/>
                <w:bCs/>
              </w:rPr>
            </w:pPr>
            <w:r w:rsidRPr="00153BE2">
              <w:rPr>
                <w:b/>
                <w:bCs/>
              </w:rPr>
              <w:t>Итого иные межбюджетные трансферты:</w:t>
            </w:r>
          </w:p>
        </w:tc>
        <w:tc>
          <w:tcPr>
            <w:tcW w:w="1440" w:type="dxa"/>
            <w:shd w:val="clear" w:color="auto" w:fill="FFFFFF"/>
          </w:tcPr>
          <w:p w:rsidR="00153BE2" w:rsidRPr="00153BE2" w:rsidRDefault="00153BE2" w:rsidP="00307256">
            <w:pPr>
              <w:jc w:val="right"/>
              <w:rPr>
                <w:b/>
                <w:bCs/>
              </w:rPr>
            </w:pPr>
            <w:r w:rsidRPr="00153BE2">
              <w:rPr>
                <w:b/>
                <w:bCs/>
              </w:rPr>
              <w:t>74 323,5</w:t>
            </w:r>
          </w:p>
        </w:tc>
      </w:tr>
      <w:tr w:rsidR="00153BE2" w:rsidRPr="00153BE2" w:rsidTr="00626965">
        <w:trPr>
          <w:gridAfter w:val="1"/>
          <w:wAfter w:w="392" w:type="dxa"/>
          <w:trHeight w:val="230"/>
        </w:trPr>
        <w:tc>
          <w:tcPr>
            <w:tcW w:w="8290" w:type="dxa"/>
            <w:vMerge w:val="restart"/>
            <w:shd w:val="clear" w:color="auto" w:fill="auto"/>
          </w:tcPr>
          <w:p w:rsidR="00153BE2" w:rsidRPr="00153BE2" w:rsidRDefault="00153BE2" w:rsidP="00153BE2">
            <w:pPr>
              <w:rPr>
                <w:b/>
                <w:bCs/>
              </w:rPr>
            </w:pPr>
            <w:r w:rsidRPr="00153BE2">
              <w:rPr>
                <w:b/>
                <w:bCs/>
              </w:rPr>
              <w:t>Всего:</w:t>
            </w:r>
          </w:p>
        </w:tc>
        <w:tc>
          <w:tcPr>
            <w:tcW w:w="1440" w:type="dxa"/>
            <w:vMerge w:val="restart"/>
            <w:shd w:val="clear" w:color="auto" w:fill="FFFFFF"/>
          </w:tcPr>
          <w:p w:rsidR="00153BE2" w:rsidRPr="00153BE2" w:rsidRDefault="00153BE2" w:rsidP="00307256">
            <w:pPr>
              <w:jc w:val="right"/>
              <w:rPr>
                <w:b/>
                <w:bCs/>
              </w:rPr>
            </w:pPr>
            <w:r w:rsidRPr="00153BE2">
              <w:rPr>
                <w:b/>
                <w:bCs/>
              </w:rPr>
              <w:t>225 769,5</w:t>
            </w:r>
          </w:p>
        </w:tc>
      </w:tr>
      <w:tr w:rsidR="00C10C51" w:rsidRPr="00153BE2" w:rsidTr="00626965">
        <w:trPr>
          <w:trHeight w:val="58"/>
        </w:trPr>
        <w:tc>
          <w:tcPr>
            <w:tcW w:w="8290" w:type="dxa"/>
            <w:vMerge/>
            <w:vAlign w:val="center"/>
          </w:tcPr>
          <w:p w:rsidR="00C10C51" w:rsidRPr="00153BE2" w:rsidRDefault="00C10C51" w:rsidP="00153BE2">
            <w:pPr>
              <w:rPr>
                <w:b/>
                <w:bCs/>
              </w:rPr>
            </w:pPr>
          </w:p>
        </w:tc>
        <w:tc>
          <w:tcPr>
            <w:tcW w:w="1440" w:type="dxa"/>
            <w:vMerge/>
            <w:tcBorders>
              <w:right w:val="single" w:sz="4" w:space="0" w:color="auto"/>
            </w:tcBorders>
            <w:vAlign w:val="center"/>
          </w:tcPr>
          <w:p w:rsidR="00C10C51" w:rsidRPr="00153BE2" w:rsidRDefault="00C10C51" w:rsidP="00153BE2">
            <w:pPr>
              <w:rPr>
                <w:b/>
                <w:bCs/>
              </w:rPr>
            </w:pPr>
          </w:p>
        </w:tc>
        <w:tc>
          <w:tcPr>
            <w:tcW w:w="392" w:type="dxa"/>
            <w:tcBorders>
              <w:top w:val="nil"/>
              <w:left w:val="single" w:sz="4" w:space="0" w:color="auto"/>
              <w:bottom w:val="nil"/>
              <w:right w:val="nil"/>
            </w:tcBorders>
          </w:tcPr>
          <w:p w:rsidR="00C10C51" w:rsidRPr="0013709A" w:rsidRDefault="00C10C51" w:rsidP="00C10C51">
            <w:pPr>
              <w:jc w:val="right"/>
              <w:rPr>
                <w:bCs/>
              </w:rPr>
            </w:pPr>
            <w:r w:rsidRPr="0013709A">
              <w:rPr>
                <w:bCs/>
              </w:rPr>
              <w:t>»;</w:t>
            </w:r>
          </w:p>
        </w:tc>
      </w:tr>
    </w:tbl>
    <w:p w:rsidR="00153BE2" w:rsidRDefault="00153BE2" w:rsidP="00011600">
      <w:pPr>
        <w:rPr>
          <w:sz w:val="24"/>
          <w:szCs w:val="24"/>
        </w:rPr>
      </w:pPr>
    </w:p>
    <w:p w:rsidR="00367122" w:rsidRPr="002C58E2" w:rsidRDefault="00367122" w:rsidP="00367122">
      <w:pPr>
        <w:pStyle w:val="ConsPlusTitle"/>
        <w:widowControl/>
        <w:jc w:val="both"/>
        <w:rPr>
          <w:b w:val="0"/>
          <w:sz w:val="20"/>
          <w:szCs w:val="20"/>
        </w:rPr>
      </w:pPr>
      <w:r w:rsidRPr="002C58E2">
        <w:rPr>
          <w:b w:val="0"/>
          <w:sz w:val="20"/>
          <w:szCs w:val="20"/>
        </w:rPr>
        <w:t>Начальник финансового управления</w:t>
      </w:r>
      <w:r w:rsidR="00307256">
        <w:rPr>
          <w:b w:val="0"/>
          <w:sz w:val="20"/>
          <w:szCs w:val="20"/>
        </w:rPr>
        <w:t xml:space="preserve"> </w:t>
      </w:r>
      <w:r w:rsidRPr="002C58E2">
        <w:rPr>
          <w:b w:val="0"/>
          <w:sz w:val="20"/>
          <w:szCs w:val="20"/>
        </w:rPr>
        <w:t xml:space="preserve">администрации муниципального района </w:t>
      </w:r>
    </w:p>
    <w:p w:rsidR="00D7683A" w:rsidRDefault="00367122" w:rsidP="00367122">
      <w:pPr>
        <w:pStyle w:val="ConsPlusTitle"/>
        <w:widowControl/>
        <w:jc w:val="both"/>
        <w:rPr>
          <w:b w:val="0"/>
          <w:sz w:val="20"/>
          <w:szCs w:val="20"/>
        </w:rPr>
      </w:pPr>
      <w:r w:rsidRPr="002C58E2">
        <w:rPr>
          <w:b w:val="0"/>
          <w:sz w:val="20"/>
          <w:szCs w:val="20"/>
        </w:rPr>
        <w:t>муниципального образования</w:t>
      </w:r>
      <w:r w:rsidR="00307256">
        <w:rPr>
          <w:b w:val="0"/>
          <w:sz w:val="20"/>
          <w:szCs w:val="20"/>
        </w:rPr>
        <w:t xml:space="preserve"> </w:t>
      </w:r>
      <w:r w:rsidR="00D7683A">
        <w:rPr>
          <w:b w:val="0"/>
          <w:sz w:val="20"/>
          <w:szCs w:val="20"/>
        </w:rPr>
        <w:t xml:space="preserve">«Нижнеудинский район» </w:t>
      </w:r>
    </w:p>
    <w:p w:rsidR="00367122" w:rsidRDefault="00367122" w:rsidP="00367122">
      <w:pPr>
        <w:pStyle w:val="ConsPlusTitle"/>
        <w:widowControl/>
        <w:jc w:val="both"/>
        <w:rPr>
          <w:b w:val="0"/>
          <w:sz w:val="20"/>
          <w:szCs w:val="20"/>
        </w:rPr>
      </w:pPr>
      <w:r w:rsidRPr="002C58E2">
        <w:rPr>
          <w:b w:val="0"/>
          <w:sz w:val="20"/>
          <w:szCs w:val="20"/>
        </w:rPr>
        <w:t>Т.В.Минакова</w:t>
      </w:r>
    </w:p>
    <w:p w:rsidR="00626965" w:rsidRDefault="00626965" w:rsidP="00367122">
      <w:pPr>
        <w:pStyle w:val="ConsPlusTitle"/>
        <w:widowControl/>
        <w:jc w:val="both"/>
        <w:rPr>
          <w:b w:val="0"/>
          <w:sz w:val="20"/>
          <w:szCs w:val="20"/>
        </w:rPr>
      </w:pPr>
    </w:p>
    <w:p w:rsidR="00367122" w:rsidRDefault="00367122" w:rsidP="00367122">
      <w:pPr>
        <w:jc w:val="right"/>
      </w:pPr>
    </w:p>
    <w:p w:rsidR="00626965" w:rsidRDefault="00626965" w:rsidP="00C10C51">
      <w:pPr>
        <w:jc w:val="right"/>
      </w:pPr>
    </w:p>
    <w:p w:rsidR="00C10C51" w:rsidRPr="00993B71" w:rsidRDefault="00C10C51" w:rsidP="00C10C51">
      <w:pPr>
        <w:jc w:val="right"/>
      </w:pPr>
      <w:r w:rsidRPr="00993B71">
        <w:t xml:space="preserve">Приложение </w:t>
      </w:r>
      <w:r>
        <w:t>4</w:t>
      </w:r>
    </w:p>
    <w:p w:rsidR="00C10C51" w:rsidRPr="00993B71" w:rsidRDefault="00626965" w:rsidP="00C10C51">
      <w:pPr>
        <w:jc w:val="right"/>
      </w:pPr>
      <w:r>
        <w:t xml:space="preserve">к решению Думы </w:t>
      </w:r>
      <w:r w:rsidR="00C10C51" w:rsidRPr="00993B71">
        <w:t xml:space="preserve">муниципального района </w:t>
      </w:r>
    </w:p>
    <w:p w:rsidR="00C10C51" w:rsidRPr="00993B71" w:rsidRDefault="00C10C51" w:rsidP="00C10C51">
      <w:pPr>
        <w:jc w:val="right"/>
      </w:pPr>
      <w:r w:rsidRPr="00993B71">
        <w:t>муниципального образования «Нижнеудинский район»</w:t>
      </w:r>
    </w:p>
    <w:p w:rsidR="00C10C51" w:rsidRPr="00993B71" w:rsidRDefault="00C10C51" w:rsidP="00C10C51">
      <w:pPr>
        <w:jc w:val="right"/>
      </w:pPr>
      <w:r w:rsidRPr="00993B71">
        <w:t xml:space="preserve">О внесении изменений и дополнений в решение Думы </w:t>
      </w:r>
    </w:p>
    <w:p w:rsidR="00C10C51" w:rsidRPr="00993B71" w:rsidRDefault="00C10C51" w:rsidP="00C10C51">
      <w:pPr>
        <w:jc w:val="right"/>
      </w:pPr>
      <w:r w:rsidRPr="00993B71">
        <w:t xml:space="preserve">муниципального района муниципального образования </w:t>
      </w:r>
    </w:p>
    <w:p w:rsidR="00C10C51" w:rsidRPr="00993B71" w:rsidRDefault="00C10C51" w:rsidP="00C10C51">
      <w:pPr>
        <w:jc w:val="right"/>
      </w:pPr>
      <w:r w:rsidRPr="00993B71">
        <w:t>«Нижнеудинский район» от 19.12.2019 г. № 48</w:t>
      </w:r>
      <w:r w:rsidRPr="00993B71">
        <w:rPr>
          <w:b/>
        </w:rPr>
        <w:t xml:space="preserve"> </w:t>
      </w:r>
      <w:r w:rsidRPr="00993B71">
        <w:t xml:space="preserve">«О бюджете </w:t>
      </w:r>
    </w:p>
    <w:p w:rsidR="00C10C51" w:rsidRPr="00993B71" w:rsidRDefault="00C10C51" w:rsidP="00C10C51">
      <w:pPr>
        <w:jc w:val="right"/>
      </w:pPr>
      <w:r w:rsidRPr="00993B71">
        <w:t xml:space="preserve">муниципального образования «Нижнеудинский район» </w:t>
      </w:r>
    </w:p>
    <w:p w:rsidR="00C10C51" w:rsidRPr="00993B71" w:rsidRDefault="00C10C51" w:rsidP="00C10C51">
      <w:pPr>
        <w:jc w:val="right"/>
      </w:pPr>
      <w:r w:rsidRPr="00993B71">
        <w:t>на 2020 год и на плановый период 2021 и 2022 годов»</w:t>
      </w:r>
    </w:p>
    <w:p w:rsidR="0049342F" w:rsidRPr="00445606" w:rsidRDefault="0049342F" w:rsidP="0049342F">
      <w:pPr>
        <w:jc w:val="right"/>
        <w:rPr>
          <w:sz w:val="24"/>
          <w:szCs w:val="24"/>
        </w:rPr>
      </w:pPr>
      <w:r>
        <w:t>от 24.12.2020г. № 62</w:t>
      </w:r>
    </w:p>
    <w:p w:rsidR="00C10C51" w:rsidRDefault="00C10C51" w:rsidP="00C10C51">
      <w:pPr>
        <w:jc w:val="right"/>
      </w:pPr>
    </w:p>
    <w:p w:rsidR="00C10C51" w:rsidRPr="00EA4896" w:rsidRDefault="00C10C51" w:rsidP="00C10C51">
      <w:pPr>
        <w:jc w:val="right"/>
      </w:pPr>
      <w:r>
        <w:t>«</w:t>
      </w:r>
      <w:r w:rsidRPr="00EA4896">
        <w:t>Приложение</w:t>
      </w:r>
      <w:r>
        <w:t xml:space="preserve"> 8</w:t>
      </w:r>
    </w:p>
    <w:p w:rsidR="00C10C51" w:rsidRDefault="00C10C51" w:rsidP="00C10C51">
      <w:pPr>
        <w:jc w:val="right"/>
      </w:pPr>
      <w:r w:rsidRPr="00EA4896">
        <w:t>к</w:t>
      </w:r>
      <w:r>
        <w:t xml:space="preserve"> </w:t>
      </w:r>
      <w:r w:rsidRPr="00EA4896">
        <w:t>решению</w:t>
      </w:r>
      <w:r>
        <w:t xml:space="preserve"> </w:t>
      </w:r>
      <w:r w:rsidRPr="00EA4896">
        <w:t>Думы</w:t>
      </w:r>
      <w:r>
        <w:t xml:space="preserve"> </w:t>
      </w:r>
    </w:p>
    <w:p w:rsidR="00C10C51" w:rsidRPr="00EA4896" w:rsidRDefault="00C10C51" w:rsidP="00C10C51">
      <w:pPr>
        <w:jc w:val="right"/>
      </w:pPr>
      <w:r>
        <w:t>муниципального района</w:t>
      </w:r>
    </w:p>
    <w:p w:rsidR="00C10C51" w:rsidRPr="00EA4896" w:rsidRDefault="00C10C51" w:rsidP="00C10C51">
      <w:pPr>
        <w:jc w:val="right"/>
      </w:pP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p>
    <w:p w:rsidR="00C10C51" w:rsidRPr="00EA4896" w:rsidRDefault="00C10C51" w:rsidP="00C10C5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C10C51" w:rsidRPr="00EA4896" w:rsidRDefault="00C10C51" w:rsidP="00C10C51">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F870D8" w:rsidRDefault="00C10C51" w:rsidP="00C10C51">
      <w:pPr>
        <w:jc w:val="right"/>
        <w:rPr>
          <w:sz w:val="24"/>
          <w:szCs w:val="24"/>
        </w:rPr>
      </w:pPr>
      <w:r>
        <w:t>от 19.12.2019 г. № 48</w:t>
      </w:r>
    </w:p>
    <w:p w:rsidR="00F870D8" w:rsidRDefault="00F870D8" w:rsidP="00F870D8">
      <w:pPr>
        <w:ind w:firstLine="708"/>
        <w:jc w:val="right"/>
      </w:pPr>
    </w:p>
    <w:p w:rsidR="00F870D8" w:rsidRDefault="00F870D8" w:rsidP="00F870D8">
      <w:pPr>
        <w:jc w:val="center"/>
        <w:rPr>
          <w:b/>
          <w:bCs/>
        </w:rPr>
      </w:pPr>
      <w:r w:rsidRPr="00FD3105">
        <w:rPr>
          <w:b/>
        </w:rPr>
        <w:t>Субвенции,</w:t>
      </w:r>
      <w:r>
        <w:rPr>
          <w:b/>
        </w:rPr>
        <w:t xml:space="preserve"> </w:t>
      </w:r>
      <w:r w:rsidRPr="00FD3105">
        <w:rPr>
          <w:b/>
        </w:rPr>
        <w:t>предоставляемые</w:t>
      </w:r>
      <w:r>
        <w:rPr>
          <w:b/>
        </w:rPr>
        <w:t xml:space="preserve"> </w:t>
      </w:r>
      <w:r w:rsidRPr="00FD3105">
        <w:rPr>
          <w:b/>
        </w:rPr>
        <w:t>муниципальному</w:t>
      </w:r>
      <w:r>
        <w:rPr>
          <w:b/>
        </w:rPr>
        <w:t xml:space="preserve"> </w:t>
      </w:r>
      <w:r w:rsidRPr="00FD3105">
        <w:rPr>
          <w:b/>
        </w:rPr>
        <w:t>району</w:t>
      </w:r>
      <w:r>
        <w:rPr>
          <w:b/>
        </w:rPr>
        <w:t xml:space="preserve"> </w:t>
      </w:r>
      <w:r w:rsidRPr="00FD3105">
        <w:rPr>
          <w:b/>
          <w:bCs/>
        </w:rPr>
        <w:t>в</w:t>
      </w:r>
      <w:r>
        <w:rPr>
          <w:b/>
          <w:bCs/>
        </w:rPr>
        <w:t xml:space="preserve"> 2020 году</w:t>
      </w:r>
    </w:p>
    <w:p w:rsidR="00F870D8" w:rsidRDefault="00F870D8" w:rsidP="00011600">
      <w:pPr>
        <w:rPr>
          <w:sz w:val="24"/>
          <w:szCs w:val="24"/>
        </w:rPr>
      </w:pPr>
    </w:p>
    <w:tbl>
      <w:tblPr>
        <w:tblW w:w="10130" w:type="dxa"/>
        <w:tblInd w:w="96" w:type="dxa"/>
        <w:tblLook w:val="0000" w:firstRow="0" w:lastRow="0" w:firstColumn="0" w:lastColumn="0" w:noHBand="0" w:noVBand="0"/>
      </w:tblPr>
      <w:tblGrid>
        <w:gridCol w:w="8472"/>
        <w:gridCol w:w="1266"/>
        <w:gridCol w:w="392"/>
      </w:tblGrid>
      <w:tr w:rsidR="00F870D8" w:rsidRPr="00F870D8" w:rsidTr="00F4505C">
        <w:trPr>
          <w:gridAfter w:val="1"/>
          <w:wAfter w:w="392" w:type="dxa"/>
          <w:trHeight w:val="20"/>
        </w:trPr>
        <w:tc>
          <w:tcPr>
            <w:tcW w:w="8472" w:type="dxa"/>
            <w:tcBorders>
              <w:top w:val="single" w:sz="4" w:space="0" w:color="auto"/>
              <w:left w:val="single" w:sz="4" w:space="0" w:color="auto"/>
              <w:bottom w:val="single" w:sz="4" w:space="0" w:color="auto"/>
              <w:right w:val="single" w:sz="4" w:space="0" w:color="auto"/>
            </w:tcBorders>
            <w:shd w:val="clear" w:color="auto" w:fill="auto"/>
          </w:tcPr>
          <w:p w:rsidR="00F870D8" w:rsidRPr="00F870D8" w:rsidRDefault="00F870D8" w:rsidP="00F870D8">
            <w:pPr>
              <w:jc w:val="center"/>
              <w:rPr>
                <w:bCs/>
              </w:rPr>
            </w:pPr>
            <w:r w:rsidRPr="00F870D8">
              <w:rPr>
                <w:bCs/>
              </w:rPr>
              <w:t>Наименование</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F870D8" w:rsidRPr="00F870D8" w:rsidRDefault="00F870D8" w:rsidP="00F870D8">
            <w:pPr>
              <w:jc w:val="center"/>
              <w:rPr>
                <w:bCs/>
              </w:rPr>
            </w:pPr>
            <w:r w:rsidRPr="00F870D8">
              <w:rPr>
                <w:bCs/>
              </w:rPr>
              <w:t>Сумма</w:t>
            </w:r>
          </w:p>
          <w:p w:rsidR="00F870D8" w:rsidRPr="00F870D8" w:rsidRDefault="00F870D8" w:rsidP="00F870D8">
            <w:pPr>
              <w:jc w:val="center"/>
              <w:rPr>
                <w:bCs/>
              </w:rPr>
            </w:pPr>
            <w:r w:rsidRPr="00F870D8">
              <w:rPr>
                <w:bCs/>
              </w:rPr>
              <w:t>(тыс. руб.)</w:t>
            </w:r>
          </w:p>
        </w:tc>
      </w:tr>
      <w:tr w:rsidR="00F870D8" w:rsidRPr="00F870D8" w:rsidTr="00F4505C">
        <w:trPr>
          <w:gridAfter w:val="1"/>
          <w:wAfter w:w="392" w:type="dxa"/>
          <w:trHeight w:val="20"/>
        </w:trPr>
        <w:tc>
          <w:tcPr>
            <w:tcW w:w="8472" w:type="dxa"/>
            <w:tcBorders>
              <w:top w:val="single" w:sz="4" w:space="0" w:color="auto"/>
              <w:left w:val="single" w:sz="4" w:space="0" w:color="auto"/>
              <w:bottom w:val="single" w:sz="4" w:space="0" w:color="auto"/>
              <w:right w:val="single" w:sz="4" w:space="0" w:color="auto"/>
            </w:tcBorders>
            <w:shd w:val="clear" w:color="auto" w:fill="auto"/>
          </w:tcPr>
          <w:p w:rsidR="00F870D8" w:rsidRDefault="00F870D8" w:rsidP="00F870D8">
            <w:pPr>
              <w:rPr>
                <w:b/>
                <w:bCs/>
              </w:rPr>
            </w:pPr>
            <w:r w:rsidRPr="00F870D8">
              <w:rPr>
                <w:b/>
                <w:bCs/>
              </w:rPr>
              <w:t>За счет средств федерального бюджета</w:t>
            </w:r>
          </w:p>
          <w:p w:rsidR="00626965" w:rsidRPr="00F870D8" w:rsidRDefault="00626965" w:rsidP="00F870D8">
            <w:pPr>
              <w:rPr>
                <w:b/>
                <w:bCs/>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F870D8" w:rsidRPr="00F870D8" w:rsidRDefault="00F870D8" w:rsidP="00626965">
            <w:pPr>
              <w:ind w:firstLineChars="300" w:firstLine="602"/>
              <w:jc w:val="right"/>
              <w:rPr>
                <w:b/>
                <w:bCs/>
              </w:rPr>
            </w:pPr>
            <w:r w:rsidRPr="00F870D8">
              <w:rPr>
                <w:b/>
                <w:bCs/>
              </w:rPr>
              <w:t>72,6</w:t>
            </w:r>
          </w:p>
        </w:tc>
      </w:tr>
      <w:tr w:rsidR="00F870D8" w:rsidRPr="00F870D8" w:rsidTr="00F4505C">
        <w:trPr>
          <w:gridAfter w:val="1"/>
          <w:wAfter w:w="392" w:type="dxa"/>
          <w:trHeight w:val="20"/>
        </w:trPr>
        <w:tc>
          <w:tcPr>
            <w:tcW w:w="8472" w:type="dxa"/>
            <w:tcBorders>
              <w:top w:val="single" w:sz="4" w:space="0" w:color="auto"/>
              <w:left w:val="single" w:sz="4" w:space="0" w:color="auto"/>
              <w:bottom w:val="single" w:sz="4" w:space="0" w:color="auto"/>
              <w:right w:val="single" w:sz="4" w:space="0" w:color="auto"/>
            </w:tcBorders>
            <w:shd w:val="clear" w:color="auto" w:fill="auto"/>
          </w:tcPr>
          <w:p w:rsidR="00F870D8" w:rsidRPr="00F870D8" w:rsidRDefault="00F870D8" w:rsidP="00F870D8">
            <w:r w:rsidRPr="00F870D8">
              <w:t>в том числе:</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F870D8" w:rsidRPr="00F870D8" w:rsidRDefault="00F870D8" w:rsidP="00626965">
            <w:pPr>
              <w:ind w:firstLineChars="300" w:firstLine="600"/>
              <w:jc w:val="right"/>
            </w:pPr>
            <w:r w:rsidRPr="00F870D8">
              <w:t> </w:t>
            </w:r>
          </w:p>
        </w:tc>
      </w:tr>
      <w:tr w:rsidR="00F870D8" w:rsidRPr="00F870D8" w:rsidTr="00F4505C">
        <w:trPr>
          <w:gridAfter w:val="1"/>
          <w:wAfter w:w="392" w:type="dxa"/>
          <w:trHeight w:val="20"/>
        </w:trPr>
        <w:tc>
          <w:tcPr>
            <w:tcW w:w="8472" w:type="dxa"/>
            <w:tcBorders>
              <w:top w:val="single" w:sz="4" w:space="0" w:color="auto"/>
              <w:left w:val="single" w:sz="4" w:space="0" w:color="auto"/>
              <w:bottom w:val="single" w:sz="4" w:space="0" w:color="auto"/>
              <w:right w:val="single" w:sz="4" w:space="0" w:color="auto"/>
            </w:tcBorders>
            <w:shd w:val="clear" w:color="auto" w:fill="auto"/>
          </w:tcPr>
          <w:p w:rsidR="00F870D8" w:rsidRPr="00F870D8" w:rsidRDefault="00F870D8" w:rsidP="00F870D8">
            <w:r w:rsidRPr="00F870D8">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F870D8" w:rsidRPr="00F870D8" w:rsidRDefault="00F870D8" w:rsidP="00626965">
            <w:pPr>
              <w:ind w:firstLineChars="300" w:firstLine="600"/>
              <w:jc w:val="right"/>
            </w:pPr>
            <w:r w:rsidRPr="00F870D8">
              <w:t>72,6</w:t>
            </w:r>
          </w:p>
        </w:tc>
      </w:tr>
      <w:tr w:rsidR="00F870D8" w:rsidRPr="00F870D8" w:rsidTr="00F4505C">
        <w:trPr>
          <w:gridAfter w:val="1"/>
          <w:wAfter w:w="392" w:type="dxa"/>
          <w:trHeight w:val="20"/>
        </w:trPr>
        <w:tc>
          <w:tcPr>
            <w:tcW w:w="8472" w:type="dxa"/>
            <w:tcBorders>
              <w:top w:val="single" w:sz="4" w:space="0" w:color="auto"/>
              <w:left w:val="single" w:sz="8" w:space="0" w:color="auto"/>
              <w:bottom w:val="nil"/>
              <w:right w:val="single" w:sz="4" w:space="0" w:color="auto"/>
            </w:tcBorders>
            <w:shd w:val="clear" w:color="auto" w:fill="auto"/>
          </w:tcPr>
          <w:p w:rsidR="00F870D8" w:rsidRDefault="00F870D8" w:rsidP="00F870D8">
            <w:pPr>
              <w:rPr>
                <w:b/>
                <w:bCs/>
              </w:rPr>
            </w:pPr>
            <w:r w:rsidRPr="00F870D8">
              <w:rPr>
                <w:b/>
                <w:bCs/>
              </w:rPr>
              <w:t>За счет средств областного бюджета</w:t>
            </w:r>
          </w:p>
          <w:p w:rsidR="00626965" w:rsidRPr="00F870D8" w:rsidRDefault="00626965" w:rsidP="00F870D8">
            <w:pPr>
              <w:rPr>
                <w:b/>
                <w:bCs/>
              </w:rPr>
            </w:pPr>
          </w:p>
        </w:tc>
        <w:tc>
          <w:tcPr>
            <w:tcW w:w="1266" w:type="dxa"/>
            <w:tcBorders>
              <w:top w:val="single" w:sz="4" w:space="0" w:color="auto"/>
              <w:left w:val="nil"/>
              <w:bottom w:val="nil"/>
              <w:right w:val="single" w:sz="8" w:space="0" w:color="auto"/>
            </w:tcBorders>
            <w:shd w:val="clear" w:color="auto" w:fill="FFFFFF"/>
          </w:tcPr>
          <w:p w:rsidR="00F870D8" w:rsidRPr="00F870D8" w:rsidRDefault="00F870D8" w:rsidP="00626965">
            <w:pPr>
              <w:jc w:val="right"/>
              <w:rPr>
                <w:b/>
                <w:bCs/>
              </w:rPr>
            </w:pPr>
            <w:r w:rsidRPr="00F870D8">
              <w:rPr>
                <w:b/>
                <w:bCs/>
              </w:rPr>
              <w:t>1 391 557,5</w:t>
            </w:r>
          </w:p>
        </w:tc>
      </w:tr>
      <w:tr w:rsidR="00F870D8" w:rsidRPr="00F870D8" w:rsidTr="00F4505C">
        <w:trPr>
          <w:gridAfter w:val="1"/>
          <w:wAfter w:w="392" w:type="dxa"/>
          <w:trHeight w:val="20"/>
        </w:trPr>
        <w:tc>
          <w:tcPr>
            <w:tcW w:w="8472" w:type="dxa"/>
            <w:tcBorders>
              <w:top w:val="single" w:sz="4" w:space="0" w:color="auto"/>
              <w:left w:val="single" w:sz="8" w:space="0" w:color="auto"/>
              <w:bottom w:val="single" w:sz="4" w:space="0" w:color="auto"/>
              <w:right w:val="single" w:sz="4" w:space="0" w:color="auto"/>
            </w:tcBorders>
            <w:shd w:val="clear" w:color="auto" w:fill="auto"/>
          </w:tcPr>
          <w:p w:rsidR="00F870D8" w:rsidRPr="00F870D8" w:rsidRDefault="00F870D8" w:rsidP="00F870D8">
            <w:r w:rsidRPr="00F870D8">
              <w:t>в том числе:</w:t>
            </w:r>
          </w:p>
        </w:tc>
        <w:tc>
          <w:tcPr>
            <w:tcW w:w="1266" w:type="dxa"/>
            <w:tcBorders>
              <w:top w:val="single" w:sz="4" w:space="0" w:color="auto"/>
              <w:left w:val="nil"/>
              <w:bottom w:val="single" w:sz="4" w:space="0" w:color="auto"/>
              <w:right w:val="single" w:sz="8" w:space="0" w:color="auto"/>
            </w:tcBorders>
            <w:shd w:val="clear" w:color="auto" w:fill="FFFFFF"/>
          </w:tcPr>
          <w:p w:rsidR="00F870D8" w:rsidRPr="00F870D8" w:rsidRDefault="00F870D8" w:rsidP="00626965">
            <w:pPr>
              <w:ind w:firstLineChars="300" w:firstLine="600"/>
              <w:jc w:val="right"/>
            </w:pPr>
            <w:r w:rsidRPr="00F870D8">
              <w:t> </w:t>
            </w:r>
          </w:p>
        </w:tc>
      </w:tr>
      <w:tr w:rsidR="00F870D8" w:rsidRPr="00F870D8" w:rsidTr="00F4505C">
        <w:trPr>
          <w:gridAfter w:val="1"/>
          <w:wAfter w:w="392" w:type="dxa"/>
          <w:trHeight w:val="20"/>
        </w:trPr>
        <w:tc>
          <w:tcPr>
            <w:tcW w:w="8472" w:type="dxa"/>
            <w:tcBorders>
              <w:top w:val="nil"/>
              <w:left w:val="single" w:sz="8" w:space="0" w:color="auto"/>
              <w:bottom w:val="single" w:sz="4" w:space="0" w:color="auto"/>
              <w:right w:val="single" w:sz="4" w:space="0" w:color="auto"/>
            </w:tcBorders>
            <w:shd w:val="clear" w:color="auto" w:fill="auto"/>
          </w:tcPr>
          <w:p w:rsidR="00F870D8" w:rsidRPr="00F870D8" w:rsidRDefault="00F870D8" w:rsidP="00F870D8">
            <w:r w:rsidRPr="00F870D8">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266" w:type="dxa"/>
            <w:tcBorders>
              <w:top w:val="nil"/>
              <w:left w:val="nil"/>
              <w:bottom w:val="single" w:sz="4" w:space="0" w:color="auto"/>
              <w:right w:val="single" w:sz="8" w:space="0" w:color="auto"/>
            </w:tcBorders>
            <w:shd w:val="clear" w:color="auto" w:fill="FFFFFF"/>
          </w:tcPr>
          <w:p w:rsidR="00F870D8" w:rsidRPr="00F870D8" w:rsidRDefault="00F870D8" w:rsidP="00626965">
            <w:pPr>
              <w:jc w:val="right"/>
            </w:pPr>
            <w:r w:rsidRPr="00F870D8">
              <w:t>2 970,5</w:t>
            </w:r>
          </w:p>
        </w:tc>
      </w:tr>
      <w:tr w:rsidR="00F870D8" w:rsidRPr="00F870D8" w:rsidTr="00F4505C">
        <w:trPr>
          <w:gridAfter w:val="1"/>
          <w:wAfter w:w="392" w:type="dxa"/>
          <w:trHeight w:val="20"/>
        </w:trPr>
        <w:tc>
          <w:tcPr>
            <w:tcW w:w="8472" w:type="dxa"/>
            <w:tcBorders>
              <w:top w:val="nil"/>
              <w:left w:val="single" w:sz="8" w:space="0" w:color="auto"/>
              <w:bottom w:val="single" w:sz="4" w:space="0" w:color="auto"/>
              <w:right w:val="single" w:sz="4" w:space="0" w:color="auto"/>
            </w:tcBorders>
            <w:shd w:val="clear" w:color="auto" w:fill="auto"/>
          </w:tcPr>
          <w:p w:rsidR="00F870D8" w:rsidRPr="00F870D8" w:rsidRDefault="00F870D8" w:rsidP="00F870D8">
            <w:r w:rsidRPr="00F870D8">
              <w:t>Осуществление отдельных областных государственных полномочий в сфере труда</w:t>
            </w:r>
          </w:p>
        </w:tc>
        <w:tc>
          <w:tcPr>
            <w:tcW w:w="1266" w:type="dxa"/>
            <w:tcBorders>
              <w:top w:val="nil"/>
              <w:left w:val="nil"/>
              <w:bottom w:val="single" w:sz="4" w:space="0" w:color="auto"/>
              <w:right w:val="single" w:sz="8" w:space="0" w:color="auto"/>
            </w:tcBorders>
            <w:shd w:val="clear" w:color="auto" w:fill="FFFFFF"/>
          </w:tcPr>
          <w:p w:rsidR="00F870D8" w:rsidRPr="00F870D8" w:rsidRDefault="00F870D8" w:rsidP="00626965">
            <w:pPr>
              <w:ind w:firstLineChars="300" w:firstLine="600"/>
              <w:jc w:val="right"/>
            </w:pPr>
            <w:r w:rsidRPr="00F870D8">
              <w:t>767,9</w:t>
            </w:r>
          </w:p>
        </w:tc>
      </w:tr>
      <w:tr w:rsidR="00F870D8" w:rsidRPr="00F870D8" w:rsidTr="00F4505C">
        <w:trPr>
          <w:gridAfter w:val="1"/>
          <w:wAfter w:w="392" w:type="dxa"/>
          <w:trHeight w:val="20"/>
        </w:trPr>
        <w:tc>
          <w:tcPr>
            <w:tcW w:w="8472" w:type="dxa"/>
            <w:tcBorders>
              <w:top w:val="nil"/>
              <w:left w:val="single" w:sz="8" w:space="0" w:color="auto"/>
              <w:bottom w:val="single" w:sz="4" w:space="0" w:color="auto"/>
              <w:right w:val="single" w:sz="4" w:space="0" w:color="auto"/>
            </w:tcBorders>
            <w:shd w:val="clear" w:color="auto" w:fill="auto"/>
          </w:tcPr>
          <w:p w:rsidR="00F870D8" w:rsidRPr="00F870D8" w:rsidRDefault="00F870D8" w:rsidP="00F870D8">
            <w:r w:rsidRPr="00F870D8">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266" w:type="dxa"/>
            <w:tcBorders>
              <w:top w:val="nil"/>
              <w:left w:val="nil"/>
              <w:bottom w:val="single" w:sz="4" w:space="0" w:color="auto"/>
              <w:right w:val="single" w:sz="8" w:space="0" w:color="auto"/>
            </w:tcBorders>
            <w:shd w:val="clear" w:color="auto" w:fill="FFFFFF"/>
          </w:tcPr>
          <w:p w:rsidR="00F870D8" w:rsidRPr="00F870D8" w:rsidRDefault="00F870D8" w:rsidP="00626965">
            <w:pPr>
              <w:jc w:val="right"/>
            </w:pPr>
            <w:r w:rsidRPr="00F870D8">
              <w:t>2 320,4</w:t>
            </w:r>
          </w:p>
        </w:tc>
      </w:tr>
      <w:tr w:rsidR="00F870D8" w:rsidRPr="00F870D8" w:rsidTr="00F4505C">
        <w:trPr>
          <w:gridAfter w:val="1"/>
          <w:wAfter w:w="392" w:type="dxa"/>
          <w:trHeight w:val="20"/>
        </w:trPr>
        <w:tc>
          <w:tcPr>
            <w:tcW w:w="8472" w:type="dxa"/>
            <w:tcBorders>
              <w:top w:val="nil"/>
              <w:left w:val="single" w:sz="8" w:space="0" w:color="auto"/>
              <w:bottom w:val="single" w:sz="4" w:space="0" w:color="auto"/>
              <w:right w:val="single" w:sz="4" w:space="0" w:color="auto"/>
            </w:tcBorders>
            <w:shd w:val="clear" w:color="auto" w:fill="auto"/>
          </w:tcPr>
          <w:p w:rsidR="00F870D8" w:rsidRPr="00F870D8" w:rsidRDefault="00F870D8" w:rsidP="00F870D8">
            <w:r w:rsidRPr="00F870D8">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266" w:type="dxa"/>
            <w:tcBorders>
              <w:top w:val="nil"/>
              <w:left w:val="nil"/>
              <w:bottom w:val="single" w:sz="4" w:space="0" w:color="auto"/>
              <w:right w:val="single" w:sz="8" w:space="0" w:color="auto"/>
            </w:tcBorders>
            <w:shd w:val="clear" w:color="auto" w:fill="FFFFFF"/>
          </w:tcPr>
          <w:p w:rsidR="00F870D8" w:rsidRPr="00F870D8" w:rsidRDefault="00F870D8" w:rsidP="00626965">
            <w:pPr>
              <w:jc w:val="right"/>
            </w:pPr>
            <w:r w:rsidRPr="00F870D8">
              <w:t>13 415,4</w:t>
            </w:r>
          </w:p>
        </w:tc>
      </w:tr>
      <w:tr w:rsidR="00F870D8" w:rsidRPr="00F870D8" w:rsidTr="00F4505C">
        <w:trPr>
          <w:gridAfter w:val="1"/>
          <w:wAfter w:w="392" w:type="dxa"/>
          <w:trHeight w:val="20"/>
        </w:trPr>
        <w:tc>
          <w:tcPr>
            <w:tcW w:w="8472" w:type="dxa"/>
            <w:tcBorders>
              <w:top w:val="nil"/>
              <w:left w:val="single" w:sz="8" w:space="0" w:color="auto"/>
              <w:bottom w:val="single" w:sz="4" w:space="0" w:color="auto"/>
              <w:right w:val="single" w:sz="4" w:space="0" w:color="auto"/>
            </w:tcBorders>
            <w:shd w:val="clear" w:color="auto" w:fill="auto"/>
          </w:tcPr>
          <w:p w:rsidR="00F870D8" w:rsidRPr="00F870D8" w:rsidRDefault="00F870D8" w:rsidP="00F870D8">
            <w:r w:rsidRPr="00F870D8">
              <w:t>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1266" w:type="dxa"/>
            <w:tcBorders>
              <w:top w:val="nil"/>
              <w:left w:val="nil"/>
              <w:bottom w:val="single" w:sz="4" w:space="0" w:color="auto"/>
              <w:right w:val="single" w:sz="8" w:space="0" w:color="auto"/>
            </w:tcBorders>
            <w:shd w:val="clear" w:color="auto" w:fill="FFFFFF"/>
          </w:tcPr>
          <w:p w:rsidR="00F870D8" w:rsidRPr="00F870D8" w:rsidRDefault="00F870D8" w:rsidP="00626965">
            <w:pPr>
              <w:jc w:val="right"/>
            </w:pPr>
            <w:r w:rsidRPr="00F870D8">
              <w:t>45 680,2</w:t>
            </w:r>
          </w:p>
        </w:tc>
      </w:tr>
      <w:tr w:rsidR="00F870D8" w:rsidRPr="00F870D8" w:rsidTr="00F4505C">
        <w:trPr>
          <w:gridAfter w:val="1"/>
          <w:wAfter w:w="392" w:type="dxa"/>
          <w:trHeight w:val="20"/>
        </w:trPr>
        <w:tc>
          <w:tcPr>
            <w:tcW w:w="8472" w:type="dxa"/>
            <w:tcBorders>
              <w:top w:val="nil"/>
              <w:left w:val="single" w:sz="8" w:space="0" w:color="auto"/>
              <w:bottom w:val="single" w:sz="4" w:space="0" w:color="auto"/>
              <w:right w:val="single" w:sz="4" w:space="0" w:color="auto"/>
            </w:tcBorders>
            <w:shd w:val="clear" w:color="auto" w:fill="auto"/>
          </w:tcPr>
          <w:p w:rsidR="00F870D8" w:rsidRPr="00F870D8" w:rsidRDefault="00F870D8" w:rsidP="00F870D8">
            <w:r w:rsidRPr="00F870D8">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266" w:type="dxa"/>
            <w:tcBorders>
              <w:top w:val="nil"/>
              <w:left w:val="nil"/>
              <w:bottom w:val="single" w:sz="4" w:space="0" w:color="auto"/>
              <w:right w:val="single" w:sz="8" w:space="0" w:color="auto"/>
            </w:tcBorders>
            <w:shd w:val="clear" w:color="auto" w:fill="FFFFFF"/>
          </w:tcPr>
          <w:p w:rsidR="00F870D8" w:rsidRPr="00F870D8" w:rsidRDefault="00F870D8" w:rsidP="00626965">
            <w:pPr>
              <w:ind w:firstLineChars="300" w:firstLine="600"/>
              <w:jc w:val="right"/>
            </w:pPr>
            <w:r w:rsidRPr="00F870D8">
              <w:t>767,8</w:t>
            </w:r>
          </w:p>
        </w:tc>
      </w:tr>
      <w:tr w:rsidR="00F870D8" w:rsidRPr="00F870D8" w:rsidTr="00F4505C">
        <w:trPr>
          <w:gridAfter w:val="1"/>
          <w:wAfter w:w="392" w:type="dxa"/>
          <w:trHeight w:val="20"/>
        </w:trPr>
        <w:tc>
          <w:tcPr>
            <w:tcW w:w="8472" w:type="dxa"/>
            <w:tcBorders>
              <w:top w:val="nil"/>
              <w:left w:val="single" w:sz="8" w:space="0" w:color="auto"/>
              <w:bottom w:val="single" w:sz="4" w:space="0" w:color="auto"/>
              <w:right w:val="single" w:sz="4" w:space="0" w:color="auto"/>
            </w:tcBorders>
            <w:shd w:val="clear" w:color="auto" w:fill="auto"/>
          </w:tcPr>
          <w:p w:rsidR="00F870D8" w:rsidRPr="00F870D8" w:rsidRDefault="00F870D8" w:rsidP="00F870D8">
            <w:r w:rsidRPr="00F870D8">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266" w:type="dxa"/>
            <w:tcBorders>
              <w:top w:val="nil"/>
              <w:left w:val="nil"/>
              <w:bottom w:val="single" w:sz="4" w:space="0" w:color="auto"/>
              <w:right w:val="single" w:sz="8" w:space="0" w:color="auto"/>
            </w:tcBorders>
            <w:shd w:val="clear" w:color="auto" w:fill="FFFFFF"/>
          </w:tcPr>
          <w:p w:rsidR="00F870D8" w:rsidRPr="00F870D8" w:rsidRDefault="00F870D8" w:rsidP="00626965">
            <w:pPr>
              <w:jc w:val="right"/>
            </w:pPr>
            <w:r w:rsidRPr="00F870D8">
              <w:t>1 188,0</w:t>
            </w:r>
          </w:p>
        </w:tc>
      </w:tr>
      <w:tr w:rsidR="00F870D8" w:rsidRPr="00F870D8" w:rsidTr="00F4505C">
        <w:trPr>
          <w:gridAfter w:val="1"/>
          <w:wAfter w:w="392" w:type="dxa"/>
          <w:trHeight w:val="20"/>
        </w:trPr>
        <w:tc>
          <w:tcPr>
            <w:tcW w:w="8472" w:type="dxa"/>
            <w:tcBorders>
              <w:top w:val="nil"/>
              <w:left w:val="single" w:sz="8" w:space="0" w:color="auto"/>
              <w:bottom w:val="single" w:sz="4" w:space="0" w:color="auto"/>
              <w:right w:val="single" w:sz="4" w:space="0" w:color="auto"/>
            </w:tcBorders>
            <w:shd w:val="clear" w:color="auto" w:fill="auto"/>
          </w:tcPr>
          <w:p w:rsidR="00F870D8" w:rsidRPr="00F870D8" w:rsidRDefault="00F870D8" w:rsidP="00F870D8">
            <w:r w:rsidRPr="00F870D8">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66" w:type="dxa"/>
            <w:tcBorders>
              <w:top w:val="nil"/>
              <w:left w:val="nil"/>
              <w:bottom w:val="single" w:sz="4" w:space="0" w:color="auto"/>
              <w:right w:val="single" w:sz="8" w:space="0" w:color="auto"/>
            </w:tcBorders>
            <w:shd w:val="clear" w:color="auto" w:fill="FFFFFF"/>
          </w:tcPr>
          <w:p w:rsidR="00F870D8" w:rsidRPr="00F870D8" w:rsidRDefault="00F870D8" w:rsidP="00626965">
            <w:pPr>
              <w:ind w:firstLineChars="300" w:firstLine="600"/>
              <w:jc w:val="right"/>
            </w:pPr>
            <w:r w:rsidRPr="00F870D8">
              <w:t>0,7</w:t>
            </w:r>
          </w:p>
        </w:tc>
      </w:tr>
      <w:tr w:rsidR="00F870D8" w:rsidRPr="00F870D8" w:rsidTr="00F4505C">
        <w:trPr>
          <w:gridAfter w:val="1"/>
          <w:wAfter w:w="392" w:type="dxa"/>
          <w:trHeight w:val="20"/>
        </w:trPr>
        <w:tc>
          <w:tcPr>
            <w:tcW w:w="8472" w:type="dxa"/>
            <w:tcBorders>
              <w:top w:val="nil"/>
              <w:left w:val="single" w:sz="8" w:space="0" w:color="auto"/>
              <w:bottom w:val="single" w:sz="4" w:space="0" w:color="auto"/>
              <w:right w:val="single" w:sz="4" w:space="0" w:color="auto"/>
            </w:tcBorders>
            <w:shd w:val="clear" w:color="auto" w:fill="auto"/>
          </w:tcPr>
          <w:p w:rsidR="00F870D8" w:rsidRPr="00F870D8" w:rsidRDefault="00F870D8" w:rsidP="00F870D8">
            <w:r w:rsidRPr="00F870D8">
              <w:t>Осуществление отдельных областных государственных полномочий в области противодействия коррупции</w:t>
            </w:r>
          </w:p>
        </w:tc>
        <w:tc>
          <w:tcPr>
            <w:tcW w:w="1266" w:type="dxa"/>
            <w:tcBorders>
              <w:top w:val="nil"/>
              <w:left w:val="nil"/>
              <w:bottom w:val="single" w:sz="4" w:space="0" w:color="auto"/>
              <w:right w:val="single" w:sz="8" w:space="0" w:color="auto"/>
            </w:tcBorders>
            <w:shd w:val="clear" w:color="auto" w:fill="FFFFFF"/>
          </w:tcPr>
          <w:p w:rsidR="00F870D8" w:rsidRPr="00F870D8" w:rsidRDefault="00F870D8" w:rsidP="00626965">
            <w:pPr>
              <w:ind w:firstLineChars="300" w:firstLine="600"/>
              <w:jc w:val="right"/>
            </w:pPr>
            <w:r w:rsidRPr="00F870D8">
              <w:t>50,4</w:t>
            </w:r>
          </w:p>
        </w:tc>
      </w:tr>
      <w:tr w:rsidR="00F870D8" w:rsidRPr="00F870D8" w:rsidTr="00F4505C">
        <w:trPr>
          <w:gridAfter w:val="1"/>
          <w:wAfter w:w="392" w:type="dxa"/>
          <w:trHeight w:val="20"/>
        </w:trPr>
        <w:tc>
          <w:tcPr>
            <w:tcW w:w="8472" w:type="dxa"/>
            <w:tcBorders>
              <w:top w:val="nil"/>
              <w:left w:val="single" w:sz="8" w:space="0" w:color="auto"/>
              <w:bottom w:val="single" w:sz="4" w:space="0" w:color="auto"/>
              <w:right w:val="single" w:sz="4" w:space="0" w:color="auto"/>
            </w:tcBorders>
            <w:shd w:val="clear" w:color="auto" w:fill="auto"/>
          </w:tcPr>
          <w:p w:rsidR="00F870D8" w:rsidRPr="00F870D8" w:rsidRDefault="00F870D8" w:rsidP="00F870D8">
            <w:r w:rsidRPr="00F870D8">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66" w:type="dxa"/>
            <w:tcBorders>
              <w:top w:val="nil"/>
              <w:left w:val="nil"/>
              <w:bottom w:val="single" w:sz="4" w:space="0" w:color="auto"/>
              <w:right w:val="single" w:sz="8" w:space="0" w:color="auto"/>
            </w:tcBorders>
            <w:shd w:val="clear" w:color="auto" w:fill="FFFFFF"/>
          </w:tcPr>
          <w:p w:rsidR="00F870D8" w:rsidRPr="00F870D8" w:rsidRDefault="00F870D8" w:rsidP="00626965">
            <w:pPr>
              <w:jc w:val="right"/>
            </w:pPr>
            <w:r w:rsidRPr="00F870D8">
              <w:t>971 692,6</w:t>
            </w:r>
          </w:p>
        </w:tc>
      </w:tr>
      <w:tr w:rsidR="00F870D8" w:rsidRPr="00F870D8" w:rsidTr="00F4505C">
        <w:trPr>
          <w:gridAfter w:val="1"/>
          <w:wAfter w:w="392" w:type="dxa"/>
          <w:trHeight w:val="20"/>
        </w:trPr>
        <w:tc>
          <w:tcPr>
            <w:tcW w:w="8472" w:type="dxa"/>
            <w:tcBorders>
              <w:top w:val="nil"/>
              <w:left w:val="single" w:sz="8" w:space="0" w:color="auto"/>
              <w:bottom w:val="single" w:sz="4" w:space="0" w:color="auto"/>
              <w:right w:val="single" w:sz="4" w:space="0" w:color="auto"/>
            </w:tcBorders>
            <w:shd w:val="clear" w:color="auto" w:fill="auto"/>
          </w:tcPr>
          <w:p w:rsidR="00F870D8" w:rsidRPr="00F870D8" w:rsidRDefault="00F870D8" w:rsidP="00F870D8">
            <w:r w:rsidRPr="00F870D8">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266" w:type="dxa"/>
            <w:tcBorders>
              <w:top w:val="nil"/>
              <w:left w:val="nil"/>
              <w:bottom w:val="single" w:sz="4" w:space="0" w:color="auto"/>
              <w:right w:val="single" w:sz="8" w:space="0" w:color="auto"/>
            </w:tcBorders>
            <w:shd w:val="clear" w:color="auto" w:fill="FFFFFF"/>
          </w:tcPr>
          <w:p w:rsidR="00F870D8" w:rsidRPr="00F870D8" w:rsidRDefault="00F870D8" w:rsidP="00626965">
            <w:pPr>
              <w:jc w:val="right"/>
            </w:pPr>
            <w:r w:rsidRPr="00F870D8">
              <w:t>292 512,4</w:t>
            </w:r>
          </w:p>
        </w:tc>
      </w:tr>
      <w:tr w:rsidR="00F870D8" w:rsidRPr="00F870D8" w:rsidTr="00F4505C">
        <w:trPr>
          <w:gridAfter w:val="1"/>
          <w:wAfter w:w="392" w:type="dxa"/>
          <w:trHeight w:val="20"/>
        </w:trPr>
        <w:tc>
          <w:tcPr>
            <w:tcW w:w="8472" w:type="dxa"/>
            <w:tcBorders>
              <w:top w:val="single" w:sz="4" w:space="0" w:color="auto"/>
              <w:left w:val="single" w:sz="4" w:space="0" w:color="auto"/>
              <w:bottom w:val="single" w:sz="4" w:space="0" w:color="auto"/>
              <w:right w:val="single" w:sz="4" w:space="0" w:color="auto"/>
            </w:tcBorders>
            <w:shd w:val="clear" w:color="auto" w:fill="auto"/>
          </w:tcPr>
          <w:p w:rsidR="00F870D8" w:rsidRPr="00F870D8" w:rsidRDefault="00F870D8" w:rsidP="00F870D8">
            <w:r w:rsidRPr="00F870D8">
              <w:t xml:space="preserve">осуществление областных государственных полномочий по предоставлению дополнительной меры социальной поддержки семьям, имеющим детей, проживающим в населенных пунктах </w:t>
            </w:r>
            <w:r w:rsidRPr="00F870D8">
              <w:lastRenderedPageBreak/>
              <w:t>Иркутской области, пострадавших в результате чрезвычайной ситуации, возникшей в результате паводка, прошедшего в июне - июле 2019 года на территории Иркутской области</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F870D8" w:rsidRPr="00F870D8" w:rsidRDefault="00F870D8" w:rsidP="00626965">
            <w:pPr>
              <w:jc w:val="right"/>
            </w:pPr>
            <w:r w:rsidRPr="00F870D8">
              <w:lastRenderedPageBreak/>
              <w:t>58 992,6</w:t>
            </w:r>
          </w:p>
        </w:tc>
      </w:tr>
      <w:tr w:rsidR="00F870D8" w:rsidRPr="00F870D8" w:rsidTr="00F4505C">
        <w:trPr>
          <w:gridAfter w:val="1"/>
          <w:wAfter w:w="392" w:type="dxa"/>
          <w:trHeight w:val="20"/>
        </w:trPr>
        <w:tc>
          <w:tcPr>
            <w:tcW w:w="8472" w:type="dxa"/>
            <w:tcBorders>
              <w:top w:val="single" w:sz="4" w:space="0" w:color="auto"/>
              <w:left w:val="single" w:sz="4" w:space="0" w:color="auto"/>
              <w:bottom w:val="single" w:sz="4" w:space="0" w:color="auto"/>
              <w:right w:val="single" w:sz="4" w:space="0" w:color="auto"/>
            </w:tcBorders>
            <w:shd w:val="clear" w:color="auto" w:fill="auto"/>
          </w:tcPr>
          <w:p w:rsidR="00F870D8" w:rsidRPr="00F870D8" w:rsidRDefault="00F870D8" w:rsidP="00F870D8">
            <w:r w:rsidRPr="00F870D8">
              <w:lastRenderedPageBreak/>
              <w:t>Осуществление областных государственных полномочий по обеспечению бесплатным двухразовым питанием детей-инвалидов</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F870D8" w:rsidRPr="00F870D8" w:rsidRDefault="00F870D8" w:rsidP="00626965">
            <w:pPr>
              <w:jc w:val="right"/>
            </w:pPr>
            <w:r w:rsidRPr="00F870D8">
              <w:t>1 198,6</w:t>
            </w:r>
          </w:p>
        </w:tc>
      </w:tr>
      <w:tr w:rsidR="00F4505C" w:rsidRPr="00F870D8" w:rsidTr="00F4505C">
        <w:trPr>
          <w:trHeight w:val="20"/>
        </w:trPr>
        <w:tc>
          <w:tcPr>
            <w:tcW w:w="8472" w:type="dxa"/>
            <w:tcBorders>
              <w:top w:val="single" w:sz="4" w:space="0" w:color="auto"/>
              <w:left w:val="single" w:sz="4" w:space="0" w:color="auto"/>
              <w:bottom w:val="single" w:sz="4" w:space="0" w:color="auto"/>
              <w:right w:val="single" w:sz="4" w:space="0" w:color="auto"/>
            </w:tcBorders>
            <w:shd w:val="clear" w:color="auto" w:fill="auto"/>
          </w:tcPr>
          <w:p w:rsidR="00F4505C" w:rsidRPr="00F870D8" w:rsidRDefault="00F4505C" w:rsidP="00F870D8">
            <w:pPr>
              <w:rPr>
                <w:b/>
                <w:bCs/>
              </w:rPr>
            </w:pPr>
            <w:r w:rsidRPr="00F870D8">
              <w:rPr>
                <w:b/>
                <w:bCs/>
              </w:rPr>
              <w:t>Всего:</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F4505C" w:rsidRPr="00F870D8" w:rsidRDefault="00F4505C" w:rsidP="00626965">
            <w:pPr>
              <w:jc w:val="right"/>
              <w:rPr>
                <w:b/>
                <w:bCs/>
              </w:rPr>
            </w:pPr>
            <w:r w:rsidRPr="00F870D8">
              <w:rPr>
                <w:b/>
                <w:bCs/>
              </w:rPr>
              <w:t>1 391 630,1</w:t>
            </w:r>
          </w:p>
        </w:tc>
        <w:tc>
          <w:tcPr>
            <w:tcW w:w="392" w:type="dxa"/>
          </w:tcPr>
          <w:p w:rsidR="00F4505C" w:rsidRPr="0013709A" w:rsidRDefault="00F4505C" w:rsidP="00F22F89">
            <w:pPr>
              <w:jc w:val="right"/>
              <w:rPr>
                <w:bCs/>
              </w:rPr>
            </w:pPr>
            <w:r w:rsidRPr="0013709A">
              <w:rPr>
                <w:bCs/>
              </w:rPr>
              <w:t>»;</w:t>
            </w:r>
          </w:p>
        </w:tc>
      </w:tr>
    </w:tbl>
    <w:p w:rsidR="00F870D8" w:rsidRDefault="00F870D8" w:rsidP="00011600">
      <w:pPr>
        <w:rPr>
          <w:sz w:val="24"/>
          <w:szCs w:val="24"/>
        </w:rPr>
      </w:pPr>
    </w:p>
    <w:p w:rsidR="007E78E6" w:rsidRDefault="007E78E6" w:rsidP="00011600">
      <w:pPr>
        <w:rPr>
          <w:sz w:val="24"/>
          <w:szCs w:val="24"/>
        </w:rPr>
      </w:pPr>
    </w:p>
    <w:p w:rsidR="00626965" w:rsidRDefault="00626965" w:rsidP="00011600">
      <w:pPr>
        <w:rPr>
          <w:sz w:val="24"/>
          <w:szCs w:val="24"/>
        </w:rPr>
      </w:pPr>
    </w:p>
    <w:p w:rsidR="00626965" w:rsidRPr="002C58E2" w:rsidRDefault="00626965" w:rsidP="00626965">
      <w:pPr>
        <w:pStyle w:val="ConsPlusTitle"/>
        <w:widowControl/>
        <w:jc w:val="both"/>
        <w:rPr>
          <w:b w:val="0"/>
          <w:sz w:val="20"/>
          <w:szCs w:val="20"/>
        </w:rPr>
      </w:pPr>
      <w:r w:rsidRPr="002C58E2">
        <w:rPr>
          <w:b w:val="0"/>
          <w:sz w:val="20"/>
          <w:szCs w:val="20"/>
        </w:rPr>
        <w:t>Начальник финансового управления</w:t>
      </w:r>
    </w:p>
    <w:p w:rsidR="00626965" w:rsidRPr="002C58E2" w:rsidRDefault="00626965" w:rsidP="00626965">
      <w:pPr>
        <w:pStyle w:val="ConsPlusTitle"/>
        <w:widowControl/>
        <w:jc w:val="both"/>
        <w:rPr>
          <w:b w:val="0"/>
          <w:sz w:val="20"/>
          <w:szCs w:val="20"/>
        </w:rPr>
      </w:pPr>
      <w:r w:rsidRPr="002C58E2">
        <w:rPr>
          <w:b w:val="0"/>
          <w:sz w:val="20"/>
          <w:szCs w:val="20"/>
        </w:rPr>
        <w:t xml:space="preserve">администрации муниципального района </w:t>
      </w:r>
    </w:p>
    <w:p w:rsidR="00626965" w:rsidRPr="002C58E2" w:rsidRDefault="00626965" w:rsidP="00626965">
      <w:pPr>
        <w:pStyle w:val="ConsPlusTitle"/>
        <w:widowControl/>
        <w:jc w:val="both"/>
        <w:rPr>
          <w:b w:val="0"/>
          <w:sz w:val="20"/>
          <w:szCs w:val="20"/>
        </w:rPr>
      </w:pPr>
      <w:r w:rsidRPr="002C58E2">
        <w:rPr>
          <w:b w:val="0"/>
          <w:sz w:val="20"/>
          <w:szCs w:val="20"/>
        </w:rPr>
        <w:t>муниципального образования</w:t>
      </w:r>
    </w:p>
    <w:p w:rsidR="00D7683A" w:rsidRDefault="00626965" w:rsidP="00626965">
      <w:pPr>
        <w:pStyle w:val="ConsPlusTitle"/>
        <w:widowControl/>
        <w:jc w:val="both"/>
        <w:rPr>
          <w:b w:val="0"/>
          <w:sz w:val="20"/>
          <w:szCs w:val="20"/>
        </w:rPr>
      </w:pPr>
      <w:r w:rsidRPr="002C58E2">
        <w:rPr>
          <w:b w:val="0"/>
          <w:sz w:val="20"/>
          <w:szCs w:val="20"/>
        </w:rPr>
        <w:t xml:space="preserve">«Нижнеудинский район» </w:t>
      </w:r>
    </w:p>
    <w:p w:rsidR="00626965" w:rsidRDefault="00626965" w:rsidP="00626965">
      <w:pPr>
        <w:pStyle w:val="ConsPlusTitle"/>
        <w:widowControl/>
        <w:jc w:val="both"/>
        <w:rPr>
          <w:b w:val="0"/>
          <w:sz w:val="20"/>
          <w:szCs w:val="20"/>
        </w:rPr>
      </w:pPr>
      <w:r w:rsidRPr="002C58E2">
        <w:rPr>
          <w:b w:val="0"/>
          <w:sz w:val="20"/>
          <w:szCs w:val="20"/>
        </w:rPr>
        <w:t>Т.В.Минакова</w:t>
      </w:r>
    </w:p>
    <w:p w:rsidR="00D7683A" w:rsidRDefault="00D7683A" w:rsidP="00C10C51">
      <w:pPr>
        <w:jc w:val="right"/>
      </w:pPr>
    </w:p>
    <w:p w:rsidR="00C10C51" w:rsidRPr="00993B71" w:rsidRDefault="00C10C51" w:rsidP="00C10C51">
      <w:pPr>
        <w:jc w:val="right"/>
      </w:pPr>
      <w:r w:rsidRPr="00993B71">
        <w:t xml:space="preserve">Приложение </w:t>
      </w:r>
      <w:r>
        <w:t>5</w:t>
      </w:r>
    </w:p>
    <w:p w:rsidR="00C10C51" w:rsidRPr="00993B71" w:rsidRDefault="00C10C51" w:rsidP="00C10C51">
      <w:pPr>
        <w:jc w:val="right"/>
      </w:pPr>
      <w:r w:rsidRPr="00993B71">
        <w:t xml:space="preserve">к решению Думы  муниципального района </w:t>
      </w:r>
    </w:p>
    <w:p w:rsidR="00C10C51" w:rsidRPr="00993B71" w:rsidRDefault="00C10C51" w:rsidP="00C10C51">
      <w:pPr>
        <w:jc w:val="right"/>
      </w:pPr>
      <w:r w:rsidRPr="00993B71">
        <w:t>муниципального образования «Нижнеудинский район»</w:t>
      </w:r>
    </w:p>
    <w:p w:rsidR="00C10C51" w:rsidRPr="00993B71" w:rsidRDefault="00C10C51" w:rsidP="00C10C51">
      <w:pPr>
        <w:jc w:val="right"/>
      </w:pPr>
      <w:r w:rsidRPr="00993B71">
        <w:t xml:space="preserve">О внесении изменений и дополнений в решение Думы </w:t>
      </w:r>
    </w:p>
    <w:p w:rsidR="00C10C51" w:rsidRPr="00993B71" w:rsidRDefault="00C10C51" w:rsidP="00C10C51">
      <w:pPr>
        <w:jc w:val="right"/>
      </w:pPr>
      <w:r w:rsidRPr="00993B71">
        <w:t xml:space="preserve">муниципального района муниципального образования </w:t>
      </w:r>
    </w:p>
    <w:p w:rsidR="00C10C51" w:rsidRPr="00993B71" w:rsidRDefault="00C10C51" w:rsidP="00C10C51">
      <w:pPr>
        <w:jc w:val="right"/>
      </w:pPr>
      <w:r w:rsidRPr="00993B71">
        <w:t>«Нижнеудинский район» от 19.12.2019 г. № 48</w:t>
      </w:r>
      <w:r w:rsidRPr="00993B71">
        <w:rPr>
          <w:b/>
        </w:rPr>
        <w:t xml:space="preserve"> </w:t>
      </w:r>
      <w:r w:rsidRPr="00993B71">
        <w:t xml:space="preserve">«О бюджете </w:t>
      </w:r>
    </w:p>
    <w:p w:rsidR="00C10C51" w:rsidRPr="00993B71" w:rsidRDefault="00C10C51" w:rsidP="00C10C51">
      <w:pPr>
        <w:jc w:val="right"/>
      </w:pPr>
      <w:r w:rsidRPr="00993B71">
        <w:t xml:space="preserve">муниципального образования «Нижнеудинский район» </w:t>
      </w:r>
    </w:p>
    <w:p w:rsidR="00C10C51" w:rsidRPr="00993B71" w:rsidRDefault="00C10C51" w:rsidP="00C10C51">
      <w:pPr>
        <w:jc w:val="right"/>
      </w:pPr>
      <w:r w:rsidRPr="00993B71">
        <w:t>на 2020 год и на плановый период 2021 и 2022 годов»</w:t>
      </w:r>
    </w:p>
    <w:p w:rsidR="0049342F" w:rsidRPr="00445606" w:rsidRDefault="0049342F" w:rsidP="0049342F">
      <w:pPr>
        <w:jc w:val="right"/>
        <w:rPr>
          <w:sz w:val="24"/>
          <w:szCs w:val="24"/>
        </w:rPr>
      </w:pPr>
      <w:r>
        <w:t>от 24.12.2020г. № 62</w:t>
      </w:r>
    </w:p>
    <w:p w:rsidR="00C10C51" w:rsidRDefault="00C10C51" w:rsidP="00C10C51">
      <w:pPr>
        <w:jc w:val="right"/>
      </w:pPr>
    </w:p>
    <w:p w:rsidR="00C10C51" w:rsidRPr="00EA4896" w:rsidRDefault="00C10C51" w:rsidP="00C10C51">
      <w:pPr>
        <w:jc w:val="right"/>
      </w:pPr>
      <w:r>
        <w:t>«</w:t>
      </w:r>
      <w:r w:rsidRPr="00EA4896">
        <w:t>Приложение</w:t>
      </w:r>
      <w:r>
        <w:t xml:space="preserve"> 10</w:t>
      </w:r>
    </w:p>
    <w:p w:rsidR="00C10C51" w:rsidRDefault="00C10C51" w:rsidP="00C10C51">
      <w:pPr>
        <w:jc w:val="right"/>
      </w:pPr>
      <w:r w:rsidRPr="00EA4896">
        <w:t>к</w:t>
      </w:r>
      <w:r>
        <w:t xml:space="preserve"> </w:t>
      </w:r>
      <w:r w:rsidRPr="00EA4896">
        <w:t>решению</w:t>
      </w:r>
      <w:r>
        <w:t xml:space="preserve"> </w:t>
      </w:r>
      <w:r w:rsidRPr="00EA4896">
        <w:t>Думы</w:t>
      </w:r>
      <w:r>
        <w:t xml:space="preserve"> </w:t>
      </w:r>
    </w:p>
    <w:p w:rsidR="00C10C51" w:rsidRPr="00EA4896" w:rsidRDefault="00C10C51" w:rsidP="00C10C51">
      <w:pPr>
        <w:jc w:val="right"/>
      </w:pPr>
      <w:r>
        <w:t>муниципального района</w:t>
      </w:r>
    </w:p>
    <w:p w:rsidR="00C10C51" w:rsidRPr="00EA4896" w:rsidRDefault="00C10C51" w:rsidP="00C10C51">
      <w:pPr>
        <w:jc w:val="right"/>
      </w:pP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p>
    <w:p w:rsidR="00C10C51" w:rsidRPr="00EA4896" w:rsidRDefault="00C10C51" w:rsidP="00C10C5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C10C51" w:rsidRPr="00EA4896" w:rsidRDefault="00C10C51" w:rsidP="00C10C51">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7E78E6" w:rsidRDefault="00C10C51" w:rsidP="007E78E6">
      <w:pPr>
        <w:jc w:val="right"/>
      </w:pPr>
      <w:r>
        <w:t>от 19.12.2019 г. № 48</w:t>
      </w:r>
    </w:p>
    <w:p w:rsidR="00C10C51" w:rsidRDefault="00C10C51" w:rsidP="007E78E6">
      <w:pPr>
        <w:jc w:val="right"/>
      </w:pPr>
    </w:p>
    <w:p w:rsidR="007E78E6" w:rsidRDefault="007E78E6" w:rsidP="007E78E6">
      <w:pPr>
        <w:rPr>
          <w:b/>
        </w:rPr>
      </w:pPr>
      <w:r w:rsidRPr="00B9580B">
        <w:rPr>
          <w:b/>
        </w:rPr>
        <w:t>Субсидии,</w:t>
      </w:r>
      <w:r>
        <w:rPr>
          <w:b/>
        </w:rPr>
        <w:t xml:space="preserve"> </w:t>
      </w:r>
      <w:r w:rsidRPr="00B9580B">
        <w:rPr>
          <w:b/>
        </w:rPr>
        <w:t>предоставляемые</w:t>
      </w:r>
      <w:r>
        <w:rPr>
          <w:b/>
        </w:rPr>
        <w:t xml:space="preserve"> </w:t>
      </w:r>
      <w:r w:rsidRPr="00B9580B">
        <w:rPr>
          <w:b/>
        </w:rPr>
        <w:t>муниципальному</w:t>
      </w:r>
      <w:r>
        <w:rPr>
          <w:b/>
        </w:rPr>
        <w:t xml:space="preserve"> </w:t>
      </w:r>
      <w:r w:rsidRPr="00B9580B">
        <w:rPr>
          <w:b/>
        </w:rPr>
        <w:t>району</w:t>
      </w:r>
      <w:r>
        <w:rPr>
          <w:b/>
        </w:rPr>
        <w:t xml:space="preserve"> </w:t>
      </w:r>
      <w:r w:rsidRPr="00B9580B">
        <w:rPr>
          <w:b/>
        </w:rPr>
        <w:t>из</w:t>
      </w:r>
      <w:r>
        <w:rPr>
          <w:b/>
        </w:rPr>
        <w:t xml:space="preserve"> </w:t>
      </w:r>
      <w:r w:rsidRPr="00B9580B">
        <w:rPr>
          <w:b/>
        </w:rPr>
        <w:t>бюджета</w:t>
      </w:r>
      <w:r>
        <w:rPr>
          <w:b/>
        </w:rPr>
        <w:t xml:space="preserve"> </w:t>
      </w:r>
      <w:r w:rsidRPr="00B9580B">
        <w:rPr>
          <w:b/>
        </w:rPr>
        <w:t>Иркутской</w:t>
      </w:r>
      <w:r>
        <w:rPr>
          <w:b/>
        </w:rPr>
        <w:t xml:space="preserve"> </w:t>
      </w:r>
      <w:r w:rsidRPr="00B9580B">
        <w:rPr>
          <w:b/>
        </w:rPr>
        <w:t>области</w:t>
      </w:r>
      <w:r>
        <w:rPr>
          <w:b/>
        </w:rPr>
        <w:t xml:space="preserve"> </w:t>
      </w:r>
      <w:r w:rsidRPr="00B9580B">
        <w:rPr>
          <w:b/>
        </w:rPr>
        <w:t>в</w:t>
      </w:r>
      <w:r>
        <w:rPr>
          <w:b/>
        </w:rPr>
        <w:t xml:space="preserve"> </w:t>
      </w:r>
      <w:r w:rsidRPr="00B9580B">
        <w:rPr>
          <w:b/>
        </w:rPr>
        <w:t>20</w:t>
      </w:r>
      <w:r>
        <w:rPr>
          <w:b/>
        </w:rPr>
        <w:t xml:space="preserve">20 </w:t>
      </w:r>
      <w:r w:rsidRPr="00B9580B">
        <w:rPr>
          <w:b/>
        </w:rPr>
        <w:t>году</w:t>
      </w:r>
    </w:p>
    <w:p w:rsidR="007E78E6" w:rsidRDefault="007E78E6" w:rsidP="007E78E6">
      <w:pPr>
        <w:rPr>
          <w:b/>
        </w:rPr>
      </w:pPr>
    </w:p>
    <w:tbl>
      <w:tblPr>
        <w:tblW w:w="10122" w:type="dxa"/>
        <w:tblInd w:w="98" w:type="dxa"/>
        <w:tblLook w:val="0000" w:firstRow="0" w:lastRow="0" w:firstColumn="0" w:lastColumn="0" w:noHBand="0" w:noVBand="0"/>
      </w:tblPr>
      <w:tblGrid>
        <w:gridCol w:w="8290"/>
        <w:gridCol w:w="1440"/>
        <w:gridCol w:w="392"/>
      </w:tblGrid>
      <w:tr w:rsidR="007E78E6" w:rsidRPr="007E78E6" w:rsidTr="00F4505C">
        <w:trPr>
          <w:gridAfter w:val="1"/>
          <w:wAfter w:w="392" w:type="dxa"/>
          <w:trHeight w:val="276"/>
        </w:trPr>
        <w:tc>
          <w:tcPr>
            <w:tcW w:w="8290" w:type="dxa"/>
            <w:vMerge w:val="restart"/>
            <w:tcBorders>
              <w:top w:val="single" w:sz="8" w:space="0" w:color="auto"/>
              <w:left w:val="single" w:sz="8" w:space="0" w:color="auto"/>
              <w:bottom w:val="single" w:sz="8" w:space="0" w:color="000000"/>
              <w:right w:val="single" w:sz="4" w:space="0" w:color="auto"/>
            </w:tcBorders>
            <w:shd w:val="clear" w:color="auto" w:fill="FFFFFF"/>
          </w:tcPr>
          <w:p w:rsidR="007E78E6" w:rsidRPr="007E78E6" w:rsidRDefault="007E78E6" w:rsidP="007E78E6">
            <w:pPr>
              <w:jc w:val="center"/>
              <w:rPr>
                <w:bCs/>
              </w:rPr>
            </w:pPr>
            <w:r w:rsidRPr="007E78E6">
              <w:rPr>
                <w:bCs/>
              </w:rPr>
              <w:t>Наименование</w:t>
            </w:r>
          </w:p>
        </w:tc>
        <w:tc>
          <w:tcPr>
            <w:tcW w:w="1440" w:type="dxa"/>
            <w:vMerge w:val="restart"/>
            <w:tcBorders>
              <w:top w:val="single" w:sz="8" w:space="0" w:color="auto"/>
              <w:left w:val="single" w:sz="4" w:space="0" w:color="auto"/>
              <w:bottom w:val="single" w:sz="8" w:space="0" w:color="000000"/>
              <w:right w:val="single" w:sz="8" w:space="0" w:color="auto"/>
            </w:tcBorders>
            <w:shd w:val="clear" w:color="auto" w:fill="FFFFFF"/>
          </w:tcPr>
          <w:p w:rsidR="007E78E6" w:rsidRDefault="007E78E6" w:rsidP="007E78E6">
            <w:pPr>
              <w:jc w:val="center"/>
              <w:rPr>
                <w:bCs/>
              </w:rPr>
            </w:pPr>
            <w:r>
              <w:rPr>
                <w:bCs/>
              </w:rPr>
              <w:t>Сумма</w:t>
            </w:r>
          </w:p>
          <w:p w:rsidR="007E78E6" w:rsidRPr="007E78E6" w:rsidRDefault="007E78E6" w:rsidP="007E78E6">
            <w:pPr>
              <w:jc w:val="center"/>
              <w:rPr>
                <w:bCs/>
              </w:rPr>
            </w:pPr>
            <w:r>
              <w:rPr>
                <w:bCs/>
              </w:rPr>
              <w:t>(</w:t>
            </w:r>
            <w:r w:rsidRPr="007E78E6">
              <w:rPr>
                <w:bCs/>
              </w:rPr>
              <w:t>тыс. руб</w:t>
            </w:r>
            <w:r>
              <w:rPr>
                <w:bCs/>
              </w:rPr>
              <w:t>.)</w:t>
            </w:r>
          </w:p>
        </w:tc>
      </w:tr>
      <w:tr w:rsidR="007E78E6" w:rsidRPr="007E78E6" w:rsidTr="00F4505C">
        <w:trPr>
          <w:gridAfter w:val="1"/>
          <w:wAfter w:w="392" w:type="dxa"/>
          <w:trHeight w:val="276"/>
        </w:trPr>
        <w:tc>
          <w:tcPr>
            <w:tcW w:w="8290" w:type="dxa"/>
            <w:vMerge/>
            <w:tcBorders>
              <w:top w:val="single" w:sz="8" w:space="0" w:color="auto"/>
              <w:left w:val="single" w:sz="8" w:space="0" w:color="auto"/>
              <w:bottom w:val="single" w:sz="8" w:space="0" w:color="000000"/>
              <w:right w:val="single" w:sz="4" w:space="0" w:color="auto"/>
            </w:tcBorders>
            <w:vAlign w:val="center"/>
          </w:tcPr>
          <w:p w:rsidR="007E78E6" w:rsidRPr="007E78E6" w:rsidRDefault="007E78E6" w:rsidP="007E78E6">
            <w:pPr>
              <w:rPr>
                <w:b/>
                <w:bCs/>
              </w:rPr>
            </w:pPr>
          </w:p>
        </w:tc>
        <w:tc>
          <w:tcPr>
            <w:tcW w:w="1440" w:type="dxa"/>
            <w:vMerge/>
            <w:tcBorders>
              <w:top w:val="single" w:sz="8" w:space="0" w:color="auto"/>
              <w:left w:val="single" w:sz="4" w:space="0" w:color="auto"/>
              <w:bottom w:val="single" w:sz="8" w:space="0" w:color="000000"/>
              <w:right w:val="single" w:sz="8" w:space="0" w:color="auto"/>
            </w:tcBorders>
            <w:vAlign w:val="center"/>
          </w:tcPr>
          <w:p w:rsidR="007E78E6" w:rsidRPr="007E78E6" w:rsidRDefault="007E78E6" w:rsidP="007E78E6">
            <w:pPr>
              <w:rPr>
                <w:b/>
                <w:bCs/>
              </w:rPr>
            </w:pP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pPr>
              <w:rPr>
                <w:b/>
                <w:bCs/>
              </w:rPr>
            </w:pPr>
            <w:r w:rsidRPr="007E78E6">
              <w:rPr>
                <w:b/>
                <w:bCs/>
              </w:rPr>
              <w:t>Государственная программа Иркутской области «Развитие жилищно-коммунального хозяйства и повышение энергоэффективности Иркутской области»</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ind w:firstLineChars="200" w:firstLine="402"/>
              <w:jc w:val="right"/>
              <w:rPr>
                <w:b/>
                <w:bCs/>
              </w:rPr>
            </w:pPr>
            <w:r w:rsidRPr="007E78E6">
              <w:rPr>
                <w:b/>
                <w:bCs/>
              </w:rPr>
              <w:t>144 629,3</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на приобретение, отпуск и хранение нефтепродуктов, необходимых для электроснабжения поселений, а также содержание и обслуживание дизельных электростанций, находящихся на балансе муниципальных учреждений</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43 627,5</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на приобретение дизельных электростанций, запасных частей и материалов для ремонта дизельных электростанций</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2 189,9</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на компенсацию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4 251,9</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на 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 и на содействие развитию и модернизации электроэнергетики в Иркутской области</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94 560,0</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vAlign w:val="center"/>
          </w:tcPr>
          <w:p w:rsidR="007E78E6" w:rsidRPr="007E78E6" w:rsidRDefault="007E78E6" w:rsidP="007E78E6">
            <w:pPr>
              <w:rPr>
                <w:b/>
                <w:bCs/>
              </w:rPr>
            </w:pPr>
            <w:r w:rsidRPr="007E78E6">
              <w:rPr>
                <w:b/>
                <w:bCs/>
              </w:rPr>
              <w:t>Государственная программа Иркутской области «Развитие транспортного комплекса Иркутской области»</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rPr>
                <w:b/>
                <w:bCs/>
              </w:rPr>
            </w:pPr>
            <w:r w:rsidRPr="007E78E6">
              <w:rPr>
                <w:b/>
                <w:bCs/>
              </w:rPr>
              <w:t>54 710,7</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vAlign w:val="center"/>
          </w:tcPr>
          <w:p w:rsidR="007E78E6" w:rsidRPr="007E78E6" w:rsidRDefault="007E78E6" w:rsidP="007E78E6">
            <w:r w:rsidRPr="007E78E6">
              <w:t>Субсидии местным бюджетам на компенсацию расходов по перевозке пассажиров, грузов, необходимых для жизнеобеспечения населения, авиационным транспортом</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51 076,3</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vAlign w:val="bottom"/>
          </w:tcPr>
          <w:p w:rsidR="007E78E6" w:rsidRPr="007E78E6" w:rsidRDefault="007E78E6" w:rsidP="007E78E6">
            <w:r w:rsidRPr="007E78E6">
              <w:t>Субсидии местным бюджетам на компенсацию расходов по перевозке грузов, необходимых для жизнеобеспечения населения, автомобильным транспортом</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3 634,4</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vAlign w:val="bottom"/>
          </w:tcPr>
          <w:p w:rsidR="007E78E6" w:rsidRPr="007E78E6" w:rsidRDefault="007E78E6" w:rsidP="007E78E6">
            <w:pPr>
              <w:rPr>
                <w:b/>
                <w:bCs/>
              </w:rPr>
            </w:pPr>
            <w:r w:rsidRPr="007E78E6">
              <w:rPr>
                <w:b/>
                <w:bCs/>
              </w:rPr>
              <w:t>Государственная программа Иркутской области «Развитие образования»</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rPr>
                <w:b/>
                <w:bCs/>
              </w:rPr>
            </w:pPr>
            <w:r w:rsidRPr="007E78E6">
              <w:rPr>
                <w:b/>
                <w:bCs/>
              </w:rPr>
              <w:t>430 579,2</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vAlign w:val="bottom"/>
          </w:tcPr>
          <w:p w:rsidR="007E78E6" w:rsidRPr="007E78E6" w:rsidRDefault="007E78E6" w:rsidP="007E78E6">
            <w:r w:rsidRPr="007E78E6">
              <w:t>Субсидии местным бюджетам на осуществление мероприятий по капитальному ремонту образовательных организаций</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186 421,6</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 xml:space="preserve">Субсидии местным бюджетам на софинансирование капитальных вложений в объекты </w:t>
            </w:r>
            <w:r w:rsidRPr="007E78E6">
              <w:lastRenderedPageBreak/>
              <w:t>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 в  рамках регионального проекта «Современная школа»</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lastRenderedPageBreak/>
              <w:t>182 954,3</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lastRenderedPageBreak/>
              <w:t>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4 500,0</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1 197,8</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9 151,6</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3 888,6</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связи с паводком, вызванным сильными дождями, прошедшими в июне 2019 года на территории Иркутской области</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15 457,3</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на создание условий для реализации образовательных программ по образовательной области «Технология» в муниципальных общеобразовательных организациях, пострадавших в результате чрезвычайных ситуаций в связи с паводком, вызванным сильными дождями, прошедшими в июне 2019 года на территории Иркутской области</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6 103,5</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в целях софинансирования расходных обязательств муниципальных образований Иркутской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20 904,5</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vAlign w:val="center"/>
          </w:tcPr>
          <w:p w:rsidR="007E78E6" w:rsidRPr="007E78E6" w:rsidRDefault="007E78E6" w:rsidP="007E78E6">
            <w:pPr>
              <w:rPr>
                <w:b/>
                <w:bCs/>
              </w:rPr>
            </w:pPr>
            <w:r w:rsidRPr="007E78E6">
              <w:rPr>
                <w:b/>
                <w:bCs/>
              </w:rPr>
              <w:t>Государственная программа Иркутской области «Социальная поддержка населения»</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rPr>
                <w:b/>
                <w:bCs/>
              </w:rPr>
            </w:pPr>
            <w:r w:rsidRPr="007E78E6">
              <w:rPr>
                <w:b/>
                <w:bCs/>
              </w:rPr>
              <w:t>0,0</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0,0</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vAlign w:val="center"/>
          </w:tcPr>
          <w:p w:rsidR="007E78E6" w:rsidRPr="007E78E6" w:rsidRDefault="007E78E6" w:rsidP="007E78E6">
            <w:pPr>
              <w:rPr>
                <w:b/>
                <w:bCs/>
              </w:rPr>
            </w:pPr>
            <w:r w:rsidRPr="007E78E6">
              <w:rPr>
                <w:b/>
                <w:bCs/>
              </w:rPr>
              <w:t>Государственная программа Иркутской области «Развитие культуры»</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rPr>
                <w:b/>
                <w:bCs/>
              </w:rPr>
            </w:pPr>
            <w:r w:rsidRPr="007E78E6">
              <w:rPr>
                <w:b/>
                <w:bCs/>
              </w:rPr>
              <w:t>17 410,6</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на комплектование книжных фондов муниципальных общедоступных библиотек</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34,4</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на приобретение оборудования и литературы для муниципальных учреждений культуры и муниципальных детских школ искусств, осуществляющих деятельность в сфере культуры, пострадавших при чрезвычайной ситуации в связи с паводком, вызванным сильными дождями, прошедшими в июне, июле 2019 года на территории Иркутской области</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6 785,9</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на государственную поддержку отрасли культуры (Приобретение музыкальных инструментов, оборудования и материалов для детских школ искусств по видам искусств и профессиональных образовательных организаций)</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4 886,0</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на осуществление мероприятий по капитальному ремонту объектов муниципальной собственности в сфере культуры</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5 155,5</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548,8</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vAlign w:val="center"/>
          </w:tcPr>
          <w:p w:rsidR="007E78E6" w:rsidRPr="007E78E6" w:rsidRDefault="007E78E6" w:rsidP="007E78E6">
            <w:pPr>
              <w:rPr>
                <w:b/>
                <w:bCs/>
              </w:rPr>
            </w:pPr>
            <w:r w:rsidRPr="007E78E6">
              <w:rPr>
                <w:b/>
                <w:bCs/>
              </w:rPr>
              <w:t>Государственная программа Иркутской области «Охрана окружающей среды»</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rPr>
                <w:b/>
                <w:bCs/>
              </w:rPr>
            </w:pPr>
            <w:r w:rsidRPr="007E78E6">
              <w:rPr>
                <w:b/>
                <w:bCs/>
              </w:rPr>
              <w:t>30 808,5</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на защиту от негативного воздействия вод населения и объектов экономики</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22 776,8</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на реализацию мероприятий по берегоукреплению некапитального характера в целях ликвидации последствий чрезвычайных ситуаций в связи с паводком, вызванным сильными дождями, прошедшими в июне 2019 года на территории Иркутской области</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8 031,7</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pPr>
              <w:rPr>
                <w:b/>
                <w:bCs/>
              </w:rPr>
            </w:pPr>
            <w:r w:rsidRPr="007E78E6">
              <w:rPr>
                <w:b/>
                <w:bCs/>
              </w:rPr>
              <w:t>Государственная программа Иркутской области «Управление государственными финансами Иркутской области»</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rPr>
                <w:b/>
                <w:bCs/>
              </w:rPr>
            </w:pPr>
            <w:r w:rsidRPr="007E78E6">
              <w:rPr>
                <w:b/>
                <w:bCs/>
              </w:rPr>
              <w:t>358 866,9</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193 011,4</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lastRenderedPageBreak/>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165 855,5</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vAlign w:val="center"/>
          </w:tcPr>
          <w:p w:rsidR="007E78E6" w:rsidRPr="007E78E6" w:rsidRDefault="007E78E6" w:rsidP="007E78E6">
            <w:pPr>
              <w:rPr>
                <w:b/>
                <w:bCs/>
              </w:rPr>
            </w:pPr>
            <w:r w:rsidRPr="007E78E6">
              <w:rPr>
                <w:b/>
                <w:bCs/>
              </w:rPr>
              <w:t>Государственная программа Иркутской области «Экономическое развитие и инновационная экономика»</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rPr>
                <w:b/>
                <w:bCs/>
              </w:rPr>
            </w:pPr>
            <w:r w:rsidRPr="007E78E6">
              <w:rPr>
                <w:b/>
                <w:bCs/>
              </w:rPr>
              <w:t>15 000,0</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vAlign w:val="center"/>
          </w:tcPr>
          <w:p w:rsidR="007E78E6" w:rsidRPr="007E78E6" w:rsidRDefault="007E78E6" w:rsidP="007E78E6">
            <w:r w:rsidRPr="007E78E6">
              <w:t>Субсидии местным бюджетам на реализацию мероприятий перечня проектов народных инициатив</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15 000,0</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pPr>
              <w:rPr>
                <w:b/>
                <w:bCs/>
              </w:rPr>
            </w:pPr>
            <w:r w:rsidRPr="007E78E6">
              <w:rPr>
                <w:b/>
                <w:bCs/>
              </w:rPr>
              <w:t>Государственная программа Иркутской области «Реализация государственной политики в сфере строительства, дорожного хозяйства»</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rPr>
                <w:b/>
                <w:bCs/>
              </w:rPr>
            </w:pPr>
            <w:r w:rsidRPr="007E78E6">
              <w:rPr>
                <w:b/>
                <w:bCs/>
              </w:rPr>
              <w:t>42 941,4</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на строительство пешеходных переходов (мостов, виадуков) на территориях муниципальных образований Иркутской области, в том числе разработку проектной документации</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33 493,8</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на осуществление дорожной деятельности в отношении автомобильных дорог местного значения</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9 447,6</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pPr>
              <w:rPr>
                <w:b/>
                <w:bCs/>
              </w:rPr>
            </w:pPr>
            <w:r w:rsidRPr="007E78E6">
              <w:rPr>
                <w:b/>
                <w:bCs/>
              </w:rPr>
              <w:t>Государственная программа Иркутской области «Развитие и управление имущественным комплексом и земельными ресурсами Иркутской области»</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rPr>
                <w:b/>
                <w:bCs/>
              </w:rPr>
            </w:pPr>
            <w:r w:rsidRPr="007E78E6">
              <w:rPr>
                <w:b/>
                <w:bCs/>
              </w:rPr>
              <w:t>8 440,4</w:t>
            </w:r>
          </w:p>
        </w:tc>
      </w:tr>
      <w:tr w:rsidR="007E78E6" w:rsidRPr="007E78E6" w:rsidTr="00F4505C">
        <w:trPr>
          <w:gridAfter w:val="1"/>
          <w:wAfter w:w="392" w:type="dxa"/>
          <w:trHeight w:val="170"/>
        </w:trPr>
        <w:tc>
          <w:tcPr>
            <w:tcW w:w="8290" w:type="dxa"/>
            <w:tcBorders>
              <w:top w:val="nil"/>
              <w:left w:val="single" w:sz="8" w:space="0" w:color="auto"/>
              <w:bottom w:val="single" w:sz="4" w:space="0" w:color="auto"/>
              <w:right w:val="single" w:sz="4" w:space="0" w:color="auto"/>
            </w:tcBorders>
            <w:shd w:val="clear" w:color="auto" w:fill="FFFFFF"/>
          </w:tcPr>
          <w:p w:rsidR="007E78E6" w:rsidRPr="007E78E6" w:rsidRDefault="007E78E6" w:rsidP="007E78E6">
            <w:r w:rsidRPr="007E78E6">
              <w:t>Субсидии местным бюджетам на реализацию мероприятий по осуществлению капитального ремонта поврежденных административных зданий (помещений), находящихся в муниципальной собственности</w:t>
            </w:r>
          </w:p>
        </w:tc>
        <w:tc>
          <w:tcPr>
            <w:tcW w:w="1440" w:type="dxa"/>
            <w:tcBorders>
              <w:top w:val="nil"/>
              <w:left w:val="nil"/>
              <w:bottom w:val="single" w:sz="4" w:space="0" w:color="auto"/>
              <w:right w:val="single" w:sz="8" w:space="0" w:color="auto"/>
            </w:tcBorders>
            <w:shd w:val="clear" w:color="auto" w:fill="FFFFFF"/>
          </w:tcPr>
          <w:p w:rsidR="007E78E6" w:rsidRPr="007E78E6" w:rsidRDefault="007E78E6" w:rsidP="007E78E6">
            <w:pPr>
              <w:jc w:val="right"/>
            </w:pPr>
            <w:r w:rsidRPr="007E78E6">
              <w:t>8 440,4</w:t>
            </w:r>
          </w:p>
        </w:tc>
      </w:tr>
      <w:tr w:rsidR="00F4505C" w:rsidRPr="007E78E6" w:rsidTr="00F4505C">
        <w:trPr>
          <w:trHeight w:val="170"/>
        </w:trPr>
        <w:tc>
          <w:tcPr>
            <w:tcW w:w="8290" w:type="dxa"/>
            <w:tcBorders>
              <w:top w:val="nil"/>
              <w:left w:val="single" w:sz="8" w:space="0" w:color="auto"/>
              <w:bottom w:val="single" w:sz="8" w:space="0" w:color="auto"/>
              <w:right w:val="single" w:sz="4" w:space="0" w:color="auto"/>
            </w:tcBorders>
            <w:shd w:val="clear" w:color="auto" w:fill="FFFFFF"/>
          </w:tcPr>
          <w:p w:rsidR="00F4505C" w:rsidRPr="007E78E6" w:rsidRDefault="00F4505C" w:rsidP="007E78E6">
            <w:pPr>
              <w:jc w:val="center"/>
              <w:rPr>
                <w:b/>
                <w:bCs/>
              </w:rPr>
            </w:pPr>
            <w:r w:rsidRPr="007E78E6">
              <w:rPr>
                <w:b/>
                <w:bCs/>
              </w:rPr>
              <w:t>Всего:</w:t>
            </w:r>
          </w:p>
        </w:tc>
        <w:tc>
          <w:tcPr>
            <w:tcW w:w="1440" w:type="dxa"/>
            <w:tcBorders>
              <w:top w:val="nil"/>
              <w:left w:val="nil"/>
              <w:bottom w:val="single" w:sz="8" w:space="0" w:color="auto"/>
              <w:right w:val="single" w:sz="8" w:space="0" w:color="auto"/>
            </w:tcBorders>
            <w:shd w:val="clear" w:color="auto" w:fill="FFFFFF"/>
          </w:tcPr>
          <w:p w:rsidR="00F4505C" w:rsidRPr="007E78E6" w:rsidRDefault="00F4505C" w:rsidP="007E78E6">
            <w:pPr>
              <w:jc w:val="right"/>
              <w:rPr>
                <w:b/>
                <w:bCs/>
              </w:rPr>
            </w:pPr>
            <w:r w:rsidRPr="007E78E6">
              <w:rPr>
                <w:b/>
                <w:bCs/>
              </w:rPr>
              <w:t>1 103 387,0</w:t>
            </w:r>
          </w:p>
        </w:tc>
        <w:tc>
          <w:tcPr>
            <w:tcW w:w="392" w:type="dxa"/>
          </w:tcPr>
          <w:p w:rsidR="00F4505C" w:rsidRPr="0013709A" w:rsidRDefault="00F4505C" w:rsidP="00F22F89">
            <w:pPr>
              <w:jc w:val="right"/>
              <w:rPr>
                <w:bCs/>
              </w:rPr>
            </w:pPr>
            <w:r w:rsidRPr="0013709A">
              <w:rPr>
                <w:bCs/>
              </w:rPr>
              <w:t>»;</w:t>
            </w:r>
          </w:p>
        </w:tc>
      </w:tr>
    </w:tbl>
    <w:p w:rsidR="007E78E6" w:rsidRDefault="007E78E6" w:rsidP="007E78E6">
      <w:pPr>
        <w:rPr>
          <w:sz w:val="24"/>
          <w:szCs w:val="24"/>
        </w:rPr>
      </w:pPr>
    </w:p>
    <w:p w:rsidR="00626965" w:rsidRDefault="00626965" w:rsidP="007E78E6">
      <w:pPr>
        <w:rPr>
          <w:sz w:val="24"/>
          <w:szCs w:val="24"/>
        </w:rPr>
      </w:pPr>
    </w:p>
    <w:p w:rsidR="00626965" w:rsidRDefault="00626965" w:rsidP="007E78E6">
      <w:pPr>
        <w:rPr>
          <w:sz w:val="24"/>
          <w:szCs w:val="24"/>
        </w:rPr>
      </w:pPr>
    </w:p>
    <w:p w:rsidR="00626965" w:rsidRPr="002C58E2" w:rsidRDefault="00626965" w:rsidP="00626965">
      <w:pPr>
        <w:pStyle w:val="ConsPlusTitle"/>
        <w:widowControl/>
        <w:jc w:val="both"/>
        <w:rPr>
          <w:b w:val="0"/>
          <w:sz w:val="20"/>
          <w:szCs w:val="20"/>
        </w:rPr>
      </w:pPr>
      <w:r w:rsidRPr="002C58E2">
        <w:rPr>
          <w:b w:val="0"/>
          <w:sz w:val="20"/>
          <w:szCs w:val="20"/>
        </w:rPr>
        <w:t>Начальник финансового управления</w:t>
      </w:r>
    </w:p>
    <w:p w:rsidR="00626965" w:rsidRPr="002C58E2" w:rsidRDefault="00626965" w:rsidP="00626965">
      <w:pPr>
        <w:pStyle w:val="ConsPlusTitle"/>
        <w:widowControl/>
        <w:jc w:val="both"/>
        <w:rPr>
          <w:b w:val="0"/>
          <w:sz w:val="20"/>
          <w:szCs w:val="20"/>
        </w:rPr>
      </w:pPr>
      <w:r w:rsidRPr="002C58E2">
        <w:rPr>
          <w:b w:val="0"/>
          <w:sz w:val="20"/>
          <w:szCs w:val="20"/>
        </w:rPr>
        <w:t xml:space="preserve">администрации муниципального района </w:t>
      </w:r>
    </w:p>
    <w:p w:rsidR="00626965" w:rsidRPr="002C58E2" w:rsidRDefault="00626965" w:rsidP="00626965">
      <w:pPr>
        <w:pStyle w:val="ConsPlusTitle"/>
        <w:widowControl/>
        <w:jc w:val="both"/>
        <w:rPr>
          <w:b w:val="0"/>
          <w:sz w:val="20"/>
          <w:szCs w:val="20"/>
        </w:rPr>
      </w:pPr>
      <w:r w:rsidRPr="002C58E2">
        <w:rPr>
          <w:b w:val="0"/>
          <w:sz w:val="20"/>
          <w:szCs w:val="20"/>
        </w:rPr>
        <w:t>муниципального образования</w:t>
      </w:r>
    </w:p>
    <w:p w:rsidR="00D7683A" w:rsidRDefault="00626965" w:rsidP="00626965">
      <w:pPr>
        <w:pStyle w:val="ConsPlusTitle"/>
        <w:widowControl/>
        <w:jc w:val="both"/>
        <w:rPr>
          <w:b w:val="0"/>
          <w:sz w:val="20"/>
          <w:szCs w:val="20"/>
        </w:rPr>
      </w:pPr>
      <w:r w:rsidRPr="002C58E2">
        <w:rPr>
          <w:b w:val="0"/>
          <w:sz w:val="20"/>
          <w:szCs w:val="20"/>
        </w:rPr>
        <w:t>«Нижнеудинский</w:t>
      </w:r>
      <w:r w:rsidR="00D7683A">
        <w:rPr>
          <w:b w:val="0"/>
          <w:sz w:val="20"/>
          <w:szCs w:val="20"/>
        </w:rPr>
        <w:t xml:space="preserve"> район» </w:t>
      </w:r>
    </w:p>
    <w:p w:rsidR="00626965" w:rsidRDefault="00626965" w:rsidP="00626965">
      <w:pPr>
        <w:pStyle w:val="ConsPlusTitle"/>
        <w:widowControl/>
        <w:jc w:val="both"/>
        <w:rPr>
          <w:b w:val="0"/>
          <w:sz w:val="20"/>
          <w:szCs w:val="20"/>
        </w:rPr>
      </w:pPr>
      <w:r w:rsidRPr="002C58E2">
        <w:rPr>
          <w:b w:val="0"/>
          <w:sz w:val="20"/>
          <w:szCs w:val="20"/>
        </w:rPr>
        <w:t>Т.В.Минакова</w:t>
      </w:r>
    </w:p>
    <w:p w:rsidR="00626965" w:rsidRDefault="00626965" w:rsidP="007E78E6">
      <w:pPr>
        <w:rPr>
          <w:sz w:val="24"/>
          <w:szCs w:val="24"/>
        </w:rPr>
      </w:pPr>
    </w:p>
    <w:p w:rsidR="00626965" w:rsidRDefault="00626965" w:rsidP="00C10C51">
      <w:pPr>
        <w:jc w:val="right"/>
      </w:pPr>
    </w:p>
    <w:p w:rsidR="00C10C51" w:rsidRPr="00993B71" w:rsidRDefault="00C10C51" w:rsidP="00C10C51">
      <w:pPr>
        <w:jc w:val="right"/>
      </w:pPr>
      <w:r w:rsidRPr="00993B71">
        <w:t xml:space="preserve">Приложение </w:t>
      </w:r>
      <w:r>
        <w:t>6</w:t>
      </w:r>
    </w:p>
    <w:p w:rsidR="00C10C51" w:rsidRPr="00993B71" w:rsidRDefault="00C10C51" w:rsidP="00C10C51">
      <w:pPr>
        <w:jc w:val="right"/>
      </w:pPr>
      <w:r w:rsidRPr="00993B71">
        <w:t xml:space="preserve">к решению Думы  муниципального района </w:t>
      </w:r>
    </w:p>
    <w:p w:rsidR="00C10C51" w:rsidRPr="00993B71" w:rsidRDefault="00C10C51" w:rsidP="00C10C51">
      <w:pPr>
        <w:jc w:val="right"/>
      </w:pPr>
      <w:r w:rsidRPr="00993B71">
        <w:t>муниципального образования «Нижнеудинский район»</w:t>
      </w:r>
    </w:p>
    <w:p w:rsidR="00C10C51" w:rsidRPr="00993B71" w:rsidRDefault="00C10C51" w:rsidP="00C10C51">
      <w:pPr>
        <w:jc w:val="right"/>
      </w:pPr>
      <w:r w:rsidRPr="00993B71">
        <w:t xml:space="preserve">О внесении изменений и дополнений в решение Думы </w:t>
      </w:r>
    </w:p>
    <w:p w:rsidR="00C10C51" w:rsidRPr="00993B71" w:rsidRDefault="00C10C51" w:rsidP="00C10C51">
      <w:pPr>
        <w:jc w:val="right"/>
      </w:pPr>
      <w:r w:rsidRPr="00993B71">
        <w:t xml:space="preserve">муниципального района муниципального образования </w:t>
      </w:r>
    </w:p>
    <w:p w:rsidR="00C10C51" w:rsidRPr="00993B71" w:rsidRDefault="00C10C51" w:rsidP="00C10C51">
      <w:pPr>
        <w:jc w:val="right"/>
      </w:pPr>
      <w:r w:rsidRPr="00993B71">
        <w:t>«Нижнеудинский район» от 19.12.2019 г. № 48</w:t>
      </w:r>
      <w:r w:rsidRPr="00993B71">
        <w:rPr>
          <w:b/>
        </w:rPr>
        <w:t xml:space="preserve"> </w:t>
      </w:r>
      <w:r w:rsidRPr="00993B71">
        <w:t xml:space="preserve">«О бюджете </w:t>
      </w:r>
    </w:p>
    <w:p w:rsidR="00C10C51" w:rsidRPr="00993B71" w:rsidRDefault="00C10C51" w:rsidP="00C10C51">
      <w:pPr>
        <w:jc w:val="right"/>
      </w:pPr>
      <w:r w:rsidRPr="00993B71">
        <w:t xml:space="preserve">муниципального образования «Нижнеудинский район» </w:t>
      </w:r>
    </w:p>
    <w:p w:rsidR="00C10C51" w:rsidRPr="00993B71" w:rsidRDefault="00C10C51" w:rsidP="00C10C51">
      <w:pPr>
        <w:jc w:val="right"/>
      </w:pPr>
      <w:r w:rsidRPr="00993B71">
        <w:t>на 2020 год и на плановый период 2021 и 2022 годов»</w:t>
      </w:r>
    </w:p>
    <w:p w:rsidR="0049342F" w:rsidRPr="00445606" w:rsidRDefault="0049342F" w:rsidP="0049342F">
      <w:pPr>
        <w:jc w:val="right"/>
        <w:rPr>
          <w:sz w:val="24"/>
          <w:szCs w:val="24"/>
        </w:rPr>
      </w:pPr>
      <w:r>
        <w:t>от 24.12.2020г. № 62</w:t>
      </w:r>
    </w:p>
    <w:p w:rsidR="00C10C51" w:rsidRDefault="00C10C51" w:rsidP="00C10C51">
      <w:pPr>
        <w:jc w:val="right"/>
      </w:pPr>
    </w:p>
    <w:p w:rsidR="00C10C51" w:rsidRPr="00EA4896" w:rsidRDefault="00C10C51" w:rsidP="00C10C51">
      <w:pPr>
        <w:jc w:val="right"/>
      </w:pPr>
      <w:r>
        <w:t>«</w:t>
      </w:r>
      <w:r w:rsidRPr="00EA4896">
        <w:t>Приложение</w:t>
      </w:r>
      <w:r>
        <w:t xml:space="preserve"> 12</w:t>
      </w:r>
    </w:p>
    <w:p w:rsidR="00C10C51" w:rsidRDefault="00C10C51" w:rsidP="00C10C51">
      <w:pPr>
        <w:jc w:val="right"/>
      </w:pPr>
      <w:r w:rsidRPr="00EA4896">
        <w:t>к</w:t>
      </w:r>
      <w:r>
        <w:t xml:space="preserve"> </w:t>
      </w:r>
      <w:r w:rsidRPr="00EA4896">
        <w:t>решению</w:t>
      </w:r>
      <w:r>
        <w:t xml:space="preserve"> </w:t>
      </w:r>
      <w:r w:rsidRPr="00EA4896">
        <w:t>Думы</w:t>
      </w:r>
      <w:r>
        <w:t xml:space="preserve"> </w:t>
      </w:r>
    </w:p>
    <w:p w:rsidR="00C10C51" w:rsidRPr="00EA4896" w:rsidRDefault="00C10C51" w:rsidP="00C10C51">
      <w:pPr>
        <w:jc w:val="right"/>
      </w:pPr>
      <w:r>
        <w:t>муниципального района</w:t>
      </w:r>
    </w:p>
    <w:p w:rsidR="00C10C51" w:rsidRPr="00EA4896" w:rsidRDefault="00C10C51" w:rsidP="00C10C51">
      <w:pPr>
        <w:jc w:val="right"/>
      </w:pP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p>
    <w:p w:rsidR="00C10C51" w:rsidRPr="00EA4896" w:rsidRDefault="00C10C51" w:rsidP="00C10C5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C10C51" w:rsidRPr="00EA4896" w:rsidRDefault="00C10C51" w:rsidP="00C10C51">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C10C51" w:rsidRDefault="00C10C51" w:rsidP="00C10C51">
      <w:pPr>
        <w:jc w:val="right"/>
      </w:pPr>
      <w:r>
        <w:t>от 19.12.2019 г. № 48</w:t>
      </w:r>
    </w:p>
    <w:p w:rsidR="008A0ED3" w:rsidRDefault="008A0ED3" w:rsidP="008A0ED3">
      <w:pPr>
        <w:jc w:val="center"/>
        <w:rPr>
          <w:b/>
        </w:rPr>
      </w:pPr>
      <w:r w:rsidRPr="0070425E">
        <w:rPr>
          <w:b/>
        </w:rPr>
        <w:t>Распределение</w:t>
      </w:r>
      <w:r>
        <w:rPr>
          <w:b/>
        </w:rPr>
        <w:t xml:space="preserve"> </w:t>
      </w:r>
      <w:r w:rsidRPr="0070425E">
        <w:rPr>
          <w:b/>
        </w:rPr>
        <w:t>бюджетных</w:t>
      </w:r>
      <w:r>
        <w:rPr>
          <w:b/>
        </w:rPr>
        <w:t xml:space="preserve"> </w:t>
      </w:r>
      <w:r w:rsidRPr="0070425E">
        <w:rPr>
          <w:b/>
        </w:rPr>
        <w:t>ассигнований</w:t>
      </w:r>
      <w:r>
        <w:rPr>
          <w:b/>
        </w:rPr>
        <w:t xml:space="preserve"> </w:t>
      </w:r>
      <w:r w:rsidRPr="0070425E">
        <w:rPr>
          <w:b/>
        </w:rPr>
        <w:t>по</w:t>
      </w:r>
      <w:r>
        <w:rPr>
          <w:b/>
        </w:rPr>
        <w:t xml:space="preserve"> </w:t>
      </w:r>
      <w:r w:rsidRPr="0070425E">
        <w:rPr>
          <w:b/>
        </w:rPr>
        <w:t>разделам</w:t>
      </w:r>
      <w:r>
        <w:rPr>
          <w:b/>
        </w:rPr>
        <w:t>,</w:t>
      </w:r>
    </w:p>
    <w:p w:rsidR="008A0ED3" w:rsidRDefault="008A0ED3" w:rsidP="008A0ED3">
      <w:pPr>
        <w:jc w:val="center"/>
        <w:rPr>
          <w:b/>
        </w:rPr>
      </w:pPr>
      <w:r w:rsidRPr="0070425E">
        <w:rPr>
          <w:b/>
        </w:rPr>
        <w:t>подразделам</w:t>
      </w:r>
      <w:r>
        <w:rPr>
          <w:b/>
        </w:rPr>
        <w:t xml:space="preserve"> </w:t>
      </w:r>
      <w:r w:rsidRPr="0070425E">
        <w:rPr>
          <w:b/>
        </w:rPr>
        <w:t>классификации</w:t>
      </w:r>
      <w:r>
        <w:rPr>
          <w:b/>
        </w:rPr>
        <w:t xml:space="preserve"> расходов бюджетов </w:t>
      </w:r>
      <w:r w:rsidRPr="0070425E">
        <w:rPr>
          <w:b/>
        </w:rPr>
        <w:t>на</w:t>
      </w:r>
      <w:r>
        <w:rPr>
          <w:b/>
        </w:rPr>
        <w:t xml:space="preserve"> </w:t>
      </w:r>
      <w:r w:rsidRPr="0070425E">
        <w:rPr>
          <w:b/>
        </w:rPr>
        <w:t>20</w:t>
      </w:r>
      <w:r>
        <w:rPr>
          <w:b/>
        </w:rPr>
        <w:t xml:space="preserve">20 </w:t>
      </w:r>
      <w:r w:rsidRPr="0070425E">
        <w:rPr>
          <w:b/>
        </w:rPr>
        <w:t>год</w:t>
      </w:r>
    </w:p>
    <w:p w:rsidR="008A0ED3" w:rsidRDefault="008A0ED3" w:rsidP="008A0ED3">
      <w:pPr>
        <w:jc w:val="center"/>
        <w:rPr>
          <w:b/>
        </w:rPr>
      </w:pPr>
    </w:p>
    <w:tbl>
      <w:tblPr>
        <w:tblW w:w="10136" w:type="dxa"/>
        <w:tblInd w:w="96" w:type="dxa"/>
        <w:tblLook w:val="0000" w:firstRow="0" w:lastRow="0" w:firstColumn="0" w:lastColumn="0" w:noHBand="0" w:noVBand="0"/>
      </w:tblPr>
      <w:tblGrid>
        <w:gridCol w:w="7572"/>
        <w:gridCol w:w="800"/>
        <w:gridCol w:w="1372"/>
        <w:gridCol w:w="392"/>
      </w:tblGrid>
      <w:tr w:rsidR="008A0ED3" w:rsidRPr="008A0ED3" w:rsidTr="00F4505C">
        <w:trPr>
          <w:gridAfter w:val="1"/>
          <w:wAfter w:w="392" w:type="dxa"/>
          <w:trHeight w:val="230"/>
        </w:trPr>
        <w:tc>
          <w:tcPr>
            <w:tcW w:w="757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A0ED3" w:rsidRPr="008A0ED3" w:rsidRDefault="008A0ED3" w:rsidP="008A0ED3">
            <w:pPr>
              <w:jc w:val="center"/>
              <w:rPr>
                <w:bCs/>
              </w:rPr>
            </w:pPr>
            <w:r w:rsidRPr="008A0ED3">
              <w:rPr>
                <w:bCs/>
              </w:rPr>
              <w:t>Наименование показателя</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A0ED3" w:rsidRPr="008A0ED3" w:rsidRDefault="008A0ED3" w:rsidP="008A0ED3">
            <w:pPr>
              <w:jc w:val="center"/>
              <w:rPr>
                <w:bCs/>
              </w:rPr>
            </w:pPr>
            <w:r w:rsidRPr="008A0ED3">
              <w:rPr>
                <w:bCs/>
              </w:rPr>
              <w:t>КФСР</w:t>
            </w:r>
          </w:p>
        </w:tc>
        <w:tc>
          <w:tcPr>
            <w:tcW w:w="137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A0ED3" w:rsidRDefault="008A0ED3" w:rsidP="008A0ED3">
            <w:pPr>
              <w:jc w:val="center"/>
              <w:rPr>
                <w:bCs/>
              </w:rPr>
            </w:pPr>
            <w:r w:rsidRPr="008A0ED3">
              <w:rPr>
                <w:bCs/>
              </w:rPr>
              <w:t xml:space="preserve">Сумма </w:t>
            </w:r>
          </w:p>
          <w:p w:rsidR="008A0ED3" w:rsidRPr="008A0ED3" w:rsidRDefault="008A0ED3" w:rsidP="008A0ED3">
            <w:pPr>
              <w:jc w:val="center"/>
              <w:rPr>
                <w:bCs/>
              </w:rPr>
            </w:pPr>
            <w:r>
              <w:rPr>
                <w:bCs/>
              </w:rPr>
              <w:t>(</w:t>
            </w:r>
            <w:r w:rsidRPr="008A0ED3">
              <w:rPr>
                <w:bCs/>
              </w:rPr>
              <w:t>тыс. руб</w:t>
            </w:r>
            <w:r>
              <w:rPr>
                <w:bCs/>
              </w:rPr>
              <w:t>.)</w:t>
            </w:r>
          </w:p>
        </w:tc>
      </w:tr>
      <w:tr w:rsidR="008A0ED3" w:rsidRPr="008A0ED3" w:rsidTr="00F4505C">
        <w:trPr>
          <w:gridAfter w:val="1"/>
          <w:wAfter w:w="392" w:type="dxa"/>
          <w:trHeight w:val="230"/>
        </w:trPr>
        <w:tc>
          <w:tcPr>
            <w:tcW w:w="7572" w:type="dxa"/>
            <w:vMerge/>
            <w:tcBorders>
              <w:top w:val="single" w:sz="4" w:space="0" w:color="auto"/>
              <w:left w:val="single" w:sz="4" w:space="0" w:color="auto"/>
              <w:bottom w:val="single" w:sz="4" w:space="0" w:color="000000"/>
              <w:right w:val="single" w:sz="4" w:space="0" w:color="auto"/>
            </w:tcBorders>
            <w:vAlign w:val="center"/>
          </w:tcPr>
          <w:p w:rsidR="008A0ED3" w:rsidRPr="008A0ED3" w:rsidRDefault="008A0ED3" w:rsidP="008A0ED3">
            <w:pPr>
              <w:rPr>
                <w:b/>
                <w:bCs/>
              </w:rPr>
            </w:pPr>
          </w:p>
        </w:tc>
        <w:tc>
          <w:tcPr>
            <w:tcW w:w="800" w:type="dxa"/>
            <w:vMerge/>
            <w:tcBorders>
              <w:top w:val="single" w:sz="4" w:space="0" w:color="auto"/>
              <w:left w:val="single" w:sz="4" w:space="0" w:color="auto"/>
              <w:bottom w:val="single" w:sz="4" w:space="0" w:color="000000"/>
              <w:right w:val="single" w:sz="4" w:space="0" w:color="auto"/>
            </w:tcBorders>
            <w:vAlign w:val="center"/>
          </w:tcPr>
          <w:p w:rsidR="008A0ED3" w:rsidRPr="008A0ED3" w:rsidRDefault="008A0ED3" w:rsidP="008A0ED3">
            <w:pPr>
              <w:rPr>
                <w:b/>
                <w:bCs/>
              </w:rPr>
            </w:pPr>
          </w:p>
        </w:tc>
        <w:tc>
          <w:tcPr>
            <w:tcW w:w="1372" w:type="dxa"/>
            <w:vMerge/>
            <w:tcBorders>
              <w:top w:val="single" w:sz="4" w:space="0" w:color="auto"/>
              <w:left w:val="single" w:sz="4" w:space="0" w:color="auto"/>
              <w:bottom w:val="single" w:sz="4" w:space="0" w:color="000000"/>
              <w:right w:val="single" w:sz="4" w:space="0" w:color="auto"/>
            </w:tcBorders>
            <w:vAlign w:val="center"/>
          </w:tcPr>
          <w:p w:rsidR="008A0ED3" w:rsidRPr="008A0ED3" w:rsidRDefault="008A0ED3" w:rsidP="008A0ED3">
            <w:pPr>
              <w:rPr>
                <w:b/>
                <w:bCs/>
              </w:rPr>
            </w:pP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noWrap/>
            <w:vAlign w:val="center"/>
          </w:tcPr>
          <w:p w:rsidR="008A0ED3" w:rsidRPr="008A0ED3" w:rsidRDefault="008A0ED3" w:rsidP="008A0ED3">
            <w:pPr>
              <w:jc w:val="center"/>
              <w:rPr>
                <w:b/>
                <w:bCs/>
              </w:rPr>
            </w:pPr>
            <w:r w:rsidRPr="008A0ED3">
              <w:rPr>
                <w:b/>
                <w:bCs/>
              </w:rPr>
              <w:t>1</w:t>
            </w:r>
          </w:p>
        </w:tc>
        <w:tc>
          <w:tcPr>
            <w:tcW w:w="800" w:type="dxa"/>
            <w:tcBorders>
              <w:top w:val="nil"/>
              <w:left w:val="nil"/>
              <w:bottom w:val="single" w:sz="4" w:space="0" w:color="auto"/>
              <w:right w:val="single" w:sz="4" w:space="0" w:color="auto"/>
            </w:tcBorders>
            <w:shd w:val="clear" w:color="auto" w:fill="auto"/>
            <w:noWrap/>
            <w:vAlign w:val="center"/>
          </w:tcPr>
          <w:p w:rsidR="008A0ED3" w:rsidRPr="008A0ED3" w:rsidRDefault="008A0ED3" w:rsidP="008A0ED3">
            <w:pPr>
              <w:jc w:val="center"/>
              <w:rPr>
                <w:b/>
                <w:bCs/>
              </w:rPr>
            </w:pPr>
            <w:r w:rsidRPr="008A0ED3">
              <w:rPr>
                <w:b/>
                <w:bCs/>
              </w:rPr>
              <w:t>2</w:t>
            </w:r>
          </w:p>
        </w:tc>
        <w:tc>
          <w:tcPr>
            <w:tcW w:w="1372" w:type="dxa"/>
            <w:tcBorders>
              <w:top w:val="nil"/>
              <w:left w:val="nil"/>
              <w:bottom w:val="single" w:sz="4" w:space="0" w:color="auto"/>
              <w:right w:val="single" w:sz="4" w:space="0" w:color="auto"/>
            </w:tcBorders>
            <w:shd w:val="clear" w:color="auto" w:fill="auto"/>
            <w:noWrap/>
            <w:vAlign w:val="center"/>
          </w:tcPr>
          <w:p w:rsidR="008A0ED3" w:rsidRPr="008A0ED3" w:rsidRDefault="008A0ED3" w:rsidP="008A0ED3">
            <w:pPr>
              <w:jc w:val="center"/>
              <w:rPr>
                <w:b/>
                <w:bCs/>
              </w:rPr>
            </w:pPr>
            <w:r w:rsidRPr="008A0ED3">
              <w:rPr>
                <w:b/>
                <w:bCs/>
              </w:rPr>
              <w:t>3</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ОБЩЕГОСУДАРСТВЕННЫЕ ВОПРОСЫ</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0100</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136 220,2</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0102</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3 569,7</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 xml:space="preserve">Функционирование законодательных (представительных) органов государственной </w:t>
            </w:r>
            <w:r w:rsidRPr="008A0ED3">
              <w:lastRenderedPageBreak/>
              <w:t>власти и представительных органов муниципальных образований</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lastRenderedPageBreak/>
              <w:t>0103</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3 214,3</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0104</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62 674,0</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Судебная система</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0105</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72,6</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0106</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35 824,5</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Обеспечение проведения выборов и референдумов</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0107</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3 403,9</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Резервные фонды</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0111</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26,0</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27 435,3</w:t>
            </w:r>
          </w:p>
        </w:tc>
      </w:tr>
      <w:tr w:rsidR="008A0ED3" w:rsidRPr="008A0ED3" w:rsidTr="00F4505C">
        <w:trPr>
          <w:gridAfter w:val="1"/>
          <w:wAfter w:w="392" w:type="dxa"/>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НАЦИОНАЛЬНАЯ БЕЗОПАСНОСТЬ И ПРАВООХРАНИТЕЛЬНАЯ ДЕЯТЕЛЬНОСТЬ</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0300</w:t>
            </w:r>
          </w:p>
        </w:tc>
        <w:tc>
          <w:tcPr>
            <w:tcW w:w="1372"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11 538,5</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Защита населения и территории от чрезвычайных ситуаций природного и техногенного характера, гражданская оборона</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0309</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11 538,5</w:t>
            </w:r>
          </w:p>
        </w:tc>
      </w:tr>
      <w:tr w:rsidR="008A0ED3" w:rsidRPr="008A0ED3" w:rsidTr="00F4505C">
        <w:trPr>
          <w:gridAfter w:val="1"/>
          <w:wAfter w:w="392" w:type="dxa"/>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НАЦИОНАЛЬНАЯ ЭКОНОМИКА</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0400</w:t>
            </w:r>
          </w:p>
        </w:tc>
        <w:tc>
          <w:tcPr>
            <w:tcW w:w="1372"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181 086,8</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Водное хозяйство</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0406</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36 715,4</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Транспорт</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0408</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63 203,6</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0409</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37 261,6</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0412</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43 906,1</w:t>
            </w:r>
          </w:p>
        </w:tc>
      </w:tr>
      <w:tr w:rsidR="008A0ED3" w:rsidRPr="008A0ED3" w:rsidTr="00F4505C">
        <w:trPr>
          <w:gridAfter w:val="1"/>
          <w:wAfter w:w="392" w:type="dxa"/>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ЖИЛИЩНО-КОММУНАЛЬНОЕ ХОЗЯЙСТВО</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0500</w:t>
            </w:r>
          </w:p>
        </w:tc>
        <w:tc>
          <w:tcPr>
            <w:tcW w:w="1372"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205 381,1</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Жилищное хозяйство</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0501</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104,3</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Коммунальное хозяйство</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0502</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167 215,6</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Благоустройство</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0503</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38 061,2</w:t>
            </w:r>
          </w:p>
        </w:tc>
      </w:tr>
      <w:tr w:rsidR="008A0ED3" w:rsidRPr="008A0ED3" w:rsidTr="00F4505C">
        <w:trPr>
          <w:gridAfter w:val="1"/>
          <w:wAfter w:w="392" w:type="dxa"/>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ОХРАНА ОКРУЖАЮЩЕЙ СРЕДЫ</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0600</w:t>
            </w:r>
          </w:p>
        </w:tc>
        <w:tc>
          <w:tcPr>
            <w:tcW w:w="1372"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35 707,5</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охраны окружающей среды</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0605</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35 707,5</w:t>
            </w:r>
          </w:p>
        </w:tc>
      </w:tr>
      <w:tr w:rsidR="008A0ED3" w:rsidRPr="008A0ED3" w:rsidTr="00F4505C">
        <w:trPr>
          <w:gridAfter w:val="1"/>
          <w:wAfter w:w="392" w:type="dxa"/>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ОБРАЗОВАНИЕ</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0700</w:t>
            </w:r>
          </w:p>
        </w:tc>
        <w:tc>
          <w:tcPr>
            <w:tcW w:w="1372"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2 216 247,4</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Дошкольное образование</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0701</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395 888,6</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Общее образование</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0702</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1 554 564,5</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145 646,0</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Молодежная политика</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0707</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45 608,3</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образования</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0709</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74 540,1</w:t>
            </w:r>
          </w:p>
        </w:tc>
      </w:tr>
      <w:tr w:rsidR="008A0ED3" w:rsidRPr="008A0ED3" w:rsidTr="00F4505C">
        <w:trPr>
          <w:gridAfter w:val="1"/>
          <w:wAfter w:w="392" w:type="dxa"/>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КУЛЬТУРА, КИНЕМАТОГРАФИЯ</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0800</w:t>
            </w:r>
          </w:p>
        </w:tc>
        <w:tc>
          <w:tcPr>
            <w:tcW w:w="1372"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63 274,3</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45 331,9</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культуры, кинематографии</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0804</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17 942,4</w:t>
            </w:r>
          </w:p>
        </w:tc>
      </w:tr>
      <w:tr w:rsidR="008A0ED3" w:rsidRPr="008A0ED3" w:rsidTr="00F4505C">
        <w:trPr>
          <w:gridAfter w:val="1"/>
          <w:wAfter w:w="392" w:type="dxa"/>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СОЦИАЛЬНАЯ ПОЛИТИКА</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1000</w:t>
            </w:r>
          </w:p>
        </w:tc>
        <w:tc>
          <w:tcPr>
            <w:tcW w:w="1372"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130 188,5</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Пенсионное обеспечение</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1001</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7 709,0</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Социальное обеспечение населения</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1003</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44 597,9</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Охрана семьи и детства</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1004</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72 408,0</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социальной политики</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1006</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5 473,6</w:t>
            </w:r>
          </w:p>
        </w:tc>
      </w:tr>
      <w:tr w:rsidR="008A0ED3" w:rsidRPr="008A0ED3" w:rsidTr="00F4505C">
        <w:trPr>
          <w:gridAfter w:val="1"/>
          <w:wAfter w:w="392" w:type="dxa"/>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ФИЗИЧЕСКАЯ КУЛЬТУРА И СПОРТ</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1100</w:t>
            </w:r>
          </w:p>
        </w:tc>
        <w:tc>
          <w:tcPr>
            <w:tcW w:w="1372"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23 349,6</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Физическая культура</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1101</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21 080,1</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физической культуры и спорта</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1105</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2 269,5</w:t>
            </w:r>
          </w:p>
        </w:tc>
      </w:tr>
      <w:tr w:rsidR="008A0ED3" w:rsidRPr="008A0ED3" w:rsidTr="00F4505C">
        <w:trPr>
          <w:gridAfter w:val="1"/>
          <w:wAfter w:w="392" w:type="dxa"/>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СРЕДСТВА МАССОВОЙ ИНФОРМАЦИИ</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1200</w:t>
            </w:r>
          </w:p>
        </w:tc>
        <w:tc>
          <w:tcPr>
            <w:tcW w:w="1372"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95,0</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Периодическая печать и издательства</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1202</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95,0</w:t>
            </w:r>
          </w:p>
        </w:tc>
      </w:tr>
      <w:tr w:rsidR="008A0ED3" w:rsidRPr="008A0ED3" w:rsidTr="00F4505C">
        <w:trPr>
          <w:gridAfter w:val="1"/>
          <w:wAfter w:w="392" w:type="dxa"/>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МЕЖБЮДЖЕТНЫЕ ТРАНСФЕРТЫ ОБЩЕГО ХАРАКТЕРА БЮДЖЕТАМ БЮДЖЕТНОЙ СИСТЕМЫ РОССИЙСКОЙ ФЕДЕРАЦИИ</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1400</w:t>
            </w:r>
          </w:p>
        </w:tc>
        <w:tc>
          <w:tcPr>
            <w:tcW w:w="1372"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229 492,8</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Дотации на выравнивание бюджетной обеспеченности субъектов Российской Федерации и муниципальных образований</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1401</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194 961,0</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Иные дотации</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1402</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19 017,8</w:t>
            </w:r>
          </w:p>
        </w:tc>
      </w:tr>
      <w:tr w:rsidR="008A0ED3" w:rsidRPr="008A0ED3" w:rsidTr="00F4505C">
        <w:trPr>
          <w:gridAfter w:val="1"/>
          <w:wAfter w:w="392" w:type="dxa"/>
          <w:trHeight w:val="170"/>
        </w:trPr>
        <w:tc>
          <w:tcPr>
            <w:tcW w:w="757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Прочие межбюджетные трансферты общего характера</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1403</w:t>
            </w:r>
          </w:p>
        </w:tc>
        <w:tc>
          <w:tcPr>
            <w:tcW w:w="1372"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15 514,0</w:t>
            </w:r>
          </w:p>
        </w:tc>
      </w:tr>
      <w:tr w:rsidR="00F4505C" w:rsidRPr="008A0ED3" w:rsidTr="00F4505C">
        <w:trPr>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505C" w:rsidRPr="008A0ED3" w:rsidRDefault="00F4505C" w:rsidP="008A0ED3">
            <w:pPr>
              <w:rPr>
                <w:b/>
                <w:bCs/>
              </w:rPr>
            </w:pPr>
            <w:r w:rsidRPr="008A0ED3">
              <w:rPr>
                <w:b/>
                <w:bCs/>
              </w:rPr>
              <w:t>ВСЕГО:</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F4505C" w:rsidRPr="008A0ED3" w:rsidRDefault="00F4505C" w:rsidP="008A0ED3">
            <w:pPr>
              <w:jc w:val="center"/>
              <w:rPr>
                <w:b/>
                <w:bCs/>
              </w:rPr>
            </w:pPr>
            <w:r w:rsidRPr="008A0ED3">
              <w:rPr>
                <w:b/>
                <w:bCs/>
              </w:rPr>
              <w:t> </w:t>
            </w:r>
          </w:p>
        </w:tc>
        <w:tc>
          <w:tcPr>
            <w:tcW w:w="1372" w:type="dxa"/>
            <w:tcBorders>
              <w:top w:val="single" w:sz="4" w:space="0" w:color="auto"/>
              <w:left w:val="nil"/>
              <w:bottom w:val="single" w:sz="4" w:space="0" w:color="auto"/>
              <w:right w:val="single" w:sz="4" w:space="0" w:color="auto"/>
            </w:tcBorders>
            <w:shd w:val="clear" w:color="auto" w:fill="auto"/>
            <w:noWrap/>
            <w:vAlign w:val="bottom"/>
          </w:tcPr>
          <w:p w:rsidR="00F4505C" w:rsidRPr="008A0ED3" w:rsidRDefault="00F4505C" w:rsidP="008A0ED3">
            <w:pPr>
              <w:jc w:val="right"/>
              <w:rPr>
                <w:b/>
                <w:bCs/>
              </w:rPr>
            </w:pPr>
            <w:r w:rsidRPr="008A0ED3">
              <w:rPr>
                <w:b/>
                <w:bCs/>
              </w:rPr>
              <w:t>3 232 581,7</w:t>
            </w:r>
          </w:p>
        </w:tc>
        <w:tc>
          <w:tcPr>
            <w:tcW w:w="392" w:type="dxa"/>
          </w:tcPr>
          <w:p w:rsidR="00F4505C" w:rsidRPr="0013709A" w:rsidRDefault="00F4505C" w:rsidP="00F22F89">
            <w:pPr>
              <w:jc w:val="right"/>
              <w:rPr>
                <w:bCs/>
              </w:rPr>
            </w:pPr>
            <w:r w:rsidRPr="0013709A">
              <w:rPr>
                <w:bCs/>
              </w:rPr>
              <w:t>»;</w:t>
            </w:r>
          </w:p>
        </w:tc>
      </w:tr>
    </w:tbl>
    <w:p w:rsidR="006814AC" w:rsidRDefault="006814AC" w:rsidP="007E78E6">
      <w:pPr>
        <w:rPr>
          <w:sz w:val="24"/>
          <w:szCs w:val="24"/>
        </w:rPr>
      </w:pPr>
    </w:p>
    <w:p w:rsidR="00626965" w:rsidRDefault="00626965" w:rsidP="007E78E6">
      <w:pPr>
        <w:rPr>
          <w:sz w:val="24"/>
          <w:szCs w:val="24"/>
        </w:rPr>
      </w:pPr>
    </w:p>
    <w:p w:rsidR="00626965" w:rsidRDefault="00626965" w:rsidP="007E78E6">
      <w:pPr>
        <w:rPr>
          <w:sz w:val="24"/>
          <w:szCs w:val="24"/>
        </w:rPr>
      </w:pPr>
    </w:p>
    <w:p w:rsidR="00626965" w:rsidRPr="002C58E2" w:rsidRDefault="00626965" w:rsidP="00626965">
      <w:pPr>
        <w:pStyle w:val="ConsPlusTitle"/>
        <w:widowControl/>
        <w:jc w:val="both"/>
        <w:rPr>
          <w:b w:val="0"/>
          <w:sz w:val="20"/>
          <w:szCs w:val="20"/>
        </w:rPr>
      </w:pPr>
      <w:r w:rsidRPr="002C58E2">
        <w:rPr>
          <w:b w:val="0"/>
          <w:sz w:val="20"/>
          <w:szCs w:val="20"/>
        </w:rPr>
        <w:t>Начальник финансового управления</w:t>
      </w:r>
    </w:p>
    <w:p w:rsidR="00626965" w:rsidRPr="002C58E2" w:rsidRDefault="00626965" w:rsidP="00626965">
      <w:pPr>
        <w:pStyle w:val="ConsPlusTitle"/>
        <w:widowControl/>
        <w:jc w:val="both"/>
        <w:rPr>
          <w:b w:val="0"/>
          <w:sz w:val="20"/>
          <w:szCs w:val="20"/>
        </w:rPr>
      </w:pPr>
      <w:r w:rsidRPr="002C58E2">
        <w:rPr>
          <w:b w:val="0"/>
          <w:sz w:val="20"/>
          <w:szCs w:val="20"/>
        </w:rPr>
        <w:t xml:space="preserve">администрации муниципального района </w:t>
      </w:r>
    </w:p>
    <w:p w:rsidR="00626965" w:rsidRPr="002C58E2" w:rsidRDefault="00626965" w:rsidP="00626965">
      <w:pPr>
        <w:pStyle w:val="ConsPlusTitle"/>
        <w:widowControl/>
        <w:jc w:val="both"/>
        <w:rPr>
          <w:b w:val="0"/>
          <w:sz w:val="20"/>
          <w:szCs w:val="20"/>
        </w:rPr>
      </w:pPr>
      <w:r w:rsidRPr="002C58E2">
        <w:rPr>
          <w:b w:val="0"/>
          <w:sz w:val="20"/>
          <w:szCs w:val="20"/>
        </w:rPr>
        <w:t>муниципального образования</w:t>
      </w:r>
    </w:p>
    <w:p w:rsidR="00D7683A" w:rsidRDefault="00626965" w:rsidP="00626965">
      <w:pPr>
        <w:pStyle w:val="ConsPlusTitle"/>
        <w:widowControl/>
        <w:jc w:val="both"/>
        <w:rPr>
          <w:b w:val="0"/>
          <w:sz w:val="20"/>
          <w:szCs w:val="20"/>
        </w:rPr>
      </w:pPr>
      <w:r w:rsidRPr="002C58E2">
        <w:rPr>
          <w:b w:val="0"/>
          <w:sz w:val="20"/>
          <w:szCs w:val="20"/>
        </w:rPr>
        <w:t>«Нижнеудинский</w:t>
      </w:r>
      <w:r w:rsidR="00D7683A">
        <w:rPr>
          <w:b w:val="0"/>
          <w:sz w:val="20"/>
          <w:szCs w:val="20"/>
        </w:rPr>
        <w:t xml:space="preserve"> район» </w:t>
      </w:r>
    </w:p>
    <w:p w:rsidR="00626965" w:rsidRDefault="00626965" w:rsidP="00626965">
      <w:pPr>
        <w:pStyle w:val="ConsPlusTitle"/>
        <w:widowControl/>
        <w:jc w:val="both"/>
        <w:rPr>
          <w:b w:val="0"/>
          <w:sz w:val="20"/>
          <w:szCs w:val="20"/>
        </w:rPr>
      </w:pPr>
      <w:r w:rsidRPr="002C58E2">
        <w:rPr>
          <w:b w:val="0"/>
          <w:sz w:val="20"/>
          <w:szCs w:val="20"/>
        </w:rPr>
        <w:t>Т.В.Минакова</w:t>
      </w:r>
    </w:p>
    <w:p w:rsidR="00626965" w:rsidRDefault="00626965" w:rsidP="00626965">
      <w:pPr>
        <w:pStyle w:val="ConsPlusTitle"/>
        <w:widowControl/>
        <w:jc w:val="both"/>
        <w:rPr>
          <w:b w:val="0"/>
          <w:sz w:val="20"/>
          <w:szCs w:val="20"/>
        </w:rPr>
      </w:pPr>
    </w:p>
    <w:p w:rsidR="00626965" w:rsidRDefault="00626965" w:rsidP="00626965">
      <w:pPr>
        <w:pStyle w:val="ConsPlusTitle"/>
        <w:widowControl/>
        <w:jc w:val="both"/>
        <w:rPr>
          <w:b w:val="0"/>
          <w:bCs w:val="0"/>
          <w:color w:val="000000"/>
          <w:sz w:val="20"/>
          <w:szCs w:val="20"/>
        </w:rPr>
      </w:pPr>
    </w:p>
    <w:p w:rsidR="00626965" w:rsidRDefault="00626965" w:rsidP="00626965">
      <w:pPr>
        <w:pStyle w:val="ConsPlusTitle"/>
        <w:widowControl/>
        <w:jc w:val="both"/>
        <w:rPr>
          <w:b w:val="0"/>
          <w:bCs w:val="0"/>
          <w:color w:val="000000"/>
          <w:sz w:val="20"/>
          <w:szCs w:val="20"/>
        </w:rPr>
      </w:pPr>
    </w:p>
    <w:p w:rsidR="00626965" w:rsidRDefault="00626965" w:rsidP="007E78E6">
      <w:pPr>
        <w:rPr>
          <w:sz w:val="24"/>
          <w:szCs w:val="24"/>
        </w:rPr>
      </w:pPr>
    </w:p>
    <w:p w:rsidR="00C10C51" w:rsidRPr="00993B71" w:rsidRDefault="00C10C51" w:rsidP="00C10C51">
      <w:pPr>
        <w:jc w:val="right"/>
      </w:pPr>
      <w:r w:rsidRPr="00993B71">
        <w:t xml:space="preserve">Приложение </w:t>
      </w:r>
      <w:r>
        <w:t>7</w:t>
      </w:r>
    </w:p>
    <w:p w:rsidR="00C10C51" w:rsidRPr="00993B71" w:rsidRDefault="00C10C51" w:rsidP="00C10C51">
      <w:pPr>
        <w:jc w:val="right"/>
      </w:pPr>
      <w:r w:rsidRPr="00993B71">
        <w:t>к реше</w:t>
      </w:r>
      <w:r w:rsidR="008A0ED3">
        <w:t>нию Думы  муниципального района</w:t>
      </w:r>
    </w:p>
    <w:p w:rsidR="00C10C51" w:rsidRPr="00993B71" w:rsidRDefault="00C10C51" w:rsidP="00C10C51">
      <w:pPr>
        <w:jc w:val="right"/>
      </w:pPr>
      <w:r w:rsidRPr="00993B71">
        <w:t>муниципального образования «Нижнеудинский район»</w:t>
      </w:r>
    </w:p>
    <w:p w:rsidR="00C10C51" w:rsidRPr="00993B71" w:rsidRDefault="00C10C51" w:rsidP="00C10C51">
      <w:pPr>
        <w:jc w:val="right"/>
      </w:pPr>
      <w:r w:rsidRPr="00993B71">
        <w:t xml:space="preserve">О внесении изменений и дополнений в решение Думы </w:t>
      </w:r>
    </w:p>
    <w:p w:rsidR="00C10C51" w:rsidRPr="00993B71" w:rsidRDefault="00C10C51" w:rsidP="00C10C51">
      <w:pPr>
        <w:jc w:val="right"/>
      </w:pPr>
      <w:r w:rsidRPr="00993B71">
        <w:t xml:space="preserve">муниципального района муниципального образования </w:t>
      </w:r>
    </w:p>
    <w:p w:rsidR="00C10C51" w:rsidRPr="00993B71" w:rsidRDefault="00C10C51" w:rsidP="00C10C51">
      <w:pPr>
        <w:jc w:val="right"/>
      </w:pPr>
      <w:r w:rsidRPr="00993B71">
        <w:t>«Нижнеудинский район» от 19.12.2019 г. № 48</w:t>
      </w:r>
      <w:r w:rsidRPr="00993B71">
        <w:rPr>
          <w:b/>
        </w:rPr>
        <w:t xml:space="preserve"> </w:t>
      </w:r>
      <w:r w:rsidRPr="00993B71">
        <w:t xml:space="preserve">«О бюджете </w:t>
      </w:r>
    </w:p>
    <w:p w:rsidR="00C10C51" w:rsidRPr="00993B71" w:rsidRDefault="00C10C51" w:rsidP="00C10C51">
      <w:pPr>
        <w:jc w:val="right"/>
      </w:pPr>
      <w:r w:rsidRPr="00993B71">
        <w:t xml:space="preserve">муниципального образования «Нижнеудинский район» </w:t>
      </w:r>
    </w:p>
    <w:p w:rsidR="00C10C51" w:rsidRPr="00993B71" w:rsidRDefault="00C10C51" w:rsidP="00C10C51">
      <w:pPr>
        <w:jc w:val="right"/>
      </w:pPr>
      <w:r w:rsidRPr="00993B71">
        <w:t>на 2020 год и на плановый период 2021 и 2022 годов»</w:t>
      </w:r>
    </w:p>
    <w:p w:rsidR="0049342F" w:rsidRPr="00445606" w:rsidRDefault="0049342F" w:rsidP="0049342F">
      <w:pPr>
        <w:jc w:val="right"/>
        <w:rPr>
          <w:sz w:val="24"/>
          <w:szCs w:val="24"/>
        </w:rPr>
      </w:pPr>
      <w:r>
        <w:t>от 24.12.2020г. № 62</w:t>
      </w:r>
    </w:p>
    <w:p w:rsidR="00C10C51" w:rsidRDefault="00C10C51" w:rsidP="00C10C51">
      <w:pPr>
        <w:jc w:val="right"/>
      </w:pPr>
    </w:p>
    <w:p w:rsidR="00C10C51" w:rsidRPr="00EA4896" w:rsidRDefault="00C10C51" w:rsidP="00C10C51">
      <w:pPr>
        <w:jc w:val="right"/>
      </w:pPr>
      <w:r>
        <w:t>«</w:t>
      </w:r>
      <w:r w:rsidRPr="00EA4896">
        <w:t>Приложение</w:t>
      </w:r>
      <w:r>
        <w:t xml:space="preserve"> 14</w:t>
      </w:r>
    </w:p>
    <w:p w:rsidR="00C10C51" w:rsidRDefault="00C10C51" w:rsidP="00C10C51">
      <w:pPr>
        <w:jc w:val="right"/>
      </w:pPr>
      <w:r w:rsidRPr="00EA4896">
        <w:t>к</w:t>
      </w:r>
      <w:r>
        <w:t xml:space="preserve"> </w:t>
      </w:r>
      <w:r w:rsidRPr="00EA4896">
        <w:t>решению</w:t>
      </w:r>
      <w:r>
        <w:t xml:space="preserve"> </w:t>
      </w:r>
      <w:r w:rsidRPr="00EA4896">
        <w:t>Думы</w:t>
      </w:r>
      <w:r>
        <w:t xml:space="preserve"> </w:t>
      </w:r>
    </w:p>
    <w:p w:rsidR="00C10C51" w:rsidRPr="00EA4896" w:rsidRDefault="00C10C51" w:rsidP="00C10C51">
      <w:pPr>
        <w:jc w:val="right"/>
      </w:pPr>
      <w:r>
        <w:t>муниципального района</w:t>
      </w:r>
    </w:p>
    <w:p w:rsidR="00C10C51" w:rsidRPr="00EA4896" w:rsidRDefault="00C10C51" w:rsidP="00C10C51">
      <w:pPr>
        <w:jc w:val="right"/>
      </w:pP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p>
    <w:p w:rsidR="00C10C51" w:rsidRPr="00EA4896" w:rsidRDefault="00C10C51" w:rsidP="00C10C5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C10C51" w:rsidRPr="00EA4896" w:rsidRDefault="00C10C51" w:rsidP="00C10C51">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C10C51" w:rsidRDefault="00C10C51" w:rsidP="00C10C51">
      <w:pPr>
        <w:jc w:val="right"/>
      </w:pPr>
      <w:r>
        <w:t>от 19.12.2019 г. № 48</w:t>
      </w:r>
    </w:p>
    <w:p w:rsidR="006814AC" w:rsidRDefault="006814AC" w:rsidP="007E78E6">
      <w:pPr>
        <w:rPr>
          <w:sz w:val="24"/>
          <w:szCs w:val="24"/>
        </w:rPr>
      </w:pPr>
    </w:p>
    <w:p w:rsidR="008A0ED3" w:rsidRDefault="008A0ED3" w:rsidP="008A0ED3">
      <w:pPr>
        <w:jc w:val="center"/>
        <w:rPr>
          <w:b/>
        </w:rPr>
      </w:pPr>
      <w:r w:rsidRPr="007A7FB2">
        <w:rPr>
          <w:b/>
        </w:rPr>
        <w:t>Распределение</w:t>
      </w:r>
      <w:r>
        <w:rPr>
          <w:b/>
        </w:rPr>
        <w:t xml:space="preserve"> </w:t>
      </w:r>
      <w:r w:rsidRPr="007A7FB2">
        <w:rPr>
          <w:b/>
        </w:rPr>
        <w:t>бюджетных</w:t>
      </w:r>
      <w:r>
        <w:rPr>
          <w:b/>
        </w:rPr>
        <w:t xml:space="preserve"> </w:t>
      </w:r>
      <w:r w:rsidRPr="007A7FB2">
        <w:rPr>
          <w:b/>
        </w:rPr>
        <w:t>ассигнований</w:t>
      </w:r>
      <w:r>
        <w:rPr>
          <w:b/>
        </w:rPr>
        <w:t xml:space="preserve"> </w:t>
      </w:r>
      <w:r w:rsidRPr="007A7FB2">
        <w:rPr>
          <w:b/>
        </w:rPr>
        <w:t>по</w:t>
      </w:r>
      <w:r>
        <w:rPr>
          <w:b/>
        </w:rPr>
        <w:t xml:space="preserve"> </w:t>
      </w:r>
      <w:r w:rsidRPr="007A7FB2">
        <w:rPr>
          <w:b/>
        </w:rPr>
        <w:t>целевым</w:t>
      </w:r>
      <w:r>
        <w:rPr>
          <w:b/>
        </w:rPr>
        <w:t xml:space="preserve"> </w:t>
      </w:r>
      <w:r w:rsidRPr="007A7FB2">
        <w:rPr>
          <w:b/>
        </w:rPr>
        <w:t>статьям</w:t>
      </w:r>
      <w:r>
        <w:rPr>
          <w:b/>
        </w:rPr>
        <w:t xml:space="preserve"> </w:t>
      </w:r>
      <w:r w:rsidRPr="007A7FB2">
        <w:rPr>
          <w:b/>
        </w:rPr>
        <w:t>(муниципальным</w:t>
      </w:r>
      <w:r>
        <w:rPr>
          <w:b/>
        </w:rPr>
        <w:t xml:space="preserve"> </w:t>
      </w:r>
      <w:r w:rsidRPr="007A7FB2">
        <w:rPr>
          <w:b/>
        </w:rPr>
        <w:t>программам</w:t>
      </w:r>
      <w:r>
        <w:rPr>
          <w:b/>
        </w:rPr>
        <w:t xml:space="preserve"> </w:t>
      </w:r>
      <w:r w:rsidRPr="007A7FB2">
        <w:rPr>
          <w:b/>
        </w:rPr>
        <w:t>и</w:t>
      </w:r>
      <w:r>
        <w:rPr>
          <w:b/>
        </w:rPr>
        <w:t xml:space="preserve"> </w:t>
      </w:r>
      <w:r w:rsidRPr="007A7FB2">
        <w:rPr>
          <w:b/>
        </w:rPr>
        <w:t>непрограммным</w:t>
      </w:r>
      <w:r>
        <w:rPr>
          <w:b/>
        </w:rPr>
        <w:t xml:space="preserve"> </w:t>
      </w:r>
      <w:r w:rsidRPr="007A7FB2">
        <w:rPr>
          <w:b/>
        </w:rPr>
        <w:t>направлениям</w:t>
      </w:r>
      <w:r>
        <w:rPr>
          <w:b/>
        </w:rPr>
        <w:t xml:space="preserve"> </w:t>
      </w:r>
      <w:r w:rsidRPr="007A7FB2">
        <w:rPr>
          <w:b/>
        </w:rPr>
        <w:t>деятельности),</w:t>
      </w:r>
      <w:r>
        <w:rPr>
          <w:b/>
        </w:rPr>
        <w:t xml:space="preserve"> </w:t>
      </w:r>
      <w:r w:rsidRPr="007A7FB2">
        <w:rPr>
          <w:b/>
        </w:rPr>
        <w:t>группам</w:t>
      </w:r>
      <w:r>
        <w:rPr>
          <w:b/>
        </w:rPr>
        <w:t xml:space="preserve"> </w:t>
      </w:r>
      <w:r w:rsidRPr="007A7FB2">
        <w:rPr>
          <w:b/>
        </w:rPr>
        <w:t>видов</w:t>
      </w:r>
      <w:r>
        <w:rPr>
          <w:b/>
        </w:rPr>
        <w:t xml:space="preserve"> </w:t>
      </w:r>
      <w:r w:rsidRPr="007A7FB2">
        <w:rPr>
          <w:b/>
        </w:rPr>
        <w:t>расходов,</w:t>
      </w:r>
      <w:r>
        <w:rPr>
          <w:b/>
        </w:rPr>
        <w:t xml:space="preserve"> </w:t>
      </w:r>
      <w:r w:rsidRPr="007A7FB2">
        <w:rPr>
          <w:b/>
        </w:rPr>
        <w:t>разделам,</w:t>
      </w:r>
      <w:r>
        <w:rPr>
          <w:b/>
        </w:rPr>
        <w:t xml:space="preserve"> </w:t>
      </w:r>
      <w:r w:rsidRPr="007A7FB2">
        <w:rPr>
          <w:b/>
        </w:rPr>
        <w:t>подразделам</w:t>
      </w:r>
      <w:r>
        <w:rPr>
          <w:b/>
        </w:rPr>
        <w:t xml:space="preserve"> </w:t>
      </w:r>
      <w:r w:rsidRPr="007A7FB2">
        <w:rPr>
          <w:b/>
        </w:rPr>
        <w:t>классификации</w:t>
      </w:r>
      <w:r>
        <w:rPr>
          <w:b/>
        </w:rPr>
        <w:t xml:space="preserve"> </w:t>
      </w:r>
      <w:r w:rsidRPr="007A7FB2">
        <w:rPr>
          <w:b/>
        </w:rPr>
        <w:t>расход</w:t>
      </w:r>
      <w:r>
        <w:rPr>
          <w:b/>
        </w:rPr>
        <w:t xml:space="preserve">ов </w:t>
      </w:r>
      <w:r w:rsidRPr="007A7FB2">
        <w:rPr>
          <w:b/>
        </w:rPr>
        <w:t>бюджет</w:t>
      </w:r>
      <w:r>
        <w:rPr>
          <w:b/>
        </w:rPr>
        <w:t xml:space="preserve">ов </w:t>
      </w:r>
      <w:r w:rsidRPr="007A7FB2">
        <w:rPr>
          <w:b/>
        </w:rPr>
        <w:t>на</w:t>
      </w:r>
      <w:r>
        <w:rPr>
          <w:b/>
        </w:rPr>
        <w:t xml:space="preserve"> 2020 </w:t>
      </w:r>
      <w:r w:rsidRPr="007A7FB2">
        <w:rPr>
          <w:b/>
        </w:rPr>
        <w:t>год</w:t>
      </w:r>
    </w:p>
    <w:p w:rsidR="008A0ED3" w:rsidRDefault="008A0ED3" w:rsidP="008A0ED3">
      <w:pPr>
        <w:jc w:val="center"/>
        <w:rPr>
          <w:b/>
        </w:rPr>
      </w:pPr>
    </w:p>
    <w:tbl>
      <w:tblPr>
        <w:tblW w:w="10024" w:type="dxa"/>
        <w:tblInd w:w="96" w:type="dxa"/>
        <w:tblLook w:val="0000" w:firstRow="0" w:lastRow="0" w:firstColumn="0" w:lastColumn="0" w:noHBand="0" w:noVBand="0"/>
      </w:tblPr>
      <w:tblGrid>
        <w:gridCol w:w="5412"/>
        <w:gridCol w:w="1305"/>
        <w:gridCol w:w="855"/>
        <w:gridCol w:w="800"/>
        <w:gridCol w:w="1260"/>
        <w:gridCol w:w="392"/>
      </w:tblGrid>
      <w:tr w:rsidR="008A0ED3" w:rsidRPr="008A0ED3" w:rsidTr="00F22F89">
        <w:trPr>
          <w:gridAfter w:val="1"/>
          <w:wAfter w:w="392" w:type="dxa"/>
          <w:trHeight w:val="170"/>
        </w:trPr>
        <w:tc>
          <w:tcPr>
            <w:tcW w:w="5412"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8A0ED3" w:rsidRPr="008A0ED3" w:rsidRDefault="008A0ED3" w:rsidP="008A0ED3">
            <w:pPr>
              <w:jc w:val="center"/>
              <w:rPr>
                <w:b/>
                <w:bCs/>
              </w:rPr>
            </w:pPr>
            <w:r w:rsidRPr="008A0ED3">
              <w:rPr>
                <w:b/>
                <w:bCs/>
              </w:rPr>
              <w:t>Наименование показателя</w:t>
            </w:r>
          </w:p>
        </w:tc>
        <w:tc>
          <w:tcPr>
            <w:tcW w:w="2960" w:type="dxa"/>
            <w:gridSpan w:val="3"/>
            <w:tcBorders>
              <w:top w:val="single" w:sz="4" w:space="0" w:color="auto"/>
              <w:left w:val="nil"/>
              <w:bottom w:val="single" w:sz="4" w:space="0" w:color="auto"/>
              <w:right w:val="nil"/>
            </w:tcBorders>
            <w:shd w:val="clear" w:color="auto" w:fill="FFFFFF"/>
            <w:vAlign w:val="center"/>
          </w:tcPr>
          <w:p w:rsidR="008A0ED3" w:rsidRPr="008A0ED3" w:rsidRDefault="008A0ED3" w:rsidP="008A0ED3">
            <w:pPr>
              <w:jc w:val="center"/>
              <w:rPr>
                <w:b/>
                <w:bCs/>
              </w:rPr>
            </w:pPr>
            <w:r w:rsidRPr="008A0ED3">
              <w:rPr>
                <w:b/>
                <w:bCs/>
              </w:rPr>
              <w:t>КБК</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8A0ED3" w:rsidRPr="008A0ED3" w:rsidRDefault="008A0ED3" w:rsidP="008A0ED3">
            <w:pPr>
              <w:jc w:val="center"/>
              <w:rPr>
                <w:b/>
                <w:bCs/>
              </w:rPr>
            </w:pPr>
            <w:r w:rsidRPr="008A0ED3">
              <w:rPr>
                <w:b/>
                <w:bCs/>
              </w:rPr>
              <w:t>Сумма 2020 год, тыс. рублей</w:t>
            </w:r>
          </w:p>
        </w:tc>
      </w:tr>
      <w:tr w:rsidR="008A0ED3" w:rsidRPr="008A0ED3" w:rsidTr="00F22F89">
        <w:trPr>
          <w:gridAfter w:val="1"/>
          <w:wAfter w:w="392" w:type="dxa"/>
          <w:trHeight w:val="170"/>
        </w:trPr>
        <w:tc>
          <w:tcPr>
            <w:tcW w:w="5412" w:type="dxa"/>
            <w:vMerge/>
            <w:tcBorders>
              <w:top w:val="single" w:sz="4" w:space="0" w:color="auto"/>
              <w:left w:val="single" w:sz="4" w:space="0" w:color="auto"/>
              <w:bottom w:val="single" w:sz="4" w:space="0" w:color="000000"/>
              <w:right w:val="single" w:sz="4" w:space="0" w:color="auto"/>
            </w:tcBorders>
            <w:vAlign w:val="center"/>
          </w:tcPr>
          <w:p w:rsidR="008A0ED3" w:rsidRPr="008A0ED3" w:rsidRDefault="008A0ED3" w:rsidP="008A0ED3">
            <w:pPr>
              <w:rPr>
                <w:b/>
                <w:bCs/>
              </w:rPr>
            </w:pPr>
          </w:p>
        </w:tc>
        <w:tc>
          <w:tcPr>
            <w:tcW w:w="1305" w:type="dxa"/>
            <w:tcBorders>
              <w:top w:val="nil"/>
              <w:left w:val="nil"/>
              <w:bottom w:val="single" w:sz="4" w:space="0" w:color="auto"/>
              <w:right w:val="single" w:sz="4" w:space="0" w:color="auto"/>
            </w:tcBorders>
            <w:shd w:val="clear" w:color="auto" w:fill="FFFFFF"/>
            <w:vAlign w:val="center"/>
          </w:tcPr>
          <w:p w:rsidR="008A0ED3" w:rsidRPr="008A0ED3" w:rsidRDefault="008A0ED3" w:rsidP="008A0ED3">
            <w:pPr>
              <w:jc w:val="center"/>
              <w:rPr>
                <w:b/>
                <w:bCs/>
              </w:rPr>
            </w:pPr>
            <w:r w:rsidRPr="008A0ED3">
              <w:rPr>
                <w:b/>
                <w:bCs/>
              </w:rPr>
              <w:t>КЦСР</w:t>
            </w:r>
          </w:p>
        </w:tc>
        <w:tc>
          <w:tcPr>
            <w:tcW w:w="855" w:type="dxa"/>
            <w:tcBorders>
              <w:top w:val="nil"/>
              <w:left w:val="nil"/>
              <w:bottom w:val="single" w:sz="4" w:space="0" w:color="auto"/>
              <w:right w:val="single" w:sz="4" w:space="0" w:color="auto"/>
            </w:tcBorders>
            <w:shd w:val="clear" w:color="auto" w:fill="FFFFFF"/>
            <w:vAlign w:val="center"/>
          </w:tcPr>
          <w:p w:rsidR="008A0ED3" w:rsidRPr="008A0ED3" w:rsidRDefault="008A0ED3" w:rsidP="008A0ED3">
            <w:pPr>
              <w:jc w:val="center"/>
              <w:rPr>
                <w:b/>
                <w:bCs/>
              </w:rPr>
            </w:pPr>
            <w:r w:rsidRPr="008A0ED3">
              <w:rPr>
                <w:b/>
                <w:bCs/>
              </w:rPr>
              <w:t>КВР</w:t>
            </w:r>
          </w:p>
        </w:tc>
        <w:tc>
          <w:tcPr>
            <w:tcW w:w="800" w:type="dxa"/>
            <w:tcBorders>
              <w:top w:val="nil"/>
              <w:left w:val="nil"/>
              <w:bottom w:val="single" w:sz="4" w:space="0" w:color="auto"/>
              <w:right w:val="single" w:sz="4" w:space="0" w:color="auto"/>
            </w:tcBorders>
            <w:shd w:val="clear" w:color="auto" w:fill="FFFFFF"/>
            <w:vAlign w:val="center"/>
          </w:tcPr>
          <w:p w:rsidR="008A0ED3" w:rsidRPr="008A0ED3" w:rsidRDefault="008A0ED3" w:rsidP="008A0ED3">
            <w:pPr>
              <w:jc w:val="center"/>
              <w:rPr>
                <w:b/>
                <w:bCs/>
              </w:rPr>
            </w:pPr>
            <w:r w:rsidRPr="008A0ED3">
              <w:rPr>
                <w:b/>
                <w:bCs/>
              </w:rPr>
              <w:t>КФСР</w:t>
            </w:r>
          </w:p>
        </w:tc>
        <w:tc>
          <w:tcPr>
            <w:tcW w:w="1260" w:type="dxa"/>
            <w:vMerge/>
            <w:tcBorders>
              <w:top w:val="single" w:sz="4" w:space="0" w:color="auto"/>
              <w:left w:val="single" w:sz="4" w:space="0" w:color="auto"/>
              <w:bottom w:val="single" w:sz="4" w:space="0" w:color="000000"/>
              <w:right w:val="single" w:sz="4" w:space="0" w:color="auto"/>
            </w:tcBorders>
            <w:vAlign w:val="center"/>
          </w:tcPr>
          <w:p w:rsidR="008A0ED3" w:rsidRPr="008A0ED3" w:rsidRDefault="008A0ED3" w:rsidP="008A0ED3">
            <w:pPr>
              <w:rPr>
                <w:b/>
                <w:bCs/>
              </w:rPr>
            </w:pP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noWrap/>
            <w:vAlign w:val="center"/>
          </w:tcPr>
          <w:p w:rsidR="008A0ED3" w:rsidRPr="008A0ED3" w:rsidRDefault="008A0ED3" w:rsidP="008A0ED3">
            <w:pPr>
              <w:jc w:val="center"/>
              <w:rPr>
                <w:b/>
                <w:bCs/>
              </w:rPr>
            </w:pPr>
            <w:r w:rsidRPr="008A0ED3">
              <w:rPr>
                <w:b/>
                <w:bCs/>
              </w:rPr>
              <w:t>1</w:t>
            </w:r>
          </w:p>
        </w:tc>
        <w:tc>
          <w:tcPr>
            <w:tcW w:w="1305" w:type="dxa"/>
            <w:tcBorders>
              <w:top w:val="nil"/>
              <w:left w:val="nil"/>
              <w:bottom w:val="single" w:sz="4" w:space="0" w:color="auto"/>
              <w:right w:val="single" w:sz="4" w:space="0" w:color="auto"/>
            </w:tcBorders>
            <w:shd w:val="clear" w:color="auto" w:fill="auto"/>
            <w:noWrap/>
            <w:vAlign w:val="center"/>
          </w:tcPr>
          <w:p w:rsidR="008A0ED3" w:rsidRPr="008A0ED3" w:rsidRDefault="008A0ED3" w:rsidP="008A0ED3">
            <w:pPr>
              <w:jc w:val="center"/>
              <w:rPr>
                <w:b/>
                <w:bCs/>
              </w:rPr>
            </w:pPr>
            <w:r w:rsidRPr="008A0ED3">
              <w:rPr>
                <w:b/>
                <w:bCs/>
              </w:rPr>
              <w:t>2</w:t>
            </w:r>
          </w:p>
        </w:tc>
        <w:tc>
          <w:tcPr>
            <w:tcW w:w="855" w:type="dxa"/>
            <w:tcBorders>
              <w:top w:val="nil"/>
              <w:left w:val="nil"/>
              <w:bottom w:val="single" w:sz="4" w:space="0" w:color="auto"/>
              <w:right w:val="single" w:sz="4" w:space="0" w:color="auto"/>
            </w:tcBorders>
            <w:shd w:val="clear" w:color="auto" w:fill="auto"/>
            <w:noWrap/>
            <w:vAlign w:val="center"/>
          </w:tcPr>
          <w:p w:rsidR="008A0ED3" w:rsidRPr="008A0ED3" w:rsidRDefault="008A0ED3" w:rsidP="008A0ED3">
            <w:pPr>
              <w:jc w:val="center"/>
              <w:rPr>
                <w:b/>
                <w:bCs/>
              </w:rPr>
            </w:pPr>
            <w:r w:rsidRPr="008A0ED3">
              <w:rPr>
                <w:b/>
                <w:bCs/>
              </w:rPr>
              <w:t>3</w:t>
            </w:r>
          </w:p>
        </w:tc>
        <w:tc>
          <w:tcPr>
            <w:tcW w:w="800" w:type="dxa"/>
            <w:tcBorders>
              <w:top w:val="nil"/>
              <w:left w:val="nil"/>
              <w:bottom w:val="single" w:sz="4" w:space="0" w:color="auto"/>
              <w:right w:val="single" w:sz="4" w:space="0" w:color="auto"/>
            </w:tcBorders>
            <w:shd w:val="clear" w:color="auto" w:fill="auto"/>
            <w:noWrap/>
            <w:vAlign w:val="center"/>
          </w:tcPr>
          <w:p w:rsidR="008A0ED3" w:rsidRPr="008A0ED3" w:rsidRDefault="008A0ED3" w:rsidP="008A0ED3">
            <w:pPr>
              <w:jc w:val="center"/>
              <w:rPr>
                <w:b/>
                <w:bCs/>
              </w:rPr>
            </w:pPr>
            <w:r w:rsidRPr="008A0ED3">
              <w:rPr>
                <w:b/>
                <w:bCs/>
              </w:rPr>
              <w:t>4</w:t>
            </w:r>
          </w:p>
        </w:tc>
        <w:tc>
          <w:tcPr>
            <w:tcW w:w="1260" w:type="dxa"/>
            <w:tcBorders>
              <w:top w:val="nil"/>
              <w:left w:val="nil"/>
              <w:bottom w:val="single" w:sz="4" w:space="0" w:color="auto"/>
              <w:right w:val="single" w:sz="4" w:space="0" w:color="auto"/>
            </w:tcBorders>
            <w:shd w:val="clear" w:color="auto" w:fill="auto"/>
            <w:noWrap/>
            <w:vAlign w:val="center"/>
          </w:tcPr>
          <w:p w:rsidR="008A0ED3" w:rsidRPr="008A0ED3" w:rsidRDefault="008A0ED3" w:rsidP="008A0ED3">
            <w:pPr>
              <w:jc w:val="center"/>
              <w:rPr>
                <w:b/>
                <w:bCs/>
              </w:rPr>
            </w:pPr>
            <w:r w:rsidRPr="008A0ED3">
              <w:rPr>
                <w:b/>
                <w:bCs/>
              </w:rPr>
              <w:t>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Муниципальная программа "Управление муниципальным имуществом муниципального 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1100000000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94 352,2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1110000000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661,8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1. Обеспечение проведения инвентаризации и оценки муниципального имущества, находящегося в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1111000000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269,7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Выполнение работ по технической инвентаризации объектов недвижимого имущества, проведение оценки объектов недвижимого имущества, в т.ч. Земельных участков</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1111100000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269,7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269,7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269,7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269,7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2. Обеспечение формирования земельных участков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1112000000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287,8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Выполнение кадастровых работ по формированию земельных участков, постановка на государственных кадастровый учет</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1112100000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287,8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1112149999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165,0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1112149999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165,0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1112149999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165,0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1112171030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122,8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1112171030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122,8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1112171030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122,8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3. Содержание имущества, находящегося в муниципальной собственности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1113000000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104,3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Взносы на капитальный ремонт имущества, находящегося в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1113100000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104,3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1113149999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104,3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1113149999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104,3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Жилищное хозяйство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1113149999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0501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104,3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93 690,4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1. Исполнение муниципальных функций в сфере управления муниципальным имуществом</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69 650,3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Финансовое, материально-техническое, социально-бытовое обеспечение деятельности Комитета по управлению муниципальным имуществом</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8 337,4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645,4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30,2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30,2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559,9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559,9</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55,3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55,3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1121171030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127,6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76,4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76,4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1121171030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51,3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51,3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11211S2972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7 564,4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 xml:space="preserve">Расходы на выплаты персоналу в целях обеспечения </w:t>
            </w:r>
            <w:r w:rsidRPr="008A0ED3">
              <w:rPr>
                <w:b/>
                <w:bCs/>
                <w:iCs/>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lastRenderedPageBreak/>
              <w:t>11211S2972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7 564,4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lastRenderedPageBreak/>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11211S2972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7 564,4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51 019,1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10 164,5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21,6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0412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21,6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1121249999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10 089,7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0412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6 111,4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3 978,4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1121249999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53,1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0412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53,1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1121271030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16 985,2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1121271030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16 927,2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1121271030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0412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3 248,8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1121271030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13 678,4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1121271030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58,0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1121271030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0412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58,0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11212S2972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23 869,4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11212S2972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23 869,4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11212S2972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0412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23 869,4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Финансовое, материально-техническое, социально-бытовое обеспечение деятельности Управления капитального строительства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1121300000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10 293,8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2 463,4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13,7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lastRenderedPageBreak/>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0412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13,7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1121349999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2 449,7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0412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2 449,7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1121371030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1 036,3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1121371030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1 036,3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1121371030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0412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1 036,3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11213S2972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6 794,1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11213S2972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6 794,1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11213S2972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0412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6 794,1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2. Ликвидация последствий чрезвычайной ситуации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1122000000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24 040,1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Приобретение, разгрузка, распиловка и доставка дров до дворов граждан, пострадавших в результате ЧС</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1122100000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7 841,3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Межбюджетные трансферты муниципальным образованиям Нижнеудинского района на приобретение, разгрузку, распиловку и доставку дров до дворов граждан,пострадавших в результате ЧС</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1122174090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7 841,3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1122174090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7 841,3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Защита населения и территории от чрезвычайных ситуаций природного и техногенного характера, гражданская оборона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1122174090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0309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7 841,3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Приобретение лодки на воздушной подушке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1122200000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5 000,0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1122249999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5 000,0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1122249999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5 000,0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Водное хозяйство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1122249999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0406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5 000,0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Проектные и изыскательские работы, в том числе на проведение государственной экспертизы инженерных изысканий и проектной документации по капитальному ремонту, реконструкции, строительству объектов муниципальной собственности, жилых помещений, многоквартирных жилых домов, пострадавших в результате чрезвычайной ситуации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1122300000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2 750,0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1122374070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2 750,0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1122374070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2 750,0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1122374070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2 750,0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Ремонт здания администрации по адресу: Иркутская область, г. Нижнеудинск, ул.Октябрьская, 1</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1122400000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3 284,2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lastRenderedPageBreak/>
              <w:t>Реализация мероприятий по осуществлению капитального ремонта поврежденных административных зданий (помещений), находящихся в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11224S2943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3 284,2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11224S2943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3 284,2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11224S2943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3 284,2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Ремонт здания архива по адресу: Иркутская область, г. Нижнеудинск, ул.Гоголя, 50</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1122500000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1 380,3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мероприятий по осуществлению капитального ремонта поврежденных административных зданий (помещений), находящихся в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11225S2943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1 380,3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11225S2943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1 380,3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11225S2943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1 380,3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Ремонт здания гаража по адресу: Иркутская область, г. Нижнеудинск, ул.Гоголя, 81</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1122600000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217,9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мероприятий по осуществлению капитального ремонта поврежденных административных зданий (помещений), находящихся в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11226S2943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217,9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11226S2943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217,9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11226S2943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217,9</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Ремонт здания гаража по адресу: Иркутская область, г. Нижнеудинск, ул.Гоголя, 79</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1122700000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324,6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мероприятий по осуществлению капитального ремонта поврежденных административных зданий (помещений), находящихся в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11227S2943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324,6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11227S2943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324,6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11227S2943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324,6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Ремонт помещения хозяйственного корпуса администрации по адресу: Иркутская область, г. Нижнеудинск, ул.Гоголя, 71-а, 1</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1122800000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341,1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мероприятий по осуществлению капитального ремонта поврежденных административных зданий (помещений), находящихся в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11228S2943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341,1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11228S2943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341,1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11228S2943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341,1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Ремонт здания финансового управления по адресу: Иркутская область, г. Нижнеудинск, ул.Новая, 17</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1122900000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1 279,6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мероприятий по осуществлению капитального ремонта поврежденных административных зданий (помещений), находящихся в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11229S2943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1 279,6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11229S2943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1 279,6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11229S2943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1 279,6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Ремонт здания гаража финансового управления по адресу: Иркутская область, г. Нижнеудинск, пер. Новый</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1122D00000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146,8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мероприятий по осуществлению капитального ремонта поврежденных административных зданий (помещений), находящихся в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1122DS2943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146,8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1122DS2943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146,8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1122DS2943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146,8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 xml:space="preserve">Ремонт здания гаража КУМИ по адресу: Иркутская область, г. Нижнеудинск, во дворе здания суда по ул. </w:t>
            </w:r>
            <w:r w:rsidRPr="008A0ED3">
              <w:rPr>
                <w:b/>
                <w:bCs/>
                <w:iCs/>
              </w:rPr>
              <w:lastRenderedPageBreak/>
              <w:t>Ленина, 10</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lastRenderedPageBreak/>
              <w:t>1122F00000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111,3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lastRenderedPageBreak/>
              <w:t>Реализация мероприятий по осуществлению капитального ремонта поврежденных административных зданий (помещений), находящихся в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1122FS2943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111,3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1122FS2943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111,3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1122FS2943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111,3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Ремонт здания централизованной бухгалтерии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1122L00000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1 363,0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мероприятий по осуществлению капитального ремонта поврежденных административных зданий (помещений), находящихся в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1122LS2943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1 363,0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1122LS2943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1 363,0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1122LS2943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1 363,0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Муниципальная программа "Управление муниципальными финансами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1200000000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253 031,3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1210000000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253 031,3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1. Обеспечение деятельности Финансового 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1211000000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23 538,5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Финансовое, материально-техническое, социально бытовое обеспечение деятельности финансового 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1211100000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23 538,5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1211149999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3 104,9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1211149999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319,8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1211149999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0106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319,8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1211149999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2 782,3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1211149999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0106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2 782,3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1211149999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1211149999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0106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1211171030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813,0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1211171030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813,0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1211171030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0106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813,0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 xml:space="preserve">Реализация направлений расходов ведомственной целевой программы, подпрограммы муниципальной </w:t>
            </w:r>
            <w:r w:rsidRPr="008A0ED3">
              <w:rPr>
                <w:b/>
                <w:bCs/>
                <w:iCs/>
              </w:rPr>
              <w:lastRenderedPageBreak/>
              <w:t>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lastRenderedPageBreak/>
              <w:t>12111S2972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19 620,6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12111S2972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19 620,6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12111S2972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19 620,6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2. Выравнивание бюджетной обеспеченности бюджетов поселений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1212000000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229 492,8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1212100000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194 961,0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Выравнивание уровня бюджетной обеспеченности поселений Нижнеудинского района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12121S2680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194 961,0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Межбюджетные трансферты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12121S2680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500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194 961,0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Дотации на выравнивание бюджетной обеспеченности субъектов Российской Федерации и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12121S2680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500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1401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194 961,0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Повышение финансовой устойчивости бюджетов поселений Нижнеудинского района путем предоставления иных межбюджетных трансфертов в форме дотаций на поддержку мер по обеспечению сбалансированности бюджетов поселений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1212200000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19 017,8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1212249999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19 017,8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Межбюджетные трансферты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1212249999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500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19 017,8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Иные дотации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1212249999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500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1402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19 017,8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Повышение финансовой устойчивости бюджетов поселений Нижнеудинского района путем предоставления иных межбюджетных трансфертов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1212300000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15 514,0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1212349999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15 514,0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Межбюджетные трансферты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1212349999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500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15 514,0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Прочие межбюджетные трансферты общего характера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1212349999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500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1403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15 514,0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Муниципальная программа "Содействие развитию экономического потенциала на территории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1300000000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360,0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Подпрограмма 1. Улучшение условий и охраны труда в муниципальном образовании "Нижнеудинский район""</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1310000000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4. Организационное обеспечение охраны труда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1314000000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Организация и проведения конкурсов</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1314100000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1314149999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1314149999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1314149999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 xml:space="preserve">Подпрограмма 2. "Содействие развитию малого и среднего предпринимательства на территории </w:t>
            </w:r>
            <w:r w:rsidRPr="008A0ED3">
              <w:rPr>
                <w:b/>
                <w:bCs/>
                <w:iCs/>
              </w:rPr>
              <w:lastRenderedPageBreak/>
              <w:t>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lastRenderedPageBreak/>
              <w:t>1320000000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330,0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lastRenderedPageBreak/>
              <w:t>Задача 2. Развитие информационно-консультационной и организационной поддержки СМСП</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1322000000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330,0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Организация конкурсов, трудового соперничества среди сельхозтоваропроизводителей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1322100000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1322149999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1322149999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1322149999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0412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250,0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Организация и проведение конкурсов, среди субъектов предпринимательства в сфере торговли, общественного питания и бытового обслуживания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1322200000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1322249999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1322249999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1322249999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80,0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Ведомственная целевая программа "Энергосбережение и повышение энергетической эффективности в муниципальном образовании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1400000000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110 826,3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1411000000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1 060,0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Установка приборов учета в организациях бюджетной сферы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1411100000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940,0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1411149999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940,0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1411149999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851,3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Дошкольное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1411149999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382,5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1411149999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468,8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1411149999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88,7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1411149999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8,7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1411149999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80,0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Приобретение энегроэффективных светодиодных светильников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1411300000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120,0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1411349999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120,0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1411349999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78,2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1411349999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78,2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1411349999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41,8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1411349999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41,8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2. Создание условий для использования возобновляемых и (или) вторичных энергетических ресурсов, эффективного использования местных видов топлива и повышения эффективности энергоснабжения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1412000000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109 766,3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lastRenderedPageBreak/>
              <w:t>Реконструкция системы электроснабжения населенных пунктов Тофаларии д.Нерха, с.Алыгджер, с.Верхняя Гутара со строительством генерирующих объектов на основе возобновляемых источников энергии в с.Алыгджер Нижнеудинского района Иркутской области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1412300000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2 311,7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1412349999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2 112,7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1412349999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2 112,7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Коммунальное хозяйство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1412349999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0502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2 112,7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1412371030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199,0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1412371030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199,0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Коммунальное хозяйство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1412371030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0502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199,0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Реконструкция системы электроснабжения населенных пунктов Тофаларии д.Нерха, с.Алыгджер, с. Верхняя Гутара со строительством генерирующих объектов на основе возобновляемых источников энергии с.Верхняя Гутара Нижнеудинского района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1412400000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107 454,6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 и на содействие развитию и модернизации электроэнергетики в Иркутской области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14124S2954</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107 454,6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14124S2954</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107 454,6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Коммунальное хозяйство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14124S2954</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0502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107 454,6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Муниципальная программа "Развитие автомобильных дорог общего пользования местного значения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1500000000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75 322,8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1. Увеличение протяженности автомобильных дорог соответствующих нормативным требованиям</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1511000000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37 261,6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ПИР, проектно-сметная документация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1511100000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5 220,0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1511149999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5 220,0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1511149999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5 220,0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Дорожное хозяйство (дорожные фонды)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1511149999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0409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5 220,0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Реконструкция, капитальный ремонт автомобильных дорог</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1511200000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11 196,0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1511249999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460,1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1511249999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460,1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Дорожное хозяйство (дорожные фонды)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1511249999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0409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460,1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 xml:space="preserve">Осуществление дорожной деятельности в отношении </w:t>
            </w:r>
            <w:r w:rsidRPr="008A0ED3">
              <w:rPr>
                <w:b/>
                <w:bCs/>
                <w:iCs/>
              </w:rPr>
              <w:lastRenderedPageBreak/>
              <w:t>автомобильных дорог местного значения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lastRenderedPageBreak/>
              <w:t>15112S2951</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10 735,9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lastRenderedPageBreak/>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15112S2951</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10 735,9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Дорожное хозяйство (дорожные фонды)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15112S2951</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0409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10 735,9</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Содержание автомобильных дорог и автозимников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1511300000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20 845,6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1511349999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20 845,6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1511349999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20 845,6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Дорожное хозяйство (дорожные фонды)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1511349999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0409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20 845,6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3. Строительство искусственных сооружений</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1513000000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38 061,2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Строительство пешеходного моста через р.Уда в с.Порог Нижнеудинского района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1513100000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38 061,2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Строительство пешеходных переходов (мостов, виадуков) на территориях муниципальных образований Иркутской области, в том числе разработка проектной документации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15131S2730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38 061,2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15131S2730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38 061,2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Благоустройство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15131S2730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0503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38 061,2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Муниципальная программа "Жизнеобеспечение коренных малочисленных народов - тофаларов в Нижнеудинском районе"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1600000000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120 652,9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1. Организация в границах муниципального района электроснабжения поселений Тофаларии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1611000000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52 617,6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Приобретение, отпуск и хранение нефтепродуктов для муниципальных учреждений, осуществляющих деятельность в населенных пунктах Тофаларии, а также на содержание и обслуживание дизельных электростанций, находящихся на балансе муниципальных учреждений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1611100000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49 576,7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Приобретение, отпуск и хранение нефтепродуктов для муниципальных учреждений, а также содержание и обслуживание дизельных электростанций, находящихся на балансе муниципальных учреждений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16111S2170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49 576,7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16111S2170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13 329,5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Коммунальное хозяйство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16111S2170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0502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13 329,5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16111S2170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36 247,2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Коммунальное хозяйство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16111S2170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0502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36 247,2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Приобретение дизельных электростанций, запасных частей и материалов для ремонта дизельных электростанций в населенных пунктах Тофаларии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1611200000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3 040,9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1611249999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552,4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1611249999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552,4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Коммунальное хозяйство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1611249999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0502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552,4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Приобретение дизельных электростанций, запасных частей и материалов для ремонта дизельных элетростанций</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16112S2180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2 488,5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16112S2180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2 488,5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Коммунальное хозяйство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16112S2180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0502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2 488,5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lastRenderedPageBreak/>
              <w:t>Задача 2. Организация доставки грузов в населенные пункты Тофаларии автотранспортом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1612000000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8 961,7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Организация транспортных услуг по доставке нефтепродуктов, дизельных электростанций, запасных частей и материалов для ремонта дизельных электростанций, прочих грузов автомобильным транспортом</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1612100000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4 831,7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Компенсация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16121S2190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4 831,7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16121S2190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4 831,7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Коммунальное хозяйство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16121S2190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0502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4 831,7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Компенсация расходов по перевозке грузов, необходимых для жизнеобеспечения населения, автомобильным транспортом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1612200000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4 130,0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Компенсация расходов по перевозке грузов, необходимых для жизнеобеспечения населения, автомобильным транспортом</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16122S2770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4 130,0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Иные бюджетные ассигнования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16122S2770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4 130,0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Транспорт</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16122S2770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0408</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4 130,0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3. Организация транспортного обслуживания авиатранспортом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1613000000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59 073,6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Компенсация расходов по перевозке пассажиров, грузов, необходимых для жизнеобеспечения населения авиационным транспортом</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1613100000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58 923,6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Компенсация расходов по перевозке пассажиров, грузов, необходимых для жизнеобеспечения населения авиационным транспортом</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16131S2280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58 923,6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Иные бюджетные ассигнования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16131S2280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58 923,6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Транспорт</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16131S2280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0408</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58 923,6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Компенсация услуг по перевозке тел умерших из г. Нижнеудинска в населенные пункты Тофаларии авиатранспортом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1613200000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1613249999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1613249999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Транспорт</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1613249999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0408</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150,0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Муниципальная программа "Безопасность"</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1700000000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986,3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 обеспечение готовности к реагированию на ЧС, развитие системы оповещения и информирования населения о ЧС</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1711000000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986,3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Приобретение материальных ресурсов для ликвидации и смягчения последствий черезвычайных ситуаций природного и техногенного характера, создание резервов материальных ресурсов</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1711100000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926,3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1711149999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926,3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1711149999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926,3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1711149999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926,3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 xml:space="preserve">Разработка Плана комиссии по предупреждению и ликвидации ЧС и обеспечению пожарной безопасности по предупреждению и ликвидации аварийного розлива нефти и нефтепродуктов на территории </w:t>
            </w:r>
            <w:r w:rsidRPr="008A0ED3">
              <w:rPr>
                <w:b/>
                <w:bCs/>
                <w:iCs/>
              </w:rPr>
              <w:lastRenderedPageBreak/>
              <w:t>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lastRenderedPageBreak/>
              <w:t>1711200000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60,0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1711249999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60,0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1711249999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60,0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1711249999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60,0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Муниципальная программа "Охрана окружающей среды на территории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1800000000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66 234,9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Задача1. Снижение уровня загрязненности твердыми коммунальными отходами территории муниципального 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Экологическое воспитание и формирование экологической культуры в области обращения с твердыми коммунальными отходами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охраны окружающей среды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1811149999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0605</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2. Защита населенных пунктов и объектов экономики от негативного воздействия вод р.Уда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66 233,9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Разработка проектно-сметной документации по объекту "Защитная дамба в с. Алыгджер Нижнеудинского района"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2 749,2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Мероприятия по защите от негативного воздействия вод населения и объектов экономики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18121S2290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2 749,2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18121S2290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2 749,2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Водное хозяйство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18121S2290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0406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2 749,2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Разработка проектно-сметной документации "Защитная дамба в д. Шумский и р.п. Шумский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1812300000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13 350,4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Мероприятия по защите от негативного воздействия вод населения и объектов экономики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18123S2290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13 350,4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18123S2290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13 350,4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Водное хозяйство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18123S2290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0406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13 350,4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Разработка проектно-сметной документации по объекту "Защитная дамба в п. Вознесенский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1812500000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6 700,0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Мероприятия по защите от негативного воздействия вод населения и объектов экономики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18125S2290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6 700,0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18125S2290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6 700,0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Водное хозяйство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18125S2290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0406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6 700,0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Выполнение проекта технического решения и сметной документации на неотложные аварийно-восстановительные работы "Строительство временной дамбы с целью предотвращения размыва и подтопления территории населенного пункта с.Алыгджер Нижнеудинского района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1812700000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294,0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1812749999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294,0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 xml:space="preserve">Закупка товаров, работ и услуг для обеспечения </w:t>
            </w:r>
            <w:r w:rsidRPr="008A0ED3">
              <w:rPr>
                <w:b/>
                <w:bCs/>
                <w:iCs/>
              </w:rPr>
              <w:lastRenderedPageBreak/>
              <w:t>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lastRenderedPageBreak/>
              <w:t>1812749999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294,0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lastRenderedPageBreak/>
              <w:t>Водное хозяйство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1812749999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0406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294,0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Выполнение проекта технического решения и сметной документации на неотложные аварийно-восстановительные работы "Строительство временной дамбы с целью предотвращения размыва и подтопления территории населенного пункта с.Верхняя Гутара Нижнеудинского района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1812800000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582,0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1812849999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582,0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1812849999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582,0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Водное хозяйство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1812849999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0406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582,0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Аварийно-восстановительные работы по берегоукреплению некапитального характера на р.Уда в с.Верхняя Гутара Нижнеудинского района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1812900000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30 244,3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Проведение берегоукрепительных мероприятий некапитального характера в муниципальных образованиях, пострадавших в результате паводка 2019 год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1812929136</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30 244,3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1812929136</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30 244,3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охраны окружающей среды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1812929136</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0605</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30 244,3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Берегоукрепление некапитального характера на р.Уда в п.Зенцово Нижнеудинского района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1812L00000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8 039,8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мероприятий по берегоукреплению некапитального характера в целях ликвидации последствий черезвычайных ситуаций в связи с паводком, вызванным сильными дождями, прошедшими в июне 2019 года на территории Иркутской области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1812LS2964</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8 039,8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1812LS2964</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8 039,8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Водное хозяйство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1812LS2964</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0406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8 039,8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Работы некапитального характера с целью предотвращения подтопления населенного пункта с.Алыгджер Нижнеудинского района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1812R00000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4 274,2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Иные МБТ на востановление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за счет средств резерного фонда Правительства Российской Федерации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1812RL8500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4 274,2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1812RL8500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4 274,2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охраны окружающей среды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1812RL8500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0605</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4 274,2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Муниципальная программа "Развитие образования"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1900000000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2 148 736,7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Подпрограмма 1. "Дошкольное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1910000000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392 614,2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1. Организация предоставления общедоступного и бесплатного дошкольного образования по основным общеобразовательным программам в ДОО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1911000000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392 614,2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основной общеобразовательной программы дошкольного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1911100000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359 214,7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42 134,7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 xml:space="preserve">Расходы на выплаты персоналу в целях обеспечения </w:t>
            </w:r>
            <w:r w:rsidRPr="008A0ED3">
              <w:rPr>
                <w:b/>
                <w:bCs/>
                <w:iCs/>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lastRenderedPageBreak/>
              <w:t>1911149999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393,1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lastRenderedPageBreak/>
              <w:t>Дошкольное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393,1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1911149999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39 839,4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Дошкольное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39 839,4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1911149999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220,7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Дошкольное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220,7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1911149999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1 681,5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Дошкольное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1 681,5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1911171030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13 643,5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1911171030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647,7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Дошкольное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1911171030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647,7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1911171030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12 839,3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Дошкольное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1911171030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12 839,3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1911171030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152,9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Дошкольное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1911171030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152,9</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1911171030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Дошкольное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1911171030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1911173010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292 512,4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1911173010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289 534,4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Дошкольное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1911173010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289 534,4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1911173010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2 978,0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Дошкольное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1911173010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2 978,0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19111S2972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7 273,5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19111S2972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7 273,5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Дошкольное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19111S2972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7 273,5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w:t>
            </w:r>
            <w:r w:rsidRPr="008A0ED3">
              <w:rPr>
                <w:b/>
                <w:bCs/>
                <w:iCs/>
              </w:rPr>
              <w:lastRenderedPageBreak/>
              <w:t>связи с паводком, вызванным сильными дождями, прошедшими в июне 2019 года на территории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lastRenderedPageBreak/>
              <w:t>19111S2979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3 650,6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lastRenderedPageBreak/>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19111S2979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3 650,6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Дошкольное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19111S2979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3 650,6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Мероприятия по капитальному ремонту образовательных организаций</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1911200000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33 399,5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Осуществление мероприятий по капитальному ремонту образовательных организаций (МКДОУ №3)</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19112S2050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33 399,5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19112S2050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33 399,5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Дошкольное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19112S2050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33 399,5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Подпрограмма 2. "Общее образование"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1 579 204,3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1 262 853,7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общеобразовательных программ общего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1 262 853,7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74 530,9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1 252,2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1 252,2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57 756,5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57 756,5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793,1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793,1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Капитальные вложения в объекты государственной (муниципальной) собственности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1921149999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2 794,0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2 794,0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7 803,2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7 803,2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4 131,9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4 131,9</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1921171030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45 943,7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802,1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802,1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1921171030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44 011,1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1921171030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44 011,1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185,8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185,8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Капитальные вложения в объекты государственной (муниципальной) собственности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400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833,0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lastRenderedPageBreak/>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833,0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111,7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111,7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1921173020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971 692,6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1921173020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880 927,7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1921173020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880 927,7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1921173020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16 407,3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1921173020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16 407,3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1921173020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74 357,6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1921173020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74 357,6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Осуществление областных государственных полномочий по предоставлению дополнительной меры социальной поддержки семьям, имеющим детей, проживающим в населенных пунктах Иркутской области , пострадавших в результате чрезвычайной ситуации, возникшей в результате паводка, прошедшего в июне-июле 2019 года на территории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1921173170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58 992,6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1921173170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50 565,5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Охрана семьи и детства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1921173170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50 565,5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1921173170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8 427,1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Охрана семьи и детства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1921173170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8 427,1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Осуществление областных государственных полномочий по обеспечению бесплатным двухразовым питанием детей-инвалидов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1921173180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1 198,6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1921173180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774,2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1921173180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774,2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1921173180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389,9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1921173180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389,9</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1921173180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34,5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1921173180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34,5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19211L3031</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21 795,5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19211L3031</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20 207,1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19211L3031</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20 207,1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19211L3031</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1 588,4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19211L3031</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1 588,4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Организация бесплатного горячего питания обучающихся, получающих начальное общее образование в муниципальных образовательных организа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19211L3041</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22 478,0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lastRenderedPageBreak/>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19211L3041</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20 799,4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19211L3041</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20 799,4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19211L3041</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1 678,6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19211L3041</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1 678,6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Осуществление мероприятий по капитальному ремонту образовательных организаций</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19211S2050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16 172,9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19211S2050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16 172,9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19211S2050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16 172,9</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Осуществление мероприятий по созданию в общеобразовательных организациях условий для реализации образовательных программ по образовательной области "Технология", в целях ликвидации последствий чрезвычайных ситуаций в связи с паводком, вызванным сильными дождями, прошедшими в июне 2019 года на территории Иркутской области</w:t>
            </w:r>
            <w:r w:rsidRPr="008A0ED3">
              <w:rPr>
                <w:b/>
                <w:bCs/>
                <w:iCs/>
              </w:rPr>
              <w:br/>
              <w:t>,</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19211S2941</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6 109,6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19211S2941</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6 109,6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19211S2941</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6 109,6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Обеспечение бесплатным питьевым молоком обучающихся 1-4 классов муниципальных общеобразовательных организаций 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19211S2957</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4 418,9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19211S2957</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4 187,0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19211S2957</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4 187,0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19211S2957</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231,9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19211S2957</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231,9</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10 784,6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4 390,5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4 390,5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6 394,0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6 394,0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19211S2976</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10 399,5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19211S2976</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10 270,5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19211S2976</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10 270,5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19211S2976</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129,1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19211S2976</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129,1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w:t>
            </w:r>
            <w:r w:rsidRPr="008A0ED3">
              <w:rPr>
                <w:b/>
                <w:bCs/>
                <w:iCs/>
              </w:rPr>
              <w:lastRenderedPageBreak/>
              <w:t>связи с паводком, вызванным сильными дождями, прошедшими в июне 2019 года на территории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lastRenderedPageBreak/>
              <w:t>19211S2979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11 822,5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lastRenderedPageBreak/>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19211S2979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11 822,5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19211S2979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11 822,5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19211S2988</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5 152,2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19211S2988</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5 152,2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19211S2988</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5 152,2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19211S2989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1 361,4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19211S2989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1 361,4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19211S2989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1 361,4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4. Капитальный ремонт общеобразовательных учреждений</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1922000000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95 032,6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Капитальный ремонт МКОУ "Шумская СОШ"</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1922100000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28 130,6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Осуществление мероприятий по капитальному ремонту образовательных организаций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19221S2050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28 130,6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19221S2050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28 130,6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19221S2050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28 130,6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Капитальный ремонт МКОУ "СОШ №10 г.Нижнеудинск"</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1922200000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10 245,1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Осуществление мероприятий по капитальному ремонту образовательных организаций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19222S2050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10 245,1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19222S2050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10 245,1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19222S2050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10 245,1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Капитальный ремонт МКОУ "СОШ №2 г.Нижнеудинск"</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1922300000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2 986,6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Осуществление мероприятий по капитальному ремонту образовательных организаций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19223S2050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2 986,6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19223S2050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2 986,6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19223S2050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2 986,6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Капитальный ремонт МКОУ "Порогская СОШ"</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1922400000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16 560,5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1922471030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566,0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1922471030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566,0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1922471030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566,0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Осуществление мероприятий по капитальному ремонту образовательных организаций (МКОУ "Порогская СОШ")</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19224S2050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15 994,5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19224S2050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15 994,5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19224S2050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15 994,5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Капитальный ремонт МКОУ "Солонецкая СОШ"</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1922600000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37 109,8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 xml:space="preserve">Осуществление мероприятий по капитальному ремонту </w:t>
            </w:r>
            <w:r w:rsidRPr="008A0ED3">
              <w:rPr>
                <w:b/>
                <w:bCs/>
                <w:iCs/>
              </w:rPr>
              <w:lastRenderedPageBreak/>
              <w:t>образовательных организаций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lastRenderedPageBreak/>
              <w:t>19226S2050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37 109,8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lastRenderedPageBreak/>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19226S2050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37 109,8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19226S2050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37 109,8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2. Национальный проект "Образование"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192E000000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207 902,6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Региональный проект «Современная школа»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192E100000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207 902,6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192E1S2610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207 902,6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192E1S2610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207 902,6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192E1S2610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207 902,6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3. Национальный проект "Демография"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192P000000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13 415,4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Региональный проект "Финансовая поддержка семей при рождении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192P100000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13 415,4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192P173050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13 415,4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192P173050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12 637,3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Охрана семьи и детства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192P173050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12 637,3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192P173050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778,1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Охрана семьи и детства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192P173050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778,1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Подпрограмма 3. "Дополнительное образование детей в сфере образования"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1930000000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29 616,0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1. Улучшение условий для обеспечения детей услугами доступного и качественного дополнительного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1931000000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29 616,0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Обеспечение деятельности организаций дополнительного образования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1931100000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29 616,0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1931149999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2 523,8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1931149999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21,4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1931149999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21,4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1931149999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1 658,6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1931149999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1 658,6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1931149999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522,4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1931149999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522,4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1931149999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321,4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1931149999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321,4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1931171030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44,4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1931171030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44,4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1931171030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44,4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 xml:space="preserve">Реализация направлений расходов ведомственной целевой программы, подпрограммы муниципальной </w:t>
            </w:r>
            <w:r w:rsidRPr="008A0ED3">
              <w:rPr>
                <w:b/>
                <w:bCs/>
                <w:iCs/>
              </w:rPr>
              <w:lastRenderedPageBreak/>
              <w:t>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lastRenderedPageBreak/>
              <w:t>19311S2972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27 047,8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19311S2972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25 274,5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19311S2972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25 274,5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19311S2972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1 773,4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19311S2972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1 773,4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Подпрограмма 4. "Отдых, оздоровление и занятость детей"</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1940000000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45 468,4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1941000000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45 468,4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Трудоустройство несовершеннолетних</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1941100000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1 747,9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1941149999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1 747,9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1941149999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1 613,2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1941149999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1 581,2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1941149999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32,0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1941149999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134,7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1941149999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134,7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Капитальный ремонт ДОЛ "Заря"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1941500000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43 720,6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1941549999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286,0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1941549999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286,0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Молодежная политика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1941549999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0707</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286,0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Осуществление мероприятий по капитальному ремонту образовательных организаций</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19415S2050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43 434,6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19415S2050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43 434,6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Молодежная политика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19415S2050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0707</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43 434,6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Подпрограмма 5 "Обеспечение реализации муниципальной программы"</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101 833,8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1. Решение вопросов местного значения в сфере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73 771,2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Обеспечение деятельности Управления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10 335,9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160,3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155,3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lastRenderedPageBreak/>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155,3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5,0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19511S2972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10 175,6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19511S2972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10 175,6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10 175,6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Обеспечение деятельности методического кабинета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10 197,5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783,8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69,1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69,1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1951249999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707,3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707,3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1951249999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7,4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1951271030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869,0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1951271030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860,5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1951271030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860,5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1951271030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1951271030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8,5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19512S2972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8 544,6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19512S2972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8 544,6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19512S2972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8 544,6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Организация и проведение мероприятий различных уровней в сфере образования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1951300000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1 547,8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1 547,8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179,3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Дошкольное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28,4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1951349999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116,7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1951349999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4,5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29,6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1951349999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1 039,6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Дошкольное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16,2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1 019,9</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1951349999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321,3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1951349999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4,5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316,8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1951349999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7,5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Обеспечение деятельности централизованной бухгалтерии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1951400000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38 509,2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1951449999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1 533,9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1951449999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75,1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1951449999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75,1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1951449999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1 456,5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1951449999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1 456,5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1951449999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1951449999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1951471030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2 069,6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1951471030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104,7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1951471030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104,7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1951471030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1 964,0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1951471030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1 964,0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1951471030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0,9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1951471030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0,9</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19514S2972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34 905,7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 xml:space="preserve">Расходы на выплаты персоналу в целях обеспечения выполнения функций государственными </w:t>
            </w:r>
            <w:r w:rsidRPr="008A0ED3">
              <w:rPr>
                <w:b/>
                <w:bCs/>
                <w:iCs/>
              </w:rPr>
              <w:lastRenderedPageBreak/>
              <w:t>(муниципальными)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lastRenderedPageBreak/>
              <w:t>19514S2972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34 905,7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lastRenderedPageBreak/>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19514S2972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34 905,7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Обеспечение деятельности учреждения для детей, нуждающихся в психолого-педагогической и медико-социальной реабилитации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1951500000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13 180,9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1951549999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834,9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1951549999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6,3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1951549999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6,3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1951549999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827,8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1951549999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827,8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1951549999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0,8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1951549999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0,8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1951571030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572,0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1951571030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254,4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1951571030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254,4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1951571030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316,9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1951571030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316,9</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1951571030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0,8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1951571030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0,8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19515S2972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11 773,9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19515S2972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11 773,9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19515S2972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11 773,9</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2. Создание благоприятных и комфортных условий пребывания детей в образовательных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1952000000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28 062,6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Проведение капитального, текущего ремонта зданий и сооружений муниципальных образовательных организаций, разработка ПСД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1952100000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16 017,1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11 267,1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lastRenderedPageBreak/>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9 873,4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Дошкольное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449,7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8 545,4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528,0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350,3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1952149999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1 393,7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1 393,7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1952174140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4 750,0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1952174140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4 750,0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1952174140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4 750,0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Мероприятия перечня проектов народных инициатив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1952200000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12 045,5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мероприятий перечня проектов народных инициатив</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19522S2370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12 045,5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19522S2370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10 821,6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Дошкольное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19522S2370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2 410,2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19522S2370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8 411,4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19522S2370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1 223,8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19522S2370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1 223,8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Муниципальная программа "Развитие некоммерческого сектора в муниципальном образовании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999,6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Развитие механизмов оказания поддержки социально ориентированным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2011000000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999,6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Организация конкурсов на получение грантов</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2011100000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999,6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999,6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999,6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999,6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Муниципальная программа "Доступная среда для маломобильных групп населения""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2100000000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865,0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Повышение уровня доступности приоритетных объектов и услуг в учреждениях, подведомственных Управлению образования, для маломобильных групп населения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2111000000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715,0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Реконструкция входов, в т.ч. С устройством пандусов приоритетных объектов, подведомственных управлению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2111100000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715,0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2111149999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715,0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2111149999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715,0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Общее образование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2111149999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715,0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 xml:space="preserve">Повышение уровня доступности приоритетных объектов и услуг в учреждениях, подведомственных </w:t>
            </w:r>
            <w:r w:rsidRPr="008A0ED3">
              <w:rPr>
                <w:b/>
                <w:bCs/>
                <w:iCs/>
              </w:rPr>
              <w:lastRenderedPageBreak/>
              <w:t>Управлению по культуре, для маломобильных групп населения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lastRenderedPageBreak/>
              <w:t>2112000000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lastRenderedPageBreak/>
              <w:t>Реконструкция входов, в т.ч. С устройством пандусов приоритетных объектов, подведомственных управлению по культуре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2112100000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2112149999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2112149999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2112149999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150,0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Муниципальная программа "Профилактика социально-негативных явлений в Нижнеудинском районе"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2200000000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1 180,0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Подпрограмма 1. "Профилактика наркомании"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2210000000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550,3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1.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2211000000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49,0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Проведение семинаров, мастер-классов и консультаций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2211100000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49,0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49,0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49,0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Молодежная политика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2211149999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0707</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49,0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2. Формирование негативного отношения в обществе к немедицинскому потреблению наркотиков через антинаркотическую пропаганду и проведение комплекса мероприятий, направленных на формирование здорового образа жизни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2212000000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Проведение профилактических и пропагандистских мероприятий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2212100000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2212149999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2212149999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Молодежная политика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2212149999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0707</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250,0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3. Прогнозирование развития наркоситуации, организация и проведение комплекса мероприятий по профилактике социально-негативных явлений среди несовершеннолетних и молодежи, содействие развитию системы раннего выявления незаконных потребителей наркотиков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2213000000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251,3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Социально-психологическое тестирование и мониторинг</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2213100000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251,3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2213149999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251,3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2213149999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251,3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Молодежная политика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2213149999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0707</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251,3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Подпрограмма 2. "Профилактика правонарушений"</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2220000000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143,0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 xml:space="preserve">Задача 1. Создание предпосылок для обеспечения безопасной среды проживания жителей муниципального </w:t>
            </w:r>
            <w:r w:rsidRPr="008A0ED3">
              <w:rPr>
                <w:b/>
                <w:bCs/>
                <w:iCs/>
              </w:rPr>
              <w:lastRenderedPageBreak/>
              <w:t>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lastRenderedPageBreak/>
              <w:t>2221000000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73,0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lastRenderedPageBreak/>
              <w:t>Приобретение, установка и обслуживание оборудования систем видеонаблюдения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2221100000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49,9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49,9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49,9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2221149999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49,9</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Мероприятия по обеспечению противодействия терроризму</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2221200000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23,1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2221249999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23,1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2221249999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23,1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2221249999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23,1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2222000000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Информационно-профилактические мероприятия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2222100000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2222149999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2222149999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70,0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2222149999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70,0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Подпрограмма 3. "Профилактика ВИЧ инфекции, СПИД"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2230000000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1. Увеличение числа молодежи ежегодно вовлекаемой в мероприятия, направленные на профилактику ВИЧ-инспекций и СПИДа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2231000000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Информационно-профилактические мероприятия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2231100000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2231149999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2231149999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2231149999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50,0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Подпрограмма 4. "Профилактика социального сиротства, беспризорности, безнадзорности и правонарушений несовершеннолетних"</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2240000000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2241000000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Проведение конкурсов среди субъектов профилактики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2241100000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 xml:space="preserve">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w:t>
            </w:r>
            <w:r w:rsidRPr="008A0ED3">
              <w:rPr>
                <w:b/>
                <w:bCs/>
                <w:iCs/>
              </w:rPr>
              <w:lastRenderedPageBreak/>
              <w:t>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lastRenderedPageBreak/>
              <w:t>2241149999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lastRenderedPageBreak/>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2241149999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2241149999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2. Предоставление адресной поддержки семьям, имеющим детей, находящимся в трудной жизненной ситуации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2242000000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190,0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Оказание адресной поддержки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2242100000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190,0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2242149999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190,0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2242149999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190,0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2242149999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190,0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Подпрограмма 5. "Профилактика клещевого энцефалита"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2250000000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27,0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1. Проведение иммунопрофилактики и мероприятий профилактическогго характера против клещевого энцефалита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2251000000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27,0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Вакцинация против клещевого энцефалита, акарицидная обработка территории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2251100000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27,0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2251149999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27,0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2251149999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27,0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Физическая 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2251149999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1101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27,0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Подпрограмма 6. "Профилактика туберкулеза"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2260000000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159,7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1. Предупреждение дальнейшего распространения заболеваемости туберкулезом на территории Нижнеудинского района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2261000000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159,7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Мотивирование населения к прохождению обследования, лечения и профилактики туберкулеза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2261100000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159,7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Мотивирование населения к прохождению обследования, лечения и профилактики туберкулеза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2261149999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159,7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2261149999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154,2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2261149999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154,2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2261149999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2261149999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1003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5,5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Подпрограмма 7. "Профилактика алкоголизма и табакокурения"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2270000000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Пропаганда здорового образа жизни в муниципальных образованиях Нижнеудинского района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2271000000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Организация информационно-профилактических мероприятий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2271100000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2271149999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2271149999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2271149999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50,0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Муниципальная программа "Культура, спорт и молодежная политика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2300000000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201 791,0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Подпрограмма 1. "Дополнительное образование в области искусств"</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2310000000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2 683,1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 xml:space="preserve">Задача 1. Организация мероприятий, направленных на повышение уровня профессионального мастерства </w:t>
            </w:r>
            <w:r w:rsidRPr="008A0ED3">
              <w:rPr>
                <w:b/>
                <w:bCs/>
                <w:iCs/>
              </w:rPr>
              <w:lastRenderedPageBreak/>
              <w:t>работников основного персонала в учреждениях дополнительного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lastRenderedPageBreak/>
              <w:t>2311000000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44,6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lastRenderedPageBreak/>
              <w:t>Семинары, мастер-классы, курсы повышения квалификации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2311100000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44,6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2311149999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44,6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2311149999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12,5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2311149999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12,5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2311149999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32,1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2311149999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32,1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Задача 2. Организация мероприятий, направленных на выявление и поощрение граждан, проявивших выдающиеся способности в области искусств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2312000000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380,6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Конкурсы профессионального мастерства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2312100000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213,3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2312149999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213,3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2312149999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14,9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2312149999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14,9</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2312149999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108,0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2312149999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108,0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2312149999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90,4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2312149999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90,4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Поощрение выдающихся граждан</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2312200000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167,2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2312249999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167,2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2312249999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2312249999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1,0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2312249999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21,8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outlineLvl w:val="0"/>
            </w:pPr>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2312249999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outlineLvl w:val="0"/>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outlineLvl w:val="0"/>
            </w:pPr>
            <w:r w:rsidRPr="008A0ED3">
              <w:t>21,8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outlineLvl w:val="0"/>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2312249999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outlineLvl w:val="0"/>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outlineLvl w:val="0"/>
              <w:rPr>
                <w:b/>
                <w:bCs/>
                <w:iCs/>
              </w:rPr>
            </w:pPr>
            <w:r w:rsidRPr="008A0ED3">
              <w:rPr>
                <w:b/>
                <w:bCs/>
                <w:iCs/>
              </w:rPr>
              <w:t>144,4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2312249999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144,4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3. Организация мероприятий по укреплению материально-технической базы и ремонт имущества учреждений дополнительного образования с целью улучшения условий и повышения качества оказания услуг</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2313000000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2 257,9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Приобретение основных средств, для повышения качества и улучшения условий осуществления образовательного процесса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2313100000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383,2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2313149999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369,6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2313149999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259,4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2313149999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259,4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2313149999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110,2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lastRenderedPageBreak/>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2313149999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110,2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2313171030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13,7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2313171030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13,7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2313171030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13,7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Ремонт имущества учреждений дополнительного образования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2313200000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1 874,7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2313249999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1 874,7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2313249999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1 209,7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2313249999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1 209,7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2313249999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665,0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2313249999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665,0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Подпрограмма 2. "Библиотечное обслуживание"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2320000000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481,4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2321000000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Семинары, мастер-классы, курсы повышения квалификации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2321100000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2321149999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2,9</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2. Организация библиотечно-информационных мероприятий для населения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2322000000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92,2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Информационно-просветительские мероприятия для населения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2322100000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92,2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2322149999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92,2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2322149999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92,2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2322149999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92,2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3. Организация мероприятий по укреплению материально-технической базы МЦБ с целью улучшения условий и повышения качества оказания услуг</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2323000000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383,1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Приобретение программного обеспечения и электронных сетевых ресурсов</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2323100000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81,0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 xml:space="preserve">Реализация направлений расходов ведомственной </w:t>
            </w:r>
            <w:r w:rsidRPr="008A0ED3">
              <w:rPr>
                <w:b/>
                <w:bCs/>
                <w:iCs/>
              </w:rPr>
              <w:lastRenderedPageBreak/>
              <w:t>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lastRenderedPageBreak/>
              <w:t>2323149999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81,0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lastRenderedPageBreak/>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2323149999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81,0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2323149999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81,0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Пополнение книжного фонда, подписка на периодические издания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2323200000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184,4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2323249999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2323249999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2323249999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100,0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Комплектование книжных фондовмуниципальных общедоступных библиоте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23232S2102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84,4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23232S2102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84,4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23232S2102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84,4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Приобретение основных средств и ремонт имущества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2323300000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117,7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2323349999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117,7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2323349999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117,7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2323349999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117,7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Подпрограмма 3. "Самодеятельное народное творчество"</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2330000000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1 435,1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2331000000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54,3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Семинары, мастер-классы, конкурсы и курсы повышения квалификации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2331100000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54,3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2331149999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54,3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2331149999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13,3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2331149999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13,3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2331149999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41,0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2331149999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41,0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2. Организация информационно-просветительских и культурно-массовых мероприятий, фестивалей и смотров народного творчества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2332000000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816,3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Информационно-просветительские и культурно-массовые мероприятия для населения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2332100000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816,3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2332149999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816,3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 xml:space="preserve">Расходы на выплаты персоналу в целях обеспечения </w:t>
            </w:r>
            <w:r w:rsidRPr="008A0ED3">
              <w:rPr>
                <w:b/>
                <w:bCs/>
                <w:iCs/>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lastRenderedPageBreak/>
              <w:t>2332149999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10,2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lastRenderedPageBreak/>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2332149999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10,2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2332149999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794,6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2332149999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794,6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2332149999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11,5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2332149999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11,5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3. Организация мероприятий по укреплению материально-технической базы РЦНТиД с целью улучшения условий и повышения качества оказания услуг</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2333000000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564,5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Приобретение основных средств для улучшения условий и повышения качества организации культурно-массовых мероприятий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2333100000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365,0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2333149999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365,0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2333149999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365,0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2333149999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365,0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Ремонт имущества учреждений культуры</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2333200000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199,5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2333249999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199,5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2333249999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199,5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2333249999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199,5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Подпрограмма 4. "Физическая культура и спорт"</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2 893,1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1. Организация мероприятий, направленных на повышение уровня профессионального мастерства работников основного персонала СШ, учителей физической культуры общеобразовательных организаций и специалистов по спорту в муниципальных образованиях Нижнеудинского района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33,4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Семинары, мастер-классы, курсы повышения квалификации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33,4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33,4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2341149999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1105</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2341149999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1105</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2. Организация спортивных мероприятий в муниципальных образованиях</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2342000000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711,6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Соревнования по видам спорта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2342100000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711,6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 xml:space="preserve">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w:t>
            </w:r>
            <w:r w:rsidRPr="008A0ED3">
              <w:rPr>
                <w:b/>
                <w:bCs/>
                <w:iCs/>
              </w:rPr>
              <w:lastRenderedPageBreak/>
              <w:t>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lastRenderedPageBreak/>
              <w:t>2342149999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711,6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97,2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2342149999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1105</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97,2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2342149999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614,4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2342149999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1105</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614,4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3. Организация мероприятий, направленных на укрепление материально-технической базы СШ и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2343000000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2 148,2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Приобретение спортивного инвентаря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2343100000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868,9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245,3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245,3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2343149999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1105</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245,3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23431S2850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623,6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23431S2850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623,6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Физическая 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23431S2850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623,6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Приобретение основных средств и ремонт имущества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2343200000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219,8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2343249999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219,8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2343249999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219,8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2343249999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1105</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219,8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Строительство спортивных объектов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2343300000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1 059,5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2343349999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1 059,5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2343349999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1 059,5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2343349999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1105</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1 059,5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Подпрограмма 5. "Патриотическое воспитание"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2350000000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2 987,4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1. Организация мероприятий патриотической направленности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2351000000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2 987,4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Информационно-просветительские, культурно-массовые и спортивные мероприятия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2351100000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987,4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2351149999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987,4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A0ED3">
              <w:rPr>
                <w:b/>
                <w:bCs/>
                <w:iCs/>
              </w:rPr>
              <w:lastRenderedPageBreak/>
              <w:t>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lastRenderedPageBreak/>
              <w:t>2351149999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lastRenderedPageBreak/>
              <w:t>Молодежная политика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2351149999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0707</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6,3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2351149999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981,1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Молодежная политика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2351149999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0707</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981,1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Восстановление мемориальных сооружений и объектов увековечивающих память погибших при защите Отечества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2351200000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2 000,0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2351274110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2 000,0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Межбюджетные трансферты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2351274110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500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2 000,0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2351274110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500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2 000,0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Подпрограмма 6. "Молодежная политика"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2360000000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1. Организация мероприятий, направленных на реализацию интеллектуального и духовного потенциала молодежи в интересах общества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2361000000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Информационно-просветительские, культурно-массовые и спортивные мероприятия для молодежи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2361100000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2361149999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350,0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2361149999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328,0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Молодежная политика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2361149999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0707</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328,0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2361149999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22,0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Молодежная политика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2361149999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0707</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22,0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Подпрограмма 7. "Обеспечение реализации Программы"</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190 960,9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1. Обеспечение деятельности Управления по культуре и подведомственных учреждений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170 095,4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Обеспечение деятельности подведомственных учреждений дополнительного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92 874,8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6 864,2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240,7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240,7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3 269,6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3 269,6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3 303,5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3 303,5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50,4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50,4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2371171030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5 154,6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545,5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545,5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2371171030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4 609,1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4 609,1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23711S2972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80 856,0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29 739,2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29 739,2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23711S2972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51 116,8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51 116,8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Обеспечение деятельности подведомственных учреждений культуры - дома культуры</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30 097,8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3 067,9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43,8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43,8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2371249999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3 005,3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3 005,3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2371249999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18,8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18,8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2371271030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2 306,8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2371271030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2 306,8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2371271030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2 306,8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23712S2972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24 723,1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23712S2972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24 723,1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23712S2972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24 723,1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Обеспечение деятельности подведомственных учреждений - библиотеки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2371300000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6 428,5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725,5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5,4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2371349999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719,6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719,6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2371349999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0,5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0,5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2371371030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195,5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2371371030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195,5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2371371030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195,5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23713S2972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5 507,5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23713S2972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5 507,5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23713S2972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5 507,5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Обеспечение деятельности Управления по культуре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2371400000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5 301,3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2371449999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310,3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2371449999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10,5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2371449999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10,5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2371449999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89,8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2371449999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89,8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2371449999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209,8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2371449999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209,8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2371449999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0,2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2371449999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0,2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23714S2972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4 991,1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23714S2972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4 991,1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23714S2972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4 991,1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Обеспечение деятельности учреждений физической культуры и спорта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2371500000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20 429,5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2371549999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2 758,0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2371549999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Физическая 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2371549999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5,8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2371549999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2 734,5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Физическая 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2371549999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2 734,5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2371549999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17,8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Физическая 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2371549999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17,8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2371571030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1 487,9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2371571030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1 487,9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Физическая 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2371571030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1 487,9</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23715S2972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16 183,5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23715S2972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16 183,5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Физическая 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23715S2972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1101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16 183,5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Обеспечение деятельности МКУ ЦОУ</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2371600000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9 963,4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2371649999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662,7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2371649999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2371649999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2371649999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658,8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2371649999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658,8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2371649999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0,1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2371649999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0,1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2371671030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71,9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2371671030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71,9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2371671030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71,9</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23716S2972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9 228,7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23716S2972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9 228,7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23716S2972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9 228,7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Мероприятия перечня проектов народных инициатив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2371700000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5 000,0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мероприятий перечня проектов народных инициатив</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23717S2370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5 000,0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23717S2370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1 712,0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23717S2370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1 712,0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23717S2370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3 288,0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23717S2370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3 288,0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2. Ликвидация последствий чрезвычайной ситуации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2372000000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15 313,3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Работы по обмерам и обследованию помещений после наводнения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2372100000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451,8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2372174070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451,8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2372174070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451,8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2372174070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451,8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Строительство многофункционального культурного центра Тофаларии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2372200000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2 888,0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2372274070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2 693,0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2372274070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2 693,0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2372274070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2 693,0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2372274140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195,0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2372274140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195,0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2372274140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195,0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Ремонт имущества и приобретение товарно-материальных ценностей взамен утраченных вследствие чрезвычайной ситуации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2372300000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11 973,5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2372349999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2372349999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2372349999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Приобретение оборудования и литературы для муниципальных учреждений культуры и муниципальных детских школ искусств, осуществляющих деятельность в сфере культуры, пострадавших при чрезвычайной ситуации в связи с паводком, вызванным сильными дождями, прошедшими в июне, июле 2019 года на территории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23723S2101</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6 792,7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23723S2101</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2 893,9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23723S2101</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2 393,9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23723S2101</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500,0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23723S2101</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3 898,8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23723S2101</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3 898,8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Осуществление мероприятий по капитальному ремонту объектов муниципальной собственности в сфере культуры</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23723S2120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5 160,8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23723S2120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5 160,8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23723S2120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4 184,8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Культура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23723S2120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0801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976,0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3.Национальный проект "Культура"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237A000000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5 552,2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Федеральный проект "Культурная среда"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237A100000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5 552,2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Поддержка отрасли культуры (Приобретение музыкальных инструментов, оборудования и материалов для детских школ искусств и профессиональных образовательных организаций)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237A155193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5 552,2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237A155193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5 552,2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237A155193</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600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5 552,2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Муниципальная программа "Здоровье"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2400000000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711,2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1. Создание благоприятных условий для привлечения молодых специалистов в медицинские учреждения на территории Нижнеудинского района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2411000000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Предоставление молодым специалистам единовременных "подъемных" выплат</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2411100000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2411149999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2411149999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2411149999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200,0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2. Создание условий для повышения качества медицинского обслуживания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2412000000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311,2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Приобретение имущества для оказания медицинской помощи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2412100000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311,2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2412149999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311,2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2412149999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311,2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2412149999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311,2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4. Профилактика заболеваний среди населения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2414000000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Информационно-профилакические мероприятия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2414100000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2414149999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2414149999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2414149999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200,0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2500000000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3 525,5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Задача 1. Освещение деятельности Администрации и ее структурных подразделений в СМИ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2511000000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3 525,5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Публикация информации в прессе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2511100000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2 490,5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2511149999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1 618,5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2511149999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1 618,5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2511149999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1 618,5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2511171030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872,0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2511171030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872,0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2511171030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872,0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Размещение информации в электронных СМИ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2511200000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940,0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2511249999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940,0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2511249999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940,0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2511249999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340,0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2511249999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0709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600,0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Изготовление печатного издания "Вестник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2511300000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95,0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2511349999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95,0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2511349999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95,0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Периодическая печать и издательства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2511349999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1202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95,0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Муниципальная программа "Молодым специалистам - доступное жилье"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2600000000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1 000,0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Оказание поддержки молодым специалистам в решении жилищной проблемы на территории Нижнеудинского района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2611000000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1 000,0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Предоставление молодым специалистам социальных выплат на приобретение жилья на территории Нижнеудинского района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2611100000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1 000,0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2611171030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1 000,0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2611171030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1 000,0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2611171030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1 000,0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Непрограммные расходы местного бюджета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4000000000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152 005,9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Непрограммные расходы на содержание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4010000000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136 869,2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Обеспечение деятельности администрации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65 574,4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Высшее должностное лицо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3 569,7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36,6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36,6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Функционирование высшего должностного лица субъекта Российской Федерации и муниципального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36,6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40111S2972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3 533,1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40111S2972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3 533,1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Функционирование высшего должностного лица субъекта Российской Федерации и муниципального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40111S2972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0102</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3 533,1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Обеспечение деятельности аппарата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4011200000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62 004,7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5 175,4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366,2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366,2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4011249999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4 784,3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4 784,3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4011249999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24,9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4011249999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24,9</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4011271030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1 000,0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4011271030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896,2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4011271030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896,2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4011271030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103,8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4011271030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103,8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40112S2972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55 829,3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40112S2972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55 829,3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40112S2972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55 829,3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Обеспечение деятельности законодательного (представительного) органа местного самоуправления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4012000000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3 214,3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Обеспечение деятельности заместителя председателя Думы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4012100000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1 618,2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43,7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43,7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43,7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40121S2972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1 574,5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40121S2972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1 574,5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40121S2972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1 574,5</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Обеспечение деятельности аппарата Думы</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4012200000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1 596,1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4012249999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157,2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4012249999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15,1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4012249999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15,1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4012249999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140,2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4012249999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140,2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4012249999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4012249999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40122S2972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1 438,9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40122S2972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1 438,9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40122S2972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1 438,9</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Обеспечение деятельности Контрольно-счетной палаты</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4013000000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2 490,5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Обеспечение деятельности председателя Контрольно-счетной палаты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4013100000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2 490,5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5,3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40131S2972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2 485,2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40131S2972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2 485,2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40131S2972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2 485,2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Межбюджетные трансферты на исполнение переданных полномочий</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65 590,0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11 771,5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МБТ на исполнение переданных полномочий по формированию, исполнению бюджета поселения и контролю за исполнением бюджета поселения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40141М9991</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8 654,4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40141М9991</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7 401,8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40141М9991</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7 401,8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40141М9991</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1 252,6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40141М9991</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1 252,6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40141М9992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1 253,3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40141М9992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1 105,6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40141М9992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90,4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40141М9992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1 015,2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40141М9992</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147,7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40141М9992</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147,7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МБТ на исполнение полномочий по определению поставщиков (подрядчиков, исполнителей)</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40141М9994</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682,7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40141М9994</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594,7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40141М9994</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594,7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40141М9994</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88,0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40141М9994</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0104</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88,0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МБТ на исполнение полномочий контрольно-счетных органов поселений</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40141М9995</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1 141,1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40141М9995</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1 088,8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40141М9995</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1 088,8</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40141М9995</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52,3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40141М9995</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52,3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МБТ на исполнение полномочий по организации благоустройства территории посеселения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40141М9996</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40141М9996</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40141М9996</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40,0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Субвенции на осуществление областных государственных полномочий</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53 745,9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Предоставление гражданам субсидий на оплату жилых помещений и коммунальных услуг</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4014273040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45 680,2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4014273040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2 812,6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4014273040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2 812,6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4014273040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552,3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4014273040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411,7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4014273040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140,6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4014273040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42 315,3</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4014273040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42 315,3</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4014273060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2 320,4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4014273060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2 112,2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4014273060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2 112,2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4014273060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208,2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4014273060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1006</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208,2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4014273070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2 970,5</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4014273070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2 579,1</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4014273070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2 579,1</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4014273070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391,4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4014273070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391,4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Осуществление отдельных областных государственных полномочий в сфере труда</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4014273090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767,9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4014273090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703,2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4014273090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703,2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4014273090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64,7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4014273090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64,7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4014273120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1 188,0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4014273120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1 188,0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вопросы в области охраны окружающей среды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4014273120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0605</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1 188,0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4014273140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767,8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4014273140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712,6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4014273140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712,6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4014273140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55,2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4014273140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55,2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4014273150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0,7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4014273150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0,7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4014273150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0,7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Осуществление отдельных областных государственных полномочий в области противодействия коррупции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4014273160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50,4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4014273160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47,4</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4014273160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47,4</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4014273160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4014273160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Субвенции на осуществление федеральных полномочий</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4014300000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72,6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Осуществление полномочий по соствлению (изменению) списков кандидатов в присяжные заседатели федеральный судов общей юрисдикции в Российской Федерации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4014351200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72,6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4014351200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72,6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Судебная система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4014351200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0105</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72,6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Прочие непрограммные расходы</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4020000000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11 732,8</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Резервные фонды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4021000000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Резервный фонд администрации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4021100000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500,0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474,0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Защита населения и территории от чрезвычайных ситуаций природного и техногенного характера, гражданская оборона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0309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474,0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4021149999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26,0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Резервные фонды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4021149999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26,0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Выполнение других обязательств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4022000000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300,6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Выполнение других обязательств муниципального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4022100000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300,6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4022149999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300,6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4022149999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101,0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4022149999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200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101,0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4022149999</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199,6</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4022149999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0113</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199,6</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Пенсии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4023000000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7 709,0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Доплаты к пенсиям муниципальных служащих</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4023100000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7 709,0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4023149999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7 709,0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4023149999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7 709,0</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Пенсионное обеспечение</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4023149999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1001</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7 709,0</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Ликвидация последствий чрезвычайной ситуации</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4024000000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3 223,2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Обеспечение доставки в с. Алыгджер Тофаларского муниципального образования, строительных материалов для осуществления капитального ремонта жилых помещений граждан, жилые помещения которых повреждены</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4024800000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3 223,2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Обеспечение доставки в с.Алыгджер строительных материалов для осуществления капитального ремонта жилых помещений граждан, поврежденных в результате чрезвычайной ситуации</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4024829129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3 223,2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4024829129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3 223,2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Защита населения и территории от чрезвычайных ситуаций природного и техногенного характера, гражданская оборона</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4024829129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300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0309</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3 223,2</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Проведение выборов</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4090000000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3 403,9</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Проведение выборов мэра муниципального образования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4091000000</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1 321,7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4091049999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1 321,7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Иные бюджетные ассигнования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4091049999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1 321,7</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Обеспечение проведения выборов и референдумов</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4091049999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0107</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1 321,7</w:t>
            </w:r>
          </w:p>
        </w:tc>
      </w:tr>
      <w:tr w:rsidR="008A0ED3" w:rsidRPr="008A0ED3" w:rsidTr="00F22F89">
        <w:trPr>
          <w:gridAfter w:val="1"/>
          <w:wAfter w:w="392"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Проведение выборов в представительные органы муниципального образования</w:t>
            </w:r>
          </w:p>
        </w:tc>
        <w:tc>
          <w:tcPr>
            <w:tcW w:w="130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4092000000</w:t>
            </w:r>
          </w:p>
        </w:tc>
        <w:tc>
          <w:tcPr>
            <w:tcW w:w="855"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2 082,2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4092049999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2 082,2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pPr>
              <w:rPr>
                <w:b/>
                <w:bCs/>
                <w:iCs/>
              </w:rPr>
            </w:pPr>
            <w:r w:rsidRPr="008A0ED3">
              <w:rPr>
                <w:b/>
                <w:bCs/>
                <w:iCs/>
              </w:rPr>
              <w:t>Иные бюджетные ассигнования</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4092049999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rPr>
                <w:b/>
                <w:bCs/>
                <w:iCs/>
              </w:rPr>
            </w:pPr>
            <w:r w:rsidRPr="008A0ED3">
              <w:rPr>
                <w:b/>
                <w:bCs/>
                <w:iCs/>
              </w:rPr>
              <w:t> </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rPr>
                <w:b/>
                <w:bCs/>
                <w:iCs/>
              </w:rPr>
            </w:pPr>
            <w:r w:rsidRPr="008A0ED3">
              <w:rPr>
                <w:b/>
                <w:bCs/>
                <w:iCs/>
              </w:rPr>
              <w:t>2 082,2</w:t>
            </w:r>
          </w:p>
        </w:tc>
      </w:tr>
      <w:tr w:rsidR="008A0ED3" w:rsidRPr="008A0ED3" w:rsidTr="00F22F89">
        <w:trPr>
          <w:gridAfter w:val="1"/>
          <w:wAfter w:w="392" w:type="dxa"/>
          <w:trHeight w:val="170"/>
        </w:trPr>
        <w:tc>
          <w:tcPr>
            <w:tcW w:w="5412" w:type="dxa"/>
            <w:tcBorders>
              <w:top w:val="nil"/>
              <w:left w:val="single" w:sz="4" w:space="0" w:color="auto"/>
              <w:bottom w:val="single" w:sz="4" w:space="0" w:color="auto"/>
              <w:right w:val="single" w:sz="4" w:space="0" w:color="auto"/>
            </w:tcBorders>
            <w:shd w:val="clear" w:color="auto" w:fill="auto"/>
          </w:tcPr>
          <w:p w:rsidR="008A0ED3" w:rsidRPr="008A0ED3" w:rsidRDefault="008A0ED3" w:rsidP="008A0ED3">
            <w:r w:rsidRPr="008A0ED3">
              <w:t>Обеспечение проведения выборов и референдумов</w:t>
            </w:r>
          </w:p>
        </w:tc>
        <w:tc>
          <w:tcPr>
            <w:tcW w:w="130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4092049999</w:t>
            </w:r>
          </w:p>
        </w:tc>
        <w:tc>
          <w:tcPr>
            <w:tcW w:w="855"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800</w:t>
            </w:r>
          </w:p>
        </w:tc>
        <w:tc>
          <w:tcPr>
            <w:tcW w:w="800" w:type="dxa"/>
            <w:tcBorders>
              <w:top w:val="nil"/>
              <w:left w:val="nil"/>
              <w:bottom w:val="single" w:sz="4" w:space="0" w:color="auto"/>
              <w:right w:val="single" w:sz="4" w:space="0" w:color="auto"/>
            </w:tcBorders>
            <w:shd w:val="clear" w:color="auto" w:fill="auto"/>
          </w:tcPr>
          <w:p w:rsidR="008A0ED3" w:rsidRPr="008A0ED3" w:rsidRDefault="008A0ED3" w:rsidP="008A0ED3">
            <w:pPr>
              <w:jc w:val="center"/>
            </w:pPr>
            <w:r w:rsidRPr="008A0ED3">
              <w:t>0107</w:t>
            </w:r>
          </w:p>
        </w:tc>
        <w:tc>
          <w:tcPr>
            <w:tcW w:w="1260" w:type="dxa"/>
            <w:tcBorders>
              <w:top w:val="nil"/>
              <w:left w:val="nil"/>
              <w:bottom w:val="single" w:sz="4" w:space="0" w:color="auto"/>
              <w:right w:val="single" w:sz="4" w:space="0" w:color="auto"/>
            </w:tcBorders>
            <w:shd w:val="clear" w:color="auto" w:fill="auto"/>
          </w:tcPr>
          <w:p w:rsidR="008A0ED3" w:rsidRPr="008A0ED3" w:rsidRDefault="008A0ED3" w:rsidP="008A0ED3">
            <w:pPr>
              <w:jc w:val="right"/>
            </w:pPr>
            <w:r w:rsidRPr="008A0ED3">
              <w:t>2 082,2</w:t>
            </w:r>
          </w:p>
        </w:tc>
      </w:tr>
      <w:tr w:rsidR="00F22F89" w:rsidRPr="008A0ED3" w:rsidTr="00F22F89">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F89" w:rsidRPr="008A0ED3" w:rsidRDefault="00F22F89" w:rsidP="008A0ED3">
            <w:pPr>
              <w:rPr>
                <w:b/>
                <w:bCs/>
              </w:rPr>
            </w:pPr>
            <w:r w:rsidRPr="008A0ED3">
              <w:rPr>
                <w:b/>
                <w:bCs/>
              </w:rPr>
              <w:t>ВСЕГО:</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F22F89" w:rsidRPr="008A0ED3" w:rsidRDefault="00F22F89" w:rsidP="008A0ED3">
            <w:pPr>
              <w:jc w:val="center"/>
              <w:rPr>
                <w:b/>
                <w:bCs/>
              </w:rPr>
            </w:pPr>
            <w:r w:rsidRPr="008A0ED3">
              <w:rPr>
                <w:b/>
                <w:bCs/>
              </w:rPr>
              <w:t> </w:t>
            </w:r>
          </w:p>
        </w:tc>
        <w:tc>
          <w:tcPr>
            <w:tcW w:w="855" w:type="dxa"/>
            <w:tcBorders>
              <w:top w:val="single" w:sz="4" w:space="0" w:color="auto"/>
              <w:left w:val="nil"/>
              <w:bottom w:val="single" w:sz="4" w:space="0" w:color="auto"/>
              <w:right w:val="single" w:sz="4" w:space="0" w:color="auto"/>
            </w:tcBorders>
            <w:shd w:val="clear" w:color="auto" w:fill="auto"/>
            <w:noWrap/>
            <w:vAlign w:val="bottom"/>
          </w:tcPr>
          <w:p w:rsidR="00F22F89" w:rsidRPr="008A0ED3" w:rsidRDefault="00F22F89" w:rsidP="008A0ED3">
            <w:pPr>
              <w:jc w:val="center"/>
              <w:rPr>
                <w:b/>
                <w:bCs/>
              </w:rPr>
            </w:pPr>
            <w:r w:rsidRPr="008A0ED3">
              <w:rPr>
                <w:b/>
                <w:bCs/>
              </w:rPr>
              <w:t> </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F22F89" w:rsidRPr="008A0ED3" w:rsidRDefault="00F22F89" w:rsidP="008A0ED3">
            <w:pPr>
              <w:jc w:val="center"/>
              <w:rPr>
                <w:b/>
                <w:bCs/>
              </w:rPr>
            </w:pPr>
            <w:r w:rsidRPr="008A0ED3">
              <w:rPr>
                <w:b/>
                <w:bCs/>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F22F89" w:rsidRPr="008A0ED3" w:rsidRDefault="00F22F89" w:rsidP="008A0ED3">
            <w:pPr>
              <w:jc w:val="right"/>
              <w:rPr>
                <w:b/>
                <w:bCs/>
              </w:rPr>
            </w:pPr>
            <w:r w:rsidRPr="008A0ED3">
              <w:rPr>
                <w:b/>
                <w:bCs/>
              </w:rPr>
              <w:t>3 232 581,7</w:t>
            </w:r>
          </w:p>
        </w:tc>
        <w:tc>
          <w:tcPr>
            <w:tcW w:w="392" w:type="dxa"/>
          </w:tcPr>
          <w:p w:rsidR="00F22F89" w:rsidRPr="0013709A" w:rsidRDefault="00F22F89" w:rsidP="00F22F89">
            <w:pPr>
              <w:jc w:val="right"/>
              <w:rPr>
                <w:bCs/>
              </w:rPr>
            </w:pPr>
            <w:r w:rsidRPr="0013709A">
              <w:rPr>
                <w:bCs/>
              </w:rPr>
              <w:t>»;</w:t>
            </w:r>
          </w:p>
        </w:tc>
      </w:tr>
    </w:tbl>
    <w:p w:rsidR="008A0ED3" w:rsidRDefault="008A0ED3" w:rsidP="008A0ED3">
      <w:pPr>
        <w:jc w:val="center"/>
        <w:rPr>
          <w:b/>
        </w:rPr>
      </w:pPr>
    </w:p>
    <w:p w:rsidR="00785E01" w:rsidRDefault="00785E01" w:rsidP="008A0ED3">
      <w:pPr>
        <w:jc w:val="center"/>
        <w:rPr>
          <w:b/>
        </w:rPr>
      </w:pPr>
    </w:p>
    <w:p w:rsidR="00785E01" w:rsidRDefault="00785E01" w:rsidP="008A0ED3">
      <w:pPr>
        <w:jc w:val="center"/>
        <w:rPr>
          <w:b/>
        </w:rPr>
      </w:pPr>
    </w:p>
    <w:p w:rsidR="00785E01" w:rsidRPr="002C58E2" w:rsidRDefault="00785E01" w:rsidP="00785E01">
      <w:pPr>
        <w:pStyle w:val="ConsPlusTitle"/>
        <w:widowControl/>
        <w:jc w:val="both"/>
        <w:rPr>
          <w:b w:val="0"/>
          <w:sz w:val="20"/>
          <w:szCs w:val="20"/>
        </w:rPr>
      </w:pPr>
      <w:r w:rsidRPr="002C58E2">
        <w:rPr>
          <w:b w:val="0"/>
          <w:sz w:val="20"/>
          <w:szCs w:val="20"/>
        </w:rPr>
        <w:t>Начальник финансового управления</w:t>
      </w:r>
    </w:p>
    <w:p w:rsidR="00785E01" w:rsidRPr="002C58E2" w:rsidRDefault="00785E01" w:rsidP="00785E01">
      <w:pPr>
        <w:pStyle w:val="ConsPlusTitle"/>
        <w:widowControl/>
        <w:jc w:val="both"/>
        <w:rPr>
          <w:b w:val="0"/>
          <w:sz w:val="20"/>
          <w:szCs w:val="20"/>
        </w:rPr>
      </w:pPr>
      <w:r w:rsidRPr="002C58E2">
        <w:rPr>
          <w:b w:val="0"/>
          <w:sz w:val="20"/>
          <w:szCs w:val="20"/>
        </w:rPr>
        <w:t xml:space="preserve">администрации муниципального района </w:t>
      </w:r>
    </w:p>
    <w:p w:rsidR="00785E01" w:rsidRPr="002C58E2" w:rsidRDefault="00785E01" w:rsidP="00785E01">
      <w:pPr>
        <w:pStyle w:val="ConsPlusTitle"/>
        <w:widowControl/>
        <w:jc w:val="both"/>
        <w:rPr>
          <w:b w:val="0"/>
          <w:sz w:val="20"/>
          <w:szCs w:val="20"/>
        </w:rPr>
      </w:pPr>
      <w:r w:rsidRPr="002C58E2">
        <w:rPr>
          <w:b w:val="0"/>
          <w:sz w:val="20"/>
          <w:szCs w:val="20"/>
        </w:rPr>
        <w:t>муниципального образования</w:t>
      </w:r>
    </w:p>
    <w:p w:rsidR="00D7683A" w:rsidRDefault="00785E01" w:rsidP="00785E01">
      <w:pPr>
        <w:pStyle w:val="ConsPlusTitle"/>
        <w:widowControl/>
        <w:jc w:val="both"/>
        <w:rPr>
          <w:b w:val="0"/>
          <w:sz w:val="20"/>
          <w:szCs w:val="20"/>
        </w:rPr>
      </w:pPr>
      <w:r w:rsidRPr="002C58E2">
        <w:rPr>
          <w:b w:val="0"/>
          <w:sz w:val="20"/>
          <w:szCs w:val="20"/>
        </w:rPr>
        <w:t xml:space="preserve">«Нижнеудинский район»                                                         </w:t>
      </w:r>
      <w:r>
        <w:rPr>
          <w:b w:val="0"/>
          <w:sz w:val="20"/>
          <w:szCs w:val="20"/>
        </w:rPr>
        <w:t xml:space="preserve">                                           </w:t>
      </w:r>
      <w:r w:rsidRPr="002C58E2">
        <w:rPr>
          <w:b w:val="0"/>
          <w:sz w:val="20"/>
          <w:szCs w:val="20"/>
        </w:rPr>
        <w:t xml:space="preserve">                      </w:t>
      </w:r>
    </w:p>
    <w:p w:rsidR="00785E01" w:rsidRDefault="00785E01" w:rsidP="00785E01">
      <w:pPr>
        <w:pStyle w:val="ConsPlusTitle"/>
        <w:widowControl/>
        <w:jc w:val="both"/>
        <w:rPr>
          <w:b w:val="0"/>
          <w:sz w:val="20"/>
          <w:szCs w:val="20"/>
        </w:rPr>
      </w:pPr>
      <w:r w:rsidRPr="002C58E2">
        <w:rPr>
          <w:b w:val="0"/>
          <w:sz w:val="20"/>
          <w:szCs w:val="20"/>
        </w:rPr>
        <w:t xml:space="preserve"> Т.В.Минакова</w:t>
      </w:r>
    </w:p>
    <w:p w:rsidR="00785E01" w:rsidRDefault="00785E01" w:rsidP="008A0ED3">
      <w:pPr>
        <w:jc w:val="center"/>
        <w:rPr>
          <w:b/>
        </w:rPr>
      </w:pPr>
    </w:p>
    <w:p w:rsidR="00785E01" w:rsidRDefault="00785E01" w:rsidP="008A0ED3">
      <w:pPr>
        <w:jc w:val="center"/>
        <w:rPr>
          <w:b/>
        </w:rPr>
      </w:pPr>
    </w:p>
    <w:p w:rsidR="00C10C51" w:rsidRPr="00993B71" w:rsidRDefault="00C10C51" w:rsidP="00C10C51">
      <w:pPr>
        <w:jc w:val="right"/>
      </w:pPr>
      <w:r w:rsidRPr="00993B71">
        <w:t xml:space="preserve">Приложение </w:t>
      </w:r>
      <w:r>
        <w:t>8</w:t>
      </w:r>
    </w:p>
    <w:p w:rsidR="00C10C51" w:rsidRPr="00993B71" w:rsidRDefault="00C10C51" w:rsidP="00C10C51">
      <w:pPr>
        <w:jc w:val="right"/>
      </w:pPr>
      <w:r w:rsidRPr="00993B71">
        <w:t xml:space="preserve">к решению Думы  муниципального района </w:t>
      </w:r>
    </w:p>
    <w:p w:rsidR="00C10C51" w:rsidRPr="00993B71" w:rsidRDefault="00C10C51" w:rsidP="00C10C51">
      <w:pPr>
        <w:jc w:val="right"/>
      </w:pPr>
      <w:r w:rsidRPr="00993B71">
        <w:t>муниципального образования «Нижнеудинский район»</w:t>
      </w:r>
    </w:p>
    <w:p w:rsidR="00C10C51" w:rsidRPr="00993B71" w:rsidRDefault="00C10C51" w:rsidP="00C10C51">
      <w:pPr>
        <w:jc w:val="right"/>
      </w:pPr>
      <w:r w:rsidRPr="00993B71">
        <w:t xml:space="preserve">О внесении изменений и дополнений в решение Думы </w:t>
      </w:r>
    </w:p>
    <w:p w:rsidR="00C10C51" w:rsidRPr="00993B71" w:rsidRDefault="00C10C51" w:rsidP="00C10C51">
      <w:pPr>
        <w:jc w:val="right"/>
      </w:pPr>
      <w:r w:rsidRPr="00993B71">
        <w:t xml:space="preserve">муниципального района муниципального образования </w:t>
      </w:r>
    </w:p>
    <w:p w:rsidR="00C10C51" w:rsidRPr="00993B71" w:rsidRDefault="00C10C51" w:rsidP="00C10C51">
      <w:pPr>
        <w:jc w:val="right"/>
      </w:pPr>
      <w:r w:rsidRPr="00993B71">
        <w:t>«Нижнеудинский район» от 19.12.2019 г. № 48</w:t>
      </w:r>
      <w:r w:rsidRPr="00993B71">
        <w:rPr>
          <w:b/>
        </w:rPr>
        <w:t xml:space="preserve"> </w:t>
      </w:r>
      <w:r w:rsidRPr="00993B71">
        <w:t xml:space="preserve">«О бюджете </w:t>
      </w:r>
    </w:p>
    <w:p w:rsidR="00C10C51" w:rsidRPr="00993B71" w:rsidRDefault="00C10C51" w:rsidP="00C10C51">
      <w:pPr>
        <w:jc w:val="right"/>
      </w:pPr>
      <w:r w:rsidRPr="00993B71">
        <w:t xml:space="preserve">муниципального образования «Нижнеудинский район» </w:t>
      </w:r>
    </w:p>
    <w:p w:rsidR="00C10C51" w:rsidRPr="00993B71" w:rsidRDefault="00C10C51" w:rsidP="00C10C51">
      <w:pPr>
        <w:jc w:val="right"/>
      </w:pPr>
      <w:r w:rsidRPr="00993B71">
        <w:t>на 2020 год и на плановый период 2021 и 2022 годов»</w:t>
      </w:r>
    </w:p>
    <w:p w:rsidR="0049342F" w:rsidRPr="00445606" w:rsidRDefault="0049342F" w:rsidP="0049342F">
      <w:pPr>
        <w:jc w:val="right"/>
        <w:rPr>
          <w:sz w:val="24"/>
          <w:szCs w:val="24"/>
        </w:rPr>
      </w:pPr>
      <w:r>
        <w:t>от 24.12.2020г. № 62</w:t>
      </w:r>
    </w:p>
    <w:p w:rsidR="00C10C51" w:rsidRDefault="00C10C51" w:rsidP="00C10C51">
      <w:pPr>
        <w:jc w:val="right"/>
      </w:pPr>
    </w:p>
    <w:p w:rsidR="00C10C51" w:rsidRPr="00EA4896" w:rsidRDefault="00C10C51" w:rsidP="00C10C51">
      <w:pPr>
        <w:jc w:val="right"/>
      </w:pPr>
      <w:r>
        <w:t>«</w:t>
      </w:r>
      <w:r w:rsidRPr="00EA4896">
        <w:t>Приложение</w:t>
      </w:r>
      <w:r>
        <w:t xml:space="preserve"> 15</w:t>
      </w:r>
    </w:p>
    <w:p w:rsidR="00C10C51" w:rsidRDefault="00C10C51" w:rsidP="00C10C51">
      <w:pPr>
        <w:jc w:val="right"/>
      </w:pPr>
      <w:r w:rsidRPr="00EA4896">
        <w:t>к</w:t>
      </w:r>
      <w:r>
        <w:t xml:space="preserve"> </w:t>
      </w:r>
      <w:r w:rsidRPr="00EA4896">
        <w:t>решению</w:t>
      </w:r>
      <w:r>
        <w:t xml:space="preserve"> </w:t>
      </w:r>
      <w:r w:rsidRPr="00EA4896">
        <w:t>Думы</w:t>
      </w:r>
    </w:p>
    <w:p w:rsidR="00C10C51" w:rsidRPr="00EA4896" w:rsidRDefault="00C10C51" w:rsidP="00C10C51">
      <w:pPr>
        <w:jc w:val="right"/>
      </w:pPr>
      <w:r>
        <w:t>муниципального района</w:t>
      </w:r>
    </w:p>
    <w:p w:rsidR="00C10C51" w:rsidRPr="00EA4896" w:rsidRDefault="00C10C51" w:rsidP="00C10C51">
      <w:pPr>
        <w:jc w:val="right"/>
      </w:pP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p>
    <w:p w:rsidR="00C10C51" w:rsidRPr="00EA4896" w:rsidRDefault="00C10C51" w:rsidP="00C10C5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C10C51" w:rsidRPr="00EA4896" w:rsidRDefault="00C10C51" w:rsidP="00C10C51">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C10C51" w:rsidRDefault="00C10C51" w:rsidP="00C10C51">
      <w:pPr>
        <w:jc w:val="right"/>
      </w:pPr>
      <w:r>
        <w:t>от 19.12.2019 г. № 48</w:t>
      </w:r>
    </w:p>
    <w:p w:rsidR="00C10C51" w:rsidRDefault="00C10C51" w:rsidP="00C10C51">
      <w:pPr>
        <w:jc w:val="right"/>
      </w:pPr>
    </w:p>
    <w:p w:rsidR="00C45FB0" w:rsidRDefault="00C45FB0" w:rsidP="00C45FB0">
      <w:pPr>
        <w:ind w:firstLine="708"/>
        <w:jc w:val="center"/>
        <w:rPr>
          <w:b/>
        </w:rPr>
      </w:pPr>
      <w:r w:rsidRPr="007A7FB2">
        <w:rPr>
          <w:b/>
        </w:rPr>
        <w:t>Распределение</w:t>
      </w:r>
      <w:r>
        <w:rPr>
          <w:b/>
        </w:rPr>
        <w:t xml:space="preserve"> </w:t>
      </w:r>
      <w:r w:rsidRPr="007A7FB2">
        <w:rPr>
          <w:b/>
        </w:rPr>
        <w:t>бюджетных</w:t>
      </w:r>
      <w:r>
        <w:rPr>
          <w:b/>
        </w:rPr>
        <w:t xml:space="preserve"> </w:t>
      </w:r>
      <w:r w:rsidRPr="007A7FB2">
        <w:rPr>
          <w:b/>
        </w:rPr>
        <w:t>ассигнований</w:t>
      </w:r>
      <w:r>
        <w:rPr>
          <w:b/>
        </w:rPr>
        <w:t xml:space="preserve"> </w:t>
      </w:r>
      <w:r w:rsidRPr="007A7FB2">
        <w:rPr>
          <w:b/>
        </w:rPr>
        <w:t>по</w:t>
      </w:r>
      <w:r>
        <w:rPr>
          <w:b/>
        </w:rPr>
        <w:t xml:space="preserve"> </w:t>
      </w:r>
      <w:r w:rsidRPr="007A7FB2">
        <w:rPr>
          <w:b/>
        </w:rPr>
        <w:t>целевым</w:t>
      </w:r>
      <w:r>
        <w:rPr>
          <w:b/>
        </w:rPr>
        <w:t xml:space="preserve"> </w:t>
      </w:r>
      <w:r w:rsidRPr="007A7FB2">
        <w:rPr>
          <w:b/>
        </w:rPr>
        <w:t>статьям</w:t>
      </w:r>
      <w:r>
        <w:rPr>
          <w:b/>
        </w:rPr>
        <w:t xml:space="preserve"> </w:t>
      </w:r>
      <w:r w:rsidRPr="007A7FB2">
        <w:rPr>
          <w:b/>
        </w:rPr>
        <w:t>(муниципальным</w:t>
      </w:r>
      <w:r>
        <w:rPr>
          <w:b/>
        </w:rPr>
        <w:t xml:space="preserve"> </w:t>
      </w:r>
      <w:r w:rsidRPr="007A7FB2">
        <w:rPr>
          <w:b/>
        </w:rPr>
        <w:t>программам</w:t>
      </w:r>
      <w:r>
        <w:rPr>
          <w:b/>
        </w:rPr>
        <w:t xml:space="preserve"> </w:t>
      </w:r>
      <w:r w:rsidRPr="007A7FB2">
        <w:rPr>
          <w:b/>
        </w:rPr>
        <w:t>и</w:t>
      </w:r>
      <w:r>
        <w:rPr>
          <w:b/>
        </w:rPr>
        <w:t xml:space="preserve"> </w:t>
      </w:r>
      <w:r w:rsidRPr="007A7FB2">
        <w:rPr>
          <w:b/>
        </w:rPr>
        <w:t>непрограммным</w:t>
      </w:r>
      <w:r>
        <w:rPr>
          <w:b/>
        </w:rPr>
        <w:t xml:space="preserve"> </w:t>
      </w:r>
      <w:r w:rsidRPr="007A7FB2">
        <w:rPr>
          <w:b/>
        </w:rPr>
        <w:t>направлениям</w:t>
      </w:r>
      <w:r>
        <w:rPr>
          <w:b/>
        </w:rPr>
        <w:t xml:space="preserve"> </w:t>
      </w:r>
      <w:r w:rsidRPr="007A7FB2">
        <w:rPr>
          <w:b/>
        </w:rPr>
        <w:t>деятельности),</w:t>
      </w:r>
      <w:r>
        <w:rPr>
          <w:b/>
        </w:rPr>
        <w:t xml:space="preserve"> </w:t>
      </w:r>
      <w:r w:rsidRPr="007A7FB2">
        <w:rPr>
          <w:b/>
        </w:rPr>
        <w:t>группам</w:t>
      </w:r>
      <w:r>
        <w:rPr>
          <w:b/>
        </w:rPr>
        <w:t xml:space="preserve"> </w:t>
      </w:r>
      <w:r w:rsidRPr="007A7FB2">
        <w:rPr>
          <w:b/>
        </w:rPr>
        <w:t>видов</w:t>
      </w:r>
      <w:r>
        <w:rPr>
          <w:b/>
        </w:rPr>
        <w:t xml:space="preserve"> </w:t>
      </w:r>
      <w:r w:rsidRPr="007A7FB2">
        <w:rPr>
          <w:b/>
        </w:rPr>
        <w:t>расходов,</w:t>
      </w:r>
      <w:r>
        <w:rPr>
          <w:b/>
        </w:rPr>
        <w:t xml:space="preserve"> </w:t>
      </w:r>
      <w:r w:rsidRPr="007A7FB2">
        <w:rPr>
          <w:b/>
        </w:rPr>
        <w:t>разделам,</w:t>
      </w:r>
      <w:r>
        <w:rPr>
          <w:b/>
        </w:rPr>
        <w:t xml:space="preserve"> </w:t>
      </w:r>
      <w:r w:rsidRPr="007A7FB2">
        <w:rPr>
          <w:b/>
        </w:rPr>
        <w:t>подразделам</w:t>
      </w:r>
      <w:r>
        <w:rPr>
          <w:b/>
        </w:rPr>
        <w:t xml:space="preserve"> </w:t>
      </w:r>
      <w:r w:rsidRPr="007A7FB2">
        <w:rPr>
          <w:b/>
        </w:rPr>
        <w:t>классификации</w:t>
      </w:r>
      <w:r>
        <w:rPr>
          <w:b/>
        </w:rPr>
        <w:t xml:space="preserve"> </w:t>
      </w:r>
      <w:r w:rsidRPr="007A7FB2">
        <w:rPr>
          <w:b/>
        </w:rPr>
        <w:t>расход</w:t>
      </w:r>
      <w:r>
        <w:rPr>
          <w:b/>
        </w:rPr>
        <w:t xml:space="preserve">ов бюджетов </w:t>
      </w:r>
      <w:r w:rsidRPr="007A7FB2">
        <w:rPr>
          <w:b/>
        </w:rPr>
        <w:t>на</w:t>
      </w:r>
      <w:r>
        <w:rPr>
          <w:b/>
        </w:rPr>
        <w:t xml:space="preserve"> плановый период 2021 и 2022 годов</w:t>
      </w:r>
    </w:p>
    <w:p w:rsidR="00C45FB0" w:rsidRDefault="00C45FB0" w:rsidP="00C10C51">
      <w:pPr>
        <w:jc w:val="right"/>
      </w:pPr>
    </w:p>
    <w:tbl>
      <w:tblPr>
        <w:tblW w:w="10084" w:type="dxa"/>
        <w:tblInd w:w="96" w:type="dxa"/>
        <w:tblLook w:val="0000" w:firstRow="0" w:lastRow="0" w:firstColumn="0" w:lastColumn="0" w:noHBand="0" w:noVBand="0"/>
      </w:tblPr>
      <w:tblGrid>
        <w:gridCol w:w="3972"/>
        <w:gridCol w:w="1305"/>
        <w:gridCol w:w="855"/>
        <w:gridCol w:w="800"/>
        <w:gridCol w:w="1360"/>
        <w:gridCol w:w="1400"/>
        <w:gridCol w:w="392"/>
      </w:tblGrid>
      <w:tr w:rsidR="00C45FB0" w:rsidRPr="00C45FB0" w:rsidTr="00F22F89">
        <w:trPr>
          <w:gridAfter w:val="1"/>
          <w:wAfter w:w="392" w:type="dxa"/>
          <w:trHeight w:val="312"/>
        </w:trPr>
        <w:tc>
          <w:tcPr>
            <w:tcW w:w="3972"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C45FB0" w:rsidRPr="00C45FB0" w:rsidRDefault="00C45FB0" w:rsidP="00C45FB0">
            <w:pPr>
              <w:jc w:val="center"/>
              <w:rPr>
                <w:bCs/>
              </w:rPr>
            </w:pPr>
            <w:r w:rsidRPr="00C45FB0">
              <w:rPr>
                <w:bCs/>
              </w:rPr>
              <w:t>Наименование показателя</w:t>
            </w:r>
          </w:p>
        </w:tc>
        <w:tc>
          <w:tcPr>
            <w:tcW w:w="2960" w:type="dxa"/>
            <w:gridSpan w:val="3"/>
            <w:tcBorders>
              <w:top w:val="single" w:sz="4" w:space="0" w:color="auto"/>
              <w:left w:val="nil"/>
              <w:bottom w:val="single" w:sz="4" w:space="0" w:color="auto"/>
              <w:right w:val="nil"/>
            </w:tcBorders>
            <w:shd w:val="clear" w:color="auto" w:fill="FFFFFF"/>
            <w:vAlign w:val="center"/>
          </w:tcPr>
          <w:p w:rsidR="00C45FB0" w:rsidRPr="00C45FB0" w:rsidRDefault="00C45FB0" w:rsidP="00C45FB0">
            <w:pPr>
              <w:jc w:val="center"/>
              <w:rPr>
                <w:bCs/>
              </w:rPr>
            </w:pPr>
            <w:r w:rsidRPr="00C45FB0">
              <w:rPr>
                <w:bCs/>
              </w:rPr>
              <w:t>КБК</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C45FB0" w:rsidRDefault="00C45FB0" w:rsidP="00C45FB0">
            <w:pPr>
              <w:jc w:val="center"/>
              <w:rPr>
                <w:bCs/>
              </w:rPr>
            </w:pPr>
            <w:r w:rsidRPr="00C45FB0">
              <w:rPr>
                <w:bCs/>
              </w:rPr>
              <w:t xml:space="preserve">2021 год Сумма </w:t>
            </w:r>
          </w:p>
          <w:p w:rsidR="00C45FB0" w:rsidRPr="00C45FB0" w:rsidRDefault="00C45FB0" w:rsidP="00C45FB0">
            <w:pPr>
              <w:jc w:val="center"/>
              <w:rPr>
                <w:bCs/>
              </w:rPr>
            </w:pPr>
            <w:r w:rsidRPr="00C45FB0">
              <w:rPr>
                <w:bCs/>
              </w:rPr>
              <w:t>(тыс. руб.)</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C45FB0" w:rsidRDefault="00C45FB0" w:rsidP="00C45FB0">
            <w:pPr>
              <w:jc w:val="center"/>
              <w:rPr>
                <w:bCs/>
              </w:rPr>
            </w:pPr>
            <w:r w:rsidRPr="00C45FB0">
              <w:rPr>
                <w:bCs/>
              </w:rPr>
              <w:t>2022</w:t>
            </w:r>
            <w:r>
              <w:rPr>
                <w:bCs/>
              </w:rPr>
              <w:t xml:space="preserve"> </w:t>
            </w:r>
            <w:r w:rsidRPr="00C45FB0">
              <w:rPr>
                <w:bCs/>
              </w:rPr>
              <w:t xml:space="preserve">год Сумма </w:t>
            </w:r>
          </w:p>
          <w:p w:rsidR="00C45FB0" w:rsidRPr="00C45FB0" w:rsidRDefault="00C45FB0" w:rsidP="00C45FB0">
            <w:pPr>
              <w:jc w:val="center"/>
              <w:rPr>
                <w:bCs/>
              </w:rPr>
            </w:pPr>
            <w:r w:rsidRPr="00C45FB0">
              <w:rPr>
                <w:bCs/>
              </w:rPr>
              <w:t>(тыс. руб.)</w:t>
            </w:r>
          </w:p>
        </w:tc>
      </w:tr>
      <w:tr w:rsidR="00C45FB0" w:rsidRPr="00C45FB0" w:rsidTr="00F22F89">
        <w:trPr>
          <w:gridAfter w:val="1"/>
          <w:wAfter w:w="392" w:type="dxa"/>
          <w:trHeight w:val="312"/>
        </w:trPr>
        <w:tc>
          <w:tcPr>
            <w:tcW w:w="3972" w:type="dxa"/>
            <w:vMerge/>
            <w:tcBorders>
              <w:top w:val="single" w:sz="4" w:space="0" w:color="auto"/>
              <w:left w:val="single" w:sz="4" w:space="0" w:color="auto"/>
              <w:bottom w:val="single" w:sz="4" w:space="0" w:color="000000"/>
              <w:right w:val="single" w:sz="4" w:space="0" w:color="auto"/>
            </w:tcBorders>
            <w:vAlign w:val="center"/>
          </w:tcPr>
          <w:p w:rsidR="00C45FB0" w:rsidRPr="00C45FB0" w:rsidRDefault="00C45FB0" w:rsidP="00C45FB0">
            <w:pPr>
              <w:rPr>
                <w:b/>
                <w:bCs/>
              </w:rPr>
            </w:pPr>
          </w:p>
        </w:tc>
        <w:tc>
          <w:tcPr>
            <w:tcW w:w="1305" w:type="dxa"/>
            <w:tcBorders>
              <w:top w:val="nil"/>
              <w:left w:val="nil"/>
              <w:bottom w:val="single" w:sz="4" w:space="0" w:color="auto"/>
              <w:right w:val="single" w:sz="4" w:space="0" w:color="auto"/>
            </w:tcBorders>
            <w:shd w:val="clear" w:color="auto" w:fill="FFFFFF"/>
            <w:vAlign w:val="center"/>
          </w:tcPr>
          <w:p w:rsidR="00C45FB0" w:rsidRPr="00C45FB0" w:rsidRDefault="00C45FB0" w:rsidP="00C45FB0">
            <w:pPr>
              <w:jc w:val="center"/>
              <w:rPr>
                <w:bCs/>
              </w:rPr>
            </w:pPr>
            <w:r w:rsidRPr="00C45FB0">
              <w:rPr>
                <w:bCs/>
              </w:rPr>
              <w:t>КЦСР</w:t>
            </w:r>
          </w:p>
        </w:tc>
        <w:tc>
          <w:tcPr>
            <w:tcW w:w="855" w:type="dxa"/>
            <w:tcBorders>
              <w:top w:val="nil"/>
              <w:left w:val="nil"/>
              <w:bottom w:val="single" w:sz="4" w:space="0" w:color="auto"/>
              <w:right w:val="single" w:sz="4" w:space="0" w:color="auto"/>
            </w:tcBorders>
            <w:shd w:val="clear" w:color="auto" w:fill="FFFFFF"/>
            <w:vAlign w:val="center"/>
          </w:tcPr>
          <w:p w:rsidR="00C45FB0" w:rsidRPr="00C45FB0" w:rsidRDefault="00C45FB0" w:rsidP="00C45FB0">
            <w:pPr>
              <w:jc w:val="center"/>
              <w:rPr>
                <w:bCs/>
              </w:rPr>
            </w:pPr>
            <w:r w:rsidRPr="00C45FB0">
              <w:rPr>
                <w:bCs/>
              </w:rPr>
              <w:t>КВР</w:t>
            </w:r>
          </w:p>
        </w:tc>
        <w:tc>
          <w:tcPr>
            <w:tcW w:w="800" w:type="dxa"/>
            <w:tcBorders>
              <w:top w:val="nil"/>
              <w:left w:val="nil"/>
              <w:bottom w:val="single" w:sz="4" w:space="0" w:color="auto"/>
              <w:right w:val="single" w:sz="4" w:space="0" w:color="auto"/>
            </w:tcBorders>
            <w:shd w:val="clear" w:color="auto" w:fill="FFFFFF"/>
            <w:vAlign w:val="center"/>
          </w:tcPr>
          <w:p w:rsidR="00C45FB0" w:rsidRPr="00C45FB0" w:rsidRDefault="00C45FB0" w:rsidP="00C45FB0">
            <w:pPr>
              <w:jc w:val="center"/>
              <w:rPr>
                <w:bCs/>
              </w:rPr>
            </w:pPr>
            <w:r w:rsidRPr="00C45FB0">
              <w:rPr>
                <w:bCs/>
              </w:rPr>
              <w:t>КФСР</w:t>
            </w:r>
          </w:p>
        </w:tc>
        <w:tc>
          <w:tcPr>
            <w:tcW w:w="1360" w:type="dxa"/>
            <w:vMerge/>
            <w:tcBorders>
              <w:top w:val="single" w:sz="4" w:space="0" w:color="auto"/>
              <w:left w:val="single" w:sz="4" w:space="0" w:color="auto"/>
              <w:bottom w:val="single" w:sz="4" w:space="0" w:color="000000"/>
              <w:right w:val="single" w:sz="4" w:space="0" w:color="auto"/>
            </w:tcBorders>
            <w:vAlign w:val="center"/>
          </w:tcPr>
          <w:p w:rsidR="00C45FB0" w:rsidRPr="00C45FB0" w:rsidRDefault="00C45FB0" w:rsidP="00C45FB0">
            <w:pPr>
              <w:rPr>
                <w:b/>
                <w:bCs/>
              </w:rPr>
            </w:pPr>
          </w:p>
        </w:tc>
        <w:tc>
          <w:tcPr>
            <w:tcW w:w="1400" w:type="dxa"/>
            <w:vMerge/>
            <w:tcBorders>
              <w:top w:val="single" w:sz="4" w:space="0" w:color="auto"/>
              <w:left w:val="single" w:sz="4" w:space="0" w:color="auto"/>
              <w:bottom w:val="single" w:sz="4" w:space="0" w:color="000000"/>
              <w:right w:val="single" w:sz="4" w:space="0" w:color="auto"/>
            </w:tcBorders>
            <w:vAlign w:val="center"/>
          </w:tcPr>
          <w:p w:rsidR="00C45FB0" w:rsidRPr="00C45FB0" w:rsidRDefault="00C45FB0" w:rsidP="00C45FB0">
            <w:pPr>
              <w:rPr>
                <w:b/>
                <w:bCs/>
              </w:rPr>
            </w:pP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noWrap/>
            <w:vAlign w:val="center"/>
          </w:tcPr>
          <w:p w:rsidR="00C45FB0" w:rsidRPr="00C45FB0" w:rsidRDefault="00C45FB0" w:rsidP="00C45FB0">
            <w:pPr>
              <w:jc w:val="center"/>
              <w:rPr>
                <w:b/>
                <w:bCs/>
              </w:rPr>
            </w:pPr>
            <w:r w:rsidRPr="00C45FB0">
              <w:rPr>
                <w:b/>
                <w:bCs/>
              </w:rPr>
              <w:t>1</w:t>
            </w:r>
          </w:p>
        </w:tc>
        <w:tc>
          <w:tcPr>
            <w:tcW w:w="1305" w:type="dxa"/>
            <w:tcBorders>
              <w:top w:val="nil"/>
              <w:left w:val="nil"/>
              <w:bottom w:val="single" w:sz="4" w:space="0" w:color="auto"/>
              <w:right w:val="single" w:sz="4" w:space="0" w:color="auto"/>
            </w:tcBorders>
            <w:shd w:val="clear" w:color="auto" w:fill="auto"/>
            <w:noWrap/>
            <w:vAlign w:val="center"/>
          </w:tcPr>
          <w:p w:rsidR="00C45FB0" w:rsidRPr="00C45FB0" w:rsidRDefault="00C45FB0" w:rsidP="00C45FB0">
            <w:pPr>
              <w:jc w:val="center"/>
              <w:rPr>
                <w:b/>
                <w:bCs/>
              </w:rPr>
            </w:pPr>
            <w:r w:rsidRPr="00C45FB0">
              <w:rPr>
                <w:b/>
                <w:bCs/>
              </w:rPr>
              <w:t>2</w:t>
            </w:r>
          </w:p>
        </w:tc>
        <w:tc>
          <w:tcPr>
            <w:tcW w:w="855" w:type="dxa"/>
            <w:tcBorders>
              <w:top w:val="nil"/>
              <w:left w:val="nil"/>
              <w:bottom w:val="single" w:sz="4" w:space="0" w:color="auto"/>
              <w:right w:val="single" w:sz="4" w:space="0" w:color="auto"/>
            </w:tcBorders>
            <w:shd w:val="clear" w:color="auto" w:fill="auto"/>
            <w:noWrap/>
            <w:vAlign w:val="center"/>
          </w:tcPr>
          <w:p w:rsidR="00C45FB0" w:rsidRPr="00C45FB0" w:rsidRDefault="00C45FB0" w:rsidP="00C45FB0">
            <w:pPr>
              <w:jc w:val="center"/>
              <w:rPr>
                <w:b/>
                <w:bCs/>
              </w:rPr>
            </w:pPr>
            <w:r w:rsidRPr="00C45FB0">
              <w:rPr>
                <w:b/>
                <w:bCs/>
              </w:rPr>
              <w:t>3</w:t>
            </w:r>
          </w:p>
        </w:tc>
        <w:tc>
          <w:tcPr>
            <w:tcW w:w="800" w:type="dxa"/>
            <w:tcBorders>
              <w:top w:val="nil"/>
              <w:left w:val="nil"/>
              <w:bottom w:val="single" w:sz="4" w:space="0" w:color="auto"/>
              <w:right w:val="single" w:sz="4" w:space="0" w:color="auto"/>
            </w:tcBorders>
            <w:shd w:val="clear" w:color="auto" w:fill="auto"/>
            <w:noWrap/>
            <w:vAlign w:val="center"/>
          </w:tcPr>
          <w:p w:rsidR="00C45FB0" w:rsidRPr="00C45FB0" w:rsidRDefault="00C45FB0" w:rsidP="00C45FB0">
            <w:pPr>
              <w:jc w:val="center"/>
              <w:rPr>
                <w:b/>
                <w:bCs/>
              </w:rPr>
            </w:pPr>
            <w:r w:rsidRPr="00C45FB0">
              <w:rPr>
                <w:b/>
                <w:bCs/>
              </w:rPr>
              <w:t>4</w:t>
            </w:r>
          </w:p>
        </w:tc>
        <w:tc>
          <w:tcPr>
            <w:tcW w:w="1360" w:type="dxa"/>
            <w:tcBorders>
              <w:top w:val="nil"/>
              <w:left w:val="nil"/>
              <w:bottom w:val="single" w:sz="4" w:space="0" w:color="auto"/>
              <w:right w:val="single" w:sz="4" w:space="0" w:color="auto"/>
            </w:tcBorders>
            <w:shd w:val="clear" w:color="auto" w:fill="auto"/>
            <w:noWrap/>
            <w:vAlign w:val="center"/>
          </w:tcPr>
          <w:p w:rsidR="00C45FB0" w:rsidRPr="00C45FB0" w:rsidRDefault="00C45FB0" w:rsidP="00C45FB0">
            <w:pPr>
              <w:jc w:val="center"/>
              <w:rPr>
                <w:b/>
                <w:bCs/>
              </w:rPr>
            </w:pPr>
            <w:r w:rsidRPr="00C45FB0">
              <w:rPr>
                <w:b/>
                <w:bCs/>
              </w:rPr>
              <w:t>5</w:t>
            </w:r>
          </w:p>
        </w:tc>
        <w:tc>
          <w:tcPr>
            <w:tcW w:w="1400" w:type="dxa"/>
            <w:tcBorders>
              <w:top w:val="nil"/>
              <w:left w:val="nil"/>
              <w:bottom w:val="single" w:sz="4" w:space="0" w:color="auto"/>
              <w:right w:val="single" w:sz="4" w:space="0" w:color="auto"/>
            </w:tcBorders>
            <w:shd w:val="clear" w:color="auto" w:fill="auto"/>
            <w:noWrap/>
            <w:vAlign w:val="center"/>
          </w:tcPr>
          <w:p w:rsidR="00C45FB0" w:rsidRPr="00C45FB0" w:rsidRDefault="00C45FB0" w:rsidP="00C45FB0">
            <w:pPr>
              <w:jc w:val="center"/>
              <w:rPr>
                <w:b/>
                <w:bCs/>
              </w:rPr>
            </w:pPr>
            <w:r w:rsidRPr="00C45FB0">
              <w:rPr>
                <w:b/>
                <w:bCs/>
              </w:rPr>
              <w:t>6</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"Управление муниципальным имуществом муниципального 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1100000000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57 055,0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57 097,0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1110000000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805,0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847,0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Обеспечение проведения инвентаризации и оценки муниципального имущества, находящегося в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1111000000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220,5</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252,0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Выполнение работ по технической инвентаризации объектов недвижимого имущества, проведение оценки объектов недвижимого имущества, в т.ч. Земельных участков</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1111100000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220,5</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252,0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220,5</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252,0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220,5</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252,0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220,5</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252,0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2. Обеспечение формирования земельных участков</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1112000000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358,3</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360,0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Выполнение кадастровых работ по формированию земельных участков, постановка на государственных кадастровый учет</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1112100000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358,3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360,0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358,3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360,0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358,3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360,0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358,3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360,0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3. Содержание имущества, находящегося в муниципальной собственности</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1113000000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191,2</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Взносы на капитальный ремонт имущества, находящегося в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1113100000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191,2</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1113149999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191,2</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1113149999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191,2</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Жилищное хозяйство</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1113149999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0501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191,2</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200,0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4. Публикация в СМИ информации о реализации муниципального имущества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1114000000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Публикация в СМИ информации о проведении аукционов по продаже муниципального имущества, земельных участков</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1114100000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1114149999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1114149999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1114149999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35,0</w:t>
            </w:r>
          </w:p>
        </w:tc>
      </w:tr>
      <w:tr w:rsidR="00C45FB0" w:rsidRPr="00C45FB0" w:rsidTr="00F22F89">
        <w:trPr>
          <w:gridAfter w:val="1"/>
          <w:wAfter w:w="392" w:type="dxa"/>
          <w:trHeight w:val="6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1120000000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56 250,0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56 250,0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Исполнение муниципальных функций в сфере управления муниципальным имуществом</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1121000000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56 250,0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56 250,0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Финансовое, материально-техническое, социально-бытовое обеспечение деятельности Комитета по управлению муниципальным имуществом</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1121100000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6 250,0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6 250,0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1121149999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6 250,0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6 250,0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1121149999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5 500,0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5 500,0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1121149999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5 500,0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5 500,0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550,0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1121149999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550,0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1121149999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1121149999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200,0</w:t>
            </w:r>
          </w:p>
        </w:tc>
      </w:tr>
      <w:tr w:rsidR="00C45FB0" w:rsidRPr="00C45FB0" w:rsidTr="00F22F89">
        <w:trPr>
          <w:gridAfter w:val="1"/>
          <w:wAfter w:w="392" w:type="dxa"/>
          <w:trHeight w:val="6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1121200000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50 000,0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50 000,0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1121249999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50 000,0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1121249999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22 000,0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22 000,0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1121249999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0412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22 000,0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22 000,0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1121249999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27 800,0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27 800,0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1121249999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0412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9 400,0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9 400,0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1121249999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18 400,0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18 400,0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1121249999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200,0</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1121249999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0412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200,0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Муниципальная программа "Управление муниципальными финансами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1200000000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212 092,0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210 336,7</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1210000000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212 092,0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210 336,7</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Обеспечение деятельности Финансового 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1211000000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18 000,0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18 000,0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Финансовое, материально-техническое, социально бытовое обеспечение деятельности финансового 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1211100000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18 000,0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18 000,0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1211149999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18 000,0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18 000,0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13 090,0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13 090,0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1211149999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0106</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13 090,0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13 090,0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1211149999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4 904,0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4 904,0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1211149999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0106</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4 904,0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4 904,0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1211149999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1211149999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0106</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2. Выравнивание бюджетной обеспеченности бюджетов поселений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1212000000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194 092,0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192 336,7</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1212100000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164 472,4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160 861,0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Выравнивание уровня бюджетной обеспеченности поселений Нижнеудинского района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1212172680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164 472,4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160 861,0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Межбюджетные трансферты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1212172680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500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164 472,4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160 861,0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Дотации на выравнивание бюджетной обеспеченности субъектов Российской Федерации и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1212172680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500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1401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164 472,4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160 861,0</w:t>
            </w:r>
          </w:p>
        </w:tc>
      </w:tr>
      <w:tr w:rsidR="00C45FB0" w:rsidRPr="00C45FB0" w:rsidTr="00F22F89">
        <w:trPr>
          <w:gridAfter w:val="1"/>
          <w:wAfter w:w="392" w:type="dxa"/>
          <w:trHeight w:val="816"/>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Повышение финансовой устойчивости бюджетов поселений Нижнеудинского района путем предоставления иных межбюджетных трансфертов в форме дотаций на поддержку мер по обеспечению сбалансированности бюджетов поселений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1212200000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29 619,6</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31 475,7</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1212249999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29 619,6</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31 475,7</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Межбюджетные трансферты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1212249999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500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29 619,6</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31 475,7</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Иные дотации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1212249999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500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1402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29 619,6</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31 475,7</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Муниципальная программа "Содействие развитию экономического потенциала на территории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1300000000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470,0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470,0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1. Улучшение условий и охраны труда в муниципальном образовании "Нижнеудинский район""</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1310000000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4. Организационное обеспечение охраны труда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1314000000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Организация и проведения конкурсов</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1314100000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1314149999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1314149999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1314149999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2. "Содействие развитию малого и среднего предпринимательства на территории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1320000000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440,0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440,0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2. Развитие информационно-консультационной и организационной поддержки СМСП</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1322000000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440,0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440,0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Организация конкурсов, трудового соперничества среди сельхозтоваропроизводителей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1322100000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1322149999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1322149999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1322149999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0412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250,0</w:t>
            </w:r>
          </w:p>
        </w:tc>
      </w:tr>
      <w:tr w:rsidR="00C45FB0" w:rsidRPr="00C45FB0" w:rsidTr="00F22F89">
        <w:trPr>
          <w:gridAfter w:val="1"/>
          <w:wAfter w:w="392" w:type="dxa"/>
          <w:trHeight w:val="6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Организация и проведение конкурсов, среди субъектов предпринимательства в сфере торговли, общественного питания и бытового обслуживания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1322200000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1322249999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1322249999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1322249999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110,0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110,0</w:t>
            </w:r>
          </w:p>
        </w:tc>
      </w:tr>
      <w:tr w:rsidR="00C45FB0" w:rsidRPr="00C45FB0" w:rsidTr="00F22F89">
        <w:trPr>
          <w:gridAfter w:val="1"/>
          <w:wAfter w:w="392" w:type="dxa"/>
          <w:trHeight w:val="816"/>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Организация и проведение ярмарок, соревнований, выставок, участие в региональных и межрегиональных выставках и ярмарках среди субъектов предпринимательства в сфере торговли, общественного питания и бытового обслуживания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1322300000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1322349999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1322349999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1322349999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80,0</w:t>
            </w:r>
          </w:p>
        </w:tc>
      </w:tr>
      <w:tr w:rsidR="00C45FB0" w:rsidRPr="00C45FB0" w:rsidTr="00F22F89">
        <w:trPr>
          <w:gridAfter w:val="1"/>
          <w:wAfter w:w="392" w:type="dxa"/>
          <w:trHeight w:val="6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Ведомственная целевая программа "Энергосбережение и повышение энергетической эффективности в муниципальном образовании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1400000000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43 037,4</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1411000000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Установка приборов учета в организациях бюджетной сферы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1411100000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1411149999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1411149999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1411149999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1411149999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200,0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Установка эффективного санитарно-технического оборудования в организациях бюджетной сферы</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1411200000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1411249999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1411249999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1411249999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300,0</w:t>
            </w:r>
          </w:p>
        </w:tc>
      </w:tr>
      <w:tr w:rsidR="00C45FB0" w:rsidRPr="00C45FB0" w:rsidTr="00F22F89">
        <w:trPr>
          <w:gridAfter w:val="1"/>
          <w:wAfter w:w="392" w:type="dxa"/>
          <w:trHeight w:val="6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2. Создание условий для использования возобновляемых и (или) вторичных энергетических ресурсов, эффективного использования местных видов топлива и повышения эффективности энергоснабжения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1412000000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42 037,4</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Реконструкция системы электроснабжения населенных пунктов Тофаларии д.Нерха, с.Алыгджер, с. Верхняя Гутара со строительством генерирующих объектов на основе возобновляемых источников энергии с.Верхняя Гутара Нижнеудинского района Иркутской области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1412400000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42 037,4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0,0</w:t>
            </w:r>
          </w:p>
        </w:tc>
      </w:tr>
      <w:tr w:rsidR="00C45FB0" w:rsidRPr="00C45FB0" w:rsidTr="00F22F89">
        <w:trPr>
          <w:gridAfter w:val="1"/>
          <w:wAfter w:w="392" w:type="dxa"/>
          <w:trHeight w:val="122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 и на содействие развитию и модернизации электроэнергетики в Иркутской области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14124S2954</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42 037,4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14124S2954</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42 037,4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Коммунальное хозяйство</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14124S2954</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0502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42 037,4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0,0</w:t>
            </w:r>
          </w:p>
        </w:tc>
      </w:tr>
      <w:tr w:rsidR="00C45FB0" w:rsidRPr="00C45FB0" w:rsidTr="00F22F89">
        <w:trPr>
          <w:gridAfter w:val="1"/>
          <w:wAfter w:w="392" w:type="dxa"/>
          <w:trHeight w:val="6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Муниципальная программа "Развитие автомобильных дорог общего пользования местного значения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1500000000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19 428,0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25 163,0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Увеличение протяженности автомобильных дорог соответствующих нормативным требованиям</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1511000000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19 428,0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20 363,0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ПИР, проектно-сметная документация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1511100000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1511149999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1511149999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Дорожное хозяйство (дорожные фонды)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1511149999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0409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2 000,0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Реконструкция, капитальный ремонт автомобильных дорог</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1511200000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3 350,0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1511249999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3 350,0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1511249999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3 350,0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Дорожное хозяйство (дорожные фонды)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1511249999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0409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3 350,0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Содержание автомобильных дорог и автозимников</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1511300000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15 128,0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15 013,0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1511349999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15 128,0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15 013,0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1511349999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15 128,0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15 013,0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Дорожное хозяйство (дорожные фонды)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1511349999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0409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15 128,0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15 013,0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3. Строительство искусственных сооружений</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1513000000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4 800,0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Строительство пешеходного моста через р. Уда в д. Заречте Нижнеудинского района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1513200000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4 800,0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1513249999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4 800,0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1513249999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4 800,0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Благоустройство</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1513249999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0503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4 800,0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Муниципальная программа "Жизнеобеспечение коренных малочисленных народов - тофаларов в Нижнеудинском районе"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1600000000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121 854,5</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121 854,5</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Организация в границах муниципального района электроснабжения поселений Тофаларии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52 065,2</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52 065,2</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Приобретение, отпуск и хранение нефтепродуктов для муниципальных учреждений, осуществляющих деятельность в населенных пунктах Тофаларии, а также на содержание и обслуживание дизельных электростанций, находящихся на балансе муниципальных учреждений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49 576,7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49 576,7</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Приобретение, отпуск и хранение нефтепродуктов для муниципальных учреждений, а также содержание и обслуживание дизельных электростанций, находящихся на балансе муниципальных учреждений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16111S2170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49 576,7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49 576,7</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16111S2170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12 693,3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12 693,3</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Коммунальное хозяйство</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16111S2170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0502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12 693,3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12 693,3</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16111S2170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36 883,4</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36 883,4</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Коммунальное хозяйство</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16111S2170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0502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36 883,4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36 883,4</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Приобретение дизельных электростанций, запасных частей и материалов для ремонта дизельных электростанций в населенных пунктах Тофаларии</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1611200000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2 488,5</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2 488,5</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Приобретение дизельных электростанций, запасных частей и материалов для ремонта дизельных элетростанций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16112S2180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2 488,5</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2 488,5</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16112S2180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2 488,5</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2 488,5</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Коммунальное хозяйство</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16112S2180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0502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2 488,5</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2 488,5</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2. Организация доставки грузов в населенные пункты Тофаларии автотранспортом</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1612000000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11 598,0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11 598,0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Организация транспортных услуг по доставке нефтепродуктов, дизельных электростанций, запасных частей и материалов для ремонта дизельных электростанций, прочих грузов автомобильным транспортом</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1612100000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4 831,7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4 831,7</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Компенсация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16121S2190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4 831,7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4 831,7</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Иные бюджетные ассигнования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16121S2190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4 831,7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4 831,7</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Транспорт</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16121S2190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0408</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4 831,7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4 831,7</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Компенсация расходов по перевозке грузов, необходимых для жизнеобеспечения населения, автомобильным транспортом</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1612200000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6 766,3</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6 766,3</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Компенсация расходов по перевозке грузов, необходимых для жизнеобеспечения населения, автомобильным транспортом</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16122S2770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6 766,3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6 766,3</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Иные бюджетные ассигнования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16122S2770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6 766,3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6 766,3</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Транспорт</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16122S2770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0408</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6 766,3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6 766,3</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3. Организация транспортного обслуживания авиатранспортом</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1613000000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58 191,3</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58 191,3</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Компенсация расходов по перевозке пассажиров, грузов, необходимых для жизнеобеспечения населения авиационным транспортом</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1613100000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58 041,3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58 041,3</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Компенсация расходов по перевозке пассажиров, грузов, необходимых для жизнеобеспечения населения авиационным транспортом</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16131S2280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58 041,3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58 041,3</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Иные бюджетные ассигнования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16131S2280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58 041,3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58 041,3</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Транспорт</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16131S2280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0408</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58 041,3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58 041,3</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Компенсация услуг по перевозке тел умерших из г. Нижнеудинска в населенные пункты Тофаларии авиатранспортом</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1613200000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1613249999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1613249999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Транспорт</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1613249999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0408</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150,0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"Безопасность"</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1700000000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833,3</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 обеспечение готовности к реагированию на ЧС, развитие системы оповещения и информирования населения о ЧС</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1711000000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833,3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Приобретение материальных ресурсов для ликвидации и смягчения последствий черезвычайных ситуаций природного и техногенного характера, создание резервов материальных ресурсов</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1711100000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833,3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1711149999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833,3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1711149999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833,3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1711149999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833,3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Муниципальная программа "Охрана окружающей среды на территории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1800000000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1 501,0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1 501,0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Задача1. Снижение уровня загрязненности твердыми коммунальными отходами территории муниципального 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1811000000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1 501,0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1 501,0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Экологическое воспитание и формирование экологической культуры в области обращения с твердыми коммунальными отходами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1811100000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1811149999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1811149999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охраны окружающей среды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1811149999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0605</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w:t>
            </w:r>
          </w:p>
        </w:tc>
      </w:tr>
      <w:tr w:rsidR="00C45FB0" w:rsidRPr="00C45FB0" w:rsidTr="00F22F89">
        <w:trPr>
          <w:gridAfter w:val="1"/>
          <w:wAfter w:w="392" w:type="dxa"/>
          <w:trHeight w:val="6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Выполнение маркшейдерских работ несанкционированных свалок ТКО на земельных участках сельских поселений и земельных участках, государственная собственность которых на которых не разграничена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1811200000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1811249999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1811249999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Благоустройство</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1811249999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0503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300,0</w:t>
            </w:r>
          </w:p>
        </w:tc>
      </w:tr>
      <w:tr w:rsidR="00C45FB0" w:rsidRPr="00C45FB0" w:rsidTr="00F22F89">
        <w:trPr>
          <w:gridAfter w:val="1"/>
          <w:wAfter w:w="392" w:type="dxa"/>
          <w:trHeight w:val="6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Ликвидация несанкионированных свалок ТКО на земельных участках сельских поселений и земельных участках, государственная собственность которых не разграничена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1811300000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1 200,0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1 200,0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1811349999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1 200,0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1 200,0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1811349999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1 200,0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1 200,0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Благоустройство</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1811349999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0503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1 200,0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1 200,0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Муниципальная программа "Развитие образования"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1900000000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1 883 660,2</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1 784 055,5</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1. "Дошкольное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1910000000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347 931,4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347 534,8</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Организация предоставления общедоступного и бесплатного дошкольного образования по основным общеобразовательным программам в ДОО</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1911000000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347 931,4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347 534,8</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основной общеобразовательной программы дошкольного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1911100000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347 931,4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347 534,8</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67 414,4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67 017,8</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2 934,0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2 934,0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Дошкольное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2 934,0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2 934,0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1911149999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62 614,4</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62 217,8</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Дошкольное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62 614,4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62 217,8</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1911149999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1 866,0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1 866,0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Дошкольное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1 866,0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1 866,0</w:t>
            </w:r>
          </w:p>
        </w:tc>
      </w:tr>
      <w:tr w:rsidR="00C45FB0" w:rsidRPr="00C45FB0" w:rsidTr="00F22F89">
        <w:trPr>
          <w:gridAfter w:val="1"/>
          <w:wAfter w:w="392" w:type="dxa"/>
          <w:trHeight w:val="1020"/>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1911172972</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5 000,0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5 000,0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1911172972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5 000,0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Дошкольное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1911172972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5 000,0</w:t>
            </w:r>
          </w:p>
        </w:tc>
      </w:tr>
      <w:tr w:rsidR="00C45FB0" w:rsidRPr="00C45FB0" w:rsidTr="00F22F89">
        <w:trPr>
          <w:gridAfter w:val="1"/>
          <w:wAfter w:w="392" w:type="dxa"/>
          <w:trHeight w:val="816"/>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1911173010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275 517,0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275 517,0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1911173010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272 236,0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272 236,0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Дошкольное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1911173010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272 236,0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272 236,0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1911173010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3 281,0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3 281,0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Дошкольное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1911173010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3 281,0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3 281,0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2. "Общее образование"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1920000000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1 388 346,4</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1 289 347,8</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972 699,0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966 702,2</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общеобразовательных программ общего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972 699,0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966 702,2</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80 276,2</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75 489,8</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4 586,0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4 586,0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1921149999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4 586,0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4 586,0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62 116,2</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57 329,8</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1921149999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62 116,2</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57 329,8</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9 759,0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9 759,0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1921149999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600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9 759,0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9 759,0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3 815,0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3 815,0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1921149999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3 815,0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3 815,0</w:t>
            </w:r>
          </w:p>
        </w:tc>
      </w:tr>
      <w:tr w:rsidR="00C45FB0" w:rsidRPr="00C45FB0" w:rsidTr="00F22F89">
        <w:trPr>
          <w:gridAfter w:val="1"/>
          <w:wAfter w:w="392" w:type="dxa"/>
          <w:trHeight w:val="1020"/>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1921173020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882 665,5</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882 665,5</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1921173020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803 172,5</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803 172,5</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1921173020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803 172,5</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803 172,5</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1921173020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16 800,0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16 800,0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1921173020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16 800,0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16 800,0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1921173020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62 693,0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62 693,0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1921173020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600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62 693,0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62 693,0</w:t>
            </w:r>
          </w:p>
        </w:tc>
      </w:tr>
      <w:tr w:rsidR="00C45FB0" w:rsidRPr="00C45FB0" w:rsidTr="00F22F89">
        <w:trPr>
          <w:gridAfter w:val="1"/>
          <w:wAfter w:w="392" w:type="dxa"/>
          <w:trHeight w:val="6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19211S2976</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7 399,3</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7 399,3</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19211S2976</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7 289,7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7 289,7</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19211S2976</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7 289,7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7 289,7</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19211S2976</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109,6</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109,6</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19211S2976</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600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109,6</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109,6</w:t>
            </w:r>
          </w:p>
        </w:tc>
      </w:tr>
      <w:tr w:rsidR="00C45FB0" w:rsidRPr="00C45FB0" w:rsidTr="00F22F89">
        <w:trPr>
          <w:gridAfter w:val="1"/>
          <w:wAfter w:w="392" w:type="dxa"/>
          <w:trHeight w:val="1224"/>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19211S2989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2 358,0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1 147,6</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19211S2989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2 358,0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1 147,6</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19211S2989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2 358,0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1 147,6</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2. Национальный проект "Образование"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192E000000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371 099,5</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278 097,7</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Региональный проект «Современная школа»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192E100000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371 099,5</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278 097,7</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Создание новых мест в общеобразовательных организациях</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192E1L5201</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254 136,6</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192E1L5201</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254 136,6</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192E1L5201</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254 136,6</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0,0</w:t>
            </w:r>
          </w:p>
        </w:tc>
      </w:tr>
      <w:tr w:rsidR="00C45FB0" w:rsidRPr="00C45FB0" w:rsidTr="00F22F89">
        <w:trPr>
          <w:gridAfter w:val="1"/>
          <w:wAfter w:w="392" w:type="dxa"/>
          <w:trHeight w:val="816"/>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192E1S2610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116 962,9</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278 097,7</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192E1S2610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116 962,9</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278 097,7</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192E1S2610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116 962,9</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278 097,7</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3. Национальный проект "Демография"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192P000000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44 547,9</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44 547,9</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Региональный проект "Финансовая поддержка семей при рождении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192P100000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44 547,9</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44 547,9</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192P173050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44 547,9</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44 547,9</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192P173050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41 147,9</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41 147,9</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Охрана семьи и детства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192P173050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41 147,9</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41 147,9</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192P173050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3 400,0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3 400,0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Охрана семьи и детства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192P173050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600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3 400,0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3 400,0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3. "Дополнительное образование детей в сфере образования"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1930000000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46 646,0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46 646,0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Улучшение условий для обеспечения детей услугами доступного и качественного дополнительного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1931000000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46 646,0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46 646,0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организаций дополнительного образования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1931100000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46 646,0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46 646,0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1931149999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11 173,7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11 175,2</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1931149999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6 407,7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6 409,2</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1931149999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6 407,7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6 409,2</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1931149999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4 396,0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4 396,0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1931149999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4 396,0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4 396,0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1931149999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370,0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370,0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1931149999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370,0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370,0</w:t>
            </w:r>
          </w:p>
        </w:tc>
      </w:tr>
      <w:tr w:rsidR="00C45FB0" w:rsidRPr="00C45FB0" w:rsidTr="00F22F89">
        <w:trPr>
          <w:gridAfter w:val="1"/>
          <w:wAfter w:w="392" w:type="dxa"/>
          <w:trHeight w:val="1020"/>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1931172972</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35 472,3</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35 470,8</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1931172972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35 472,3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35 470,8</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1931172972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35 472,3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35 470,8</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4. "Отдых, оздоровление и занятость детей"</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1940000000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17 135,7</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17 135,7</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1941000000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17 135,7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17 135,7</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Трудоустройство несовершеннолетних</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1941100000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1 180,0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1 180,0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1941149999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1 180,0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1 180,0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1941149999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1 080,0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1 080,0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1941149999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1 000,0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1941149999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1941149999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1941149999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600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100,0</w:t>
            </w:r>
          </w:p>
        </w:tc>
      </w:tr>
      <w:tr w:rsidR="00C45FB0" w:rsidRPr="00C45FB0" w:rsidTr="00F22F89">
        <w:trPr>
          <w:gridAfter w:val="1"/>
          <w:wAfter w:w="392" w:type="dxa"/>
          <w:trHeight w:val="6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Укрепление материально-технической базы муниципальных учреждений, оказывающих услуги по организации отдыха и оздоровления детей, в целях финансовой поддержки детского оздоровительного лагеря "Заря"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1941200000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601,0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601,0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Организация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 (Заря)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19412S2070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601,0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601,0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19412S2070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601,0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601,0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Молодежная политика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19412S2070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0707</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601,0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601,0</w:t>
            </w:r>
          </w:p>
        </w:tc>
      </w:tr>
      <w:tr w:rsidR="00C45FB0" w:rsidRPr="00C45FB0" w:rsidTr="00F22F89">
        <w:trPr>
          <w:gridAfter w:val="1"/>
          <w:wAfter w:w="392" w:type="dxa"/>
          <w:trHeight w:val="6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Организация летнего отдыха и оздоровления, в т.ч расходы по организации отдыха детей в каникулярное время на оплату стоимости набора продуктов питания в лагерях с дневным пребыванием детей</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1941300000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3 275,7</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3 275,7</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19413S2080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3 275,7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3 275,7</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19413S2080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3 275,7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3 275,7</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Молодежная политика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19413S2080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0707</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3 275,7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3 275,7</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Организация летнего отдыха и оздоровления, в т.ч. плата за путевки в организациях летнего отдыха и оздоровления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1941400000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12 079,0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12 079,0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1941449999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12 079,0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12 079,0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1941449999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7 372,0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7 372,0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Молодежная политика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1941449999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0707</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7 372,0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7 372,0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1941449999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4 707,0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4 707,0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1941449999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79,0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79,0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Молодежная политика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1941449999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0707</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4 628,0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4 628,0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5 "Обеспечение реализации муниципальной программы"</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83 600,7</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83 391,1</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Решение вопросов местного значения в сфере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60 008,9</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57 747,0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Управления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6 510,0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6 510,0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1 982,3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1 980,8</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1 982,3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1 980,8</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1 982,3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1 980,8</w:t>
            </w:r>
          </w:p>
        </w:tc>
      </w:tr>
      <w:tr w:rsidR="00C45FB0" w:rsidRPr="00C45FB0" w:rsidTr="00F22F89">
        <w:trPr>
          <w:gridAfter w:val="1"/>
          <w:wAfter w:w="392" w:type="dxa"/>
          <w:trHeight w:val="1020"/>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1951172972</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4 527,7</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4 529,2</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1951172972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4 527,7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4 529,2</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1951172972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4 527,7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4 529,2</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методического кабинета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6 904,9</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6 643,0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2 904,9</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2 643,0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1 923,0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1 923,0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1951249999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1 923,0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1 923,0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1951249999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961,9</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961,9</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700,0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1951249999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20,0</w:t>
            </w:r>
          </w:p>
        </w:tc>
      </w:tr>
      <w:tr w:rsidR="00C45FB0" w:rsidRPr="00C45FB0" w:rsidTr="00F22F89">
        <w:trPr>
          <w:gridAfter w:val="1"/>
          <w:wAfter w:w="392" w:type="dxa"/>
          <w:trHeight w:val="1020"/>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1951272972</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4 000,0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4 000,0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1951272972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4 000,0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1951272972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4 000,0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Организация и проведение мероприятий различных уровней в сфере образования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1951300000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1 800,0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1 800,0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1 800,0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1 800,0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847,0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847,0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847,0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847,0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1951349999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853,0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853,0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853,0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853,0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1951349999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300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централизованной бухгалтерии</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1951400000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35 000,0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33 000,0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1951449999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8 000,0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1951449999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4 760,0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4 760,0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1951449999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4 760,0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4 760,0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1951449999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5 090,0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3 090,0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1951449999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5 090,0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3 090,0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1951449999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1951449999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150,0</w:t>
            </w:r>
          </w:p>
        </w:tc>
      </w:tr>
      <w:tr w:rsidR="00C45FB0" w:rsidRPr="00C45FB0" w:rsidTr="00F22F89">
        <w:trPr>
          <w:gridAfter w:val="1"/>
          <w:wAfter w:w="392" w:type="dxa"/>
          <w:trHeight w:val="1020"/>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1951472972</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25 000,0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25 000,0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1951472972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25 000,0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1951472972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25 000,0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25 000,0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учреждения для детей, нуждающихся в психолого-педагогической и медико-социальной реабилитации</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1951500000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9 794,0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9 794,0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1951549999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2 794,0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2 794,0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1951549999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1951549999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2 000,0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1951549999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790,0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790,0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1951549999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790,0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790,0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1951549999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1951549999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4,0</w:t>
            </w:r>
          </w:p>
        </w:tc>
      </w:tr>
      <w:tr w:rsidR="00C45FB0" w:rsidRPr="00C45FB0" w:rsidTr="00F22F89">
        <w:trPr>
          <w:gridAfter w:val="1"/>
          <w:wAfter w:w="392" w:type="dxa"/>
          <w:trHeight w:val="1020"/>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1951572972</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7 000,0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7 000,0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1951572972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7 000,0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1951572972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7 000,0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2. Создание благоприятных и комфортных условий пребывания детей в образовательных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1952000000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20 453,0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20 453,0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Проведение капитального, текущего ремонта зданий и сооружений муниципальных образовательных организаций, разработка ПСД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1952100000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9 089,0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9 089,0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9 089,0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9 089,0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1 989,0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9 089,0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1 989,0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9 089,0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Капитальные вложения в объекты государственной (муниципальной) собственности</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1952149999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7 100,0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7 100,0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Мероприятия перечня проектов народных инициатив</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1952200000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11 364,0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11 364,0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мероприятий перечня проектов народных инициатив</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19522S2370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11 364,0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11 364,0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19522S2370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11 364,0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11 364,0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19522S2370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11 364,0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11 364,0</w:t>
            </w:r>
          </w:p>
        </w:tc>
      </w:tr>
      <w:tr w:rsidR="00C45FB0" w:rsidRPr="00C45FB0" w:rsidTr="00F22F89">
        <w:trPr>
          <w:gridAfter w:val="1"/>
          <w:wAfter w:w="392" w:type="dxa"/>
          <w:trHeight w:val="6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3. Создание благоприятных и комфортных условий по транспортному обеспечению детей, обучающихся о общеобразовательных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1953000000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2 250,0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4 520,0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мероприятий по приобретению школьного автобусов</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1953100000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4 520,0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19531S2590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4 520,0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19531S2590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4 520,0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19531S2590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4 520,0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4. Национальный проект "Образование"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195E000000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888,8</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671,1</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Федеральный проект "Успех каждого ребенка"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195E200000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888,8</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671,1</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Cоздание в общеобразавательных организациях,расположенных в сельской местности,условий для занятий физической культурой и спортом</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195E2L0971</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888,8</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671,1</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195E2L0971</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888,8</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671,1</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195E2L0971</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888,8</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671,1</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Муниципальная программа "Развитие некоммерческого сектора в муниципальном образовании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Развитие механизмов оказания поддержки социально ориентированным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2011000000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Организация конкурсов на получение грантов</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2011100000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600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600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2 000,0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Муниципальная программа "Доступная среда для маломобильных групп населения""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2100000000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865,0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865,0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Повышение уровня доступности приоритетных объектов и услуг в учреждениях, подведомственных Управлению образования, для маломобильных групп населения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2111000000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715,0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715,0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Реконструкция входов, в т.ч. С устройством пандусов приоритетных объектов, подведомственных управлению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2111100000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715,0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715,0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2111149999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715,0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715,0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2111149999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715,0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715,0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Общее образование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2111149999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715,0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715,0</w:t>
            </w:r>
          </w:p>
        </w:tc>
      </w:tr>
      <w:tr w:rsidR="00C45FB0" w:rsidRPr="00C45FB0" w:rsidTr="00F22F89">
        <w:trPr>
          <w:gridAfter w:val="1"/>
          <w:wAfter w:w="392" w:type="dxa"/>
          <w:trHeight w:val="6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Повышение уровня доступности приоритетных объектов и услуг в учреждениях, подведомственных Управлению по культуре, для маломобильных групп населения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2112000000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Реконструкция входов, в т.ч. С устройством пандусов приоритетных объектов, подведомственных управлению по культуре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2112100000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2112149999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2112149999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2112149999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150,0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Муниципальная программа "Профилактика социально-негативных явлений в Нижнеудинском районе"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2200000000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1 598,0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1 605,0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1. "Профилактика наркомании"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2210000000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550,0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2211000000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Проведение семинаров, мастер-классов и консультаций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2211100000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Молодежная политика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2211149999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0707</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2211149999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Молодежная политика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2211149999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0707</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40,0</w:t>
            </w:r>
          </w:p>
        </w:tc>
      </w:tr>
      <w:tr w:rsidR="00C45FB0" w:rsidRPr="00C45FB0" w:rsidTr="00F22F89">
        <w:trPr>
          <w:gridAfter w:val="1"/>
          <w:wAfter w:w="392" w:type="dxa"/>
          <w:trHeight w:val="816"/>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2. Формирование негативного отношения в обществе к немедицинскому потреблению наркотиков через антинаркотическую пропаганду и проведение комплекса мероприятий, направленных на формирование здорового образа жизни</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2212000000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Проведение профилактических и пропагандистских мероприятий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2212100000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Молодежная политика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2212149999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0707</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250,0</w:t>
            </w:r>
          </w:p>
        </w:tc>
      </w:tr>
      <w:tr w:rsidR="00C45FB0" w:rsidRPr="00C45FB0" w:rsidTr="00F22F89">
        <w:trPr>
          <w:gridAfter w:val="1"/>
          <w:wAfter w:w="392" w:type="dxa"/>
          <w:trHeight w:val="1020"/>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3. Прогнозирование развития наркоситуации, организация и проведение комплекса мероприятий по профилактике социально-негативных явлений среди несовершеннолетних и молодежи, содействие развитию системы раннего выявления незаконных потребителей наркотиков</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2213000000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Социально-психологическое тестирование и мониторинг</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2213100000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2213149999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2213149999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Молодежная политика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2213149999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0707</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250,0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2. "Профилактика правонарушений"</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2220000000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120,0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120,0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Создание предпосылок для обеспечения безопасной среды проживания жителей муниципального 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2221000000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Приобретение, установка и обслуживание оборудования систем видеонаблюдения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2221100000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2221149999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2221149999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2221149999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50,0</w:t>
            </w:r>
          </w:p>
        </w:tc>
      </w:tr>
      <w:tr w:rsidR="00C45FB0" w:rsidRPr="00C45FB0" w:rsidTr="00F22F89">
        <w:trPr>
          <w:gridAfter w:val="1"/>
          <w:wAfter w:w="392" w:type="dxa"/>
          <w:trHeight w:val="816"/>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2222000000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Информационно-профилактические мероприятия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2222100000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2222149999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2222149999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2222149999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3. "Профилактика ВИЧ инфекции, СПИД"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2230000000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Увеличение числа молодежи ежегодно вовлекаемой в мероприятия, направленные на профилактику ВИЧ-инспекций и СПИДа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2231000000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Информационно-профилактические мероприятия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2231100000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2231149999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2231149999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2231149999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4. "Профилактика социального сиротства, беспризорности, безнадзорности и правонарушений несовершеннолетних"</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2240000000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r>
      <w:tr w:rsidR="00C45FB0" w:rsidRPr="00C45FB0" w:rsidTr="00F22F89">
        <w:trPr>
          <w:gridAfter w:val="1"/>
          <w:wAfter w:w="392" w:type="dxa"/>
          <w:trHeight w:val="1020"/>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2241000000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Проведение конкурсов среди субъектов профилактики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2241100000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2241149999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2241149999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2241149999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1006</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2. Предоставление адресной поддержки семьям, имеющим детей, находящимся в трудной жизненной ситуации</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2242000000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Оказание адресной поддержки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2242100000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2242149999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2242149999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2242149999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1006</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90,0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90,0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5. "Профилактика клещевого энцефалита"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2250000000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568,0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575,0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Проведение иммунопрофилактики и мероприятий профилактическогго характера против клещевого энцефалита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2251000000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568,0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575,0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Вакцинация против клещевого энцефалита, акарицидная обработка территории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2251100000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568,0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575,0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2251149999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568,0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575,0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2251149999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568,0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575,0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2251149999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518,0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525,0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Физическая 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2251149999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6. "Профилактика туберкулеза"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2260000000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160,0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160,0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Предупреждение дальнейшего распространения заболеваемости туберкулезом на территории Нижнеудинского района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2261000000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160,0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160,0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Мотивирование населения к прохождению обследования, лечения и профилактики туберкулеза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2261100000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160,0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160,0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Мотивирование населения к прохождению обследования, лечения и профилактики туберкулеза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2261149999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160,0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160,0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2261149999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160,0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160,0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2261149999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160,0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160,0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7. "Профилактика алкоголизма и табакокурения"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2270000000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Пропаганда здорового образа жизни в муниципальных образованиях Нижнеудинского района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2271000000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Организация информационно-профилактических мероприятий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2271100000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2271149999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2271149999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2271149999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Муниципальная программа "Культура, спорт и молодежная политика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2300000000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129 223,6</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127 262,8</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1. "Дополнительное образование в области искусств"</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2310000000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3 700,0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3 200,0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Организация мероприятий, направленных на повышение уровня профессионального мастерства работников основного персонала в учреждениях дополнительного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2311000000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Семинары, мастер-классы, курсы повышения квалификации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2311100000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600,0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600,0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2311149999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600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200,0</w:t>
            </w:r>
          </w:p>
        </w:tc>
      </w:tr>
      <w:tr w:rsidR="00C45FB0" w:rsidRPr="00C45FB0" w:rsidTr="00F22F89">
        <w:trPr>
          <w:gridAfter w:val="1"/>
          <w:wAfter w:w="392" w:type="dxa"/>
          <w:trHeight w:val="6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2. Организация мероприятий, направленных на выявление и поощрение граждан, проявивших выдающиеся способности в области искусств</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2312000000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Конкурсы профессионального мастерства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2312100000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350,0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182,0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182,0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182,0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182,0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2312149999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68,0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68,0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300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68,0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68,0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2312149999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600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Поощрение выдающихся граждан</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2312200000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2312249999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2312249999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2312249999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2312249999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2312249999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300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20,0</w:t>
            </w:r>
          </w:p>
        </w:tc>
      </w:tr>
      <w:tr w:rsidR="00C45FB0" w:rsidRPr="00C45FB0" w:rsidTr="00F22F89">
        <w:trPr>
          <w:gridAfter w:val="1"/>
          <w:wAfter w:w="392" w:type="dxa"/>
          <w:trHeight w:val="816"/>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3. Организация мероприятий по укреплению материально-технической базы и ремонт имущества учреждений дополнительного образования с целью улучшения условий и повышения качества оказания услуг</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2313000000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2 500,0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Приобретение основных средств, для повышения качества и улучшения условий осуществления образовательного процесса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2313100000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2313149999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2313149999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2313149999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1 000,0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Ремонт имущества учреждений дополнительного образования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2313200000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1 500,0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2313249999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1 500,0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2313249999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1 500,0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2313249999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1 500,0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1 000,0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2. "Библиотечное обслуживание"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2320000000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551,6</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551,6</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2321000000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Семинары, мастер-классы, курсы повышения квалификации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2321100000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2321149999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2321149999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2321149999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2321149999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2321149999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2. Организация библиотечно-информационных мероприятий для населения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2322000000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Информационно-просветительские мероприятия для населения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2322100000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2322149999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2322149999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2322149999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100,0</w:t>
            </w:r>
          </w:p>
        </w:tc>
      </w:tr>
      <w:tr w:rsidR="00C45FB0" w:rsidRPr="00C45FB0" w:rsidTr="00F22F89">
        <w:trPr>
          <w:gridAfter w:val="1"/>
          <w:wAfter w:w="392" w:type="dxa"/>
          <w:trHeight w:val="6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3. Организация мероприятий по укреплению материально-технической базы МЦБ с целью улучшения условий и повышения качества оказания услуг</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2323000000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431,6</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431,6</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Приобретение программного обеспечения и электронных сетевых ресурсов</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2323100000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2323149999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2323149999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2323149999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Пополнение книжного фонда, подписка на периодические издания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2323200000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201,6</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201,6</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2323249999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2323249999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2323249999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Комплектование книжных фондовмуниципальных общедоступных библиоте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23232S2102</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101,6</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101,6</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23232S2102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101,6</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101,6</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23232S2102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101,6</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101,6</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Приобретение основных средств и ремонт имущества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2323300000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2323349999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2323349999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2323349999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150,0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3. "Самодеятельное народное творчество"</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2330000000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2 599,2</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2331000000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Семинары, мастер-классы, конкурсы и курсы повышения квалификации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2331100000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2331149999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2331149999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2331149999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2331149999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2331149999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2. Организация информационно-просветительских и культурно-массовых мероприятий, фестивалей и смотров народного творчества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2332000000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450,0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Информационно-просветительские и культурно-массовые мероприятия для населения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2332100000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450,0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2332149999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450,0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2332149999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2332149999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2332149999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2332149999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400,0</w:t>
            </w:r>
          </w:p>
        </w:tc>
      </w:tr>
      <w:tr w:rsidR="00C45FB0" w:rsidRPr="00C45FB0" w:rsidTr="00F22F89">
        <w:trPr>
          <w:gridAfter w:val="1"/>
          <w:wAfter w:w="392" w:type="dxa"/>
          <w:trHeight w:val="6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3. Организация мероприятий по укреплению материально-технической базы РЦНТиД с целью улучшения условий и повышения качества оказания услуг</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2333000000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2 099,2</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Приобретение основных средств для улучшения условий и повышения качества организации культурно-массовых мероприятий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2333100000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1 849,2</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2333149999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2333149999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2333149999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250,0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Развитие домов культуры</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23331S2110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1 599,2</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23331S2110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1 599,2</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23331S2110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1 599,2</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Ремонт имущества учреждений культуры</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2333200000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2333249999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2333249999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2333249999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250,0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4. "Физическая культура и спорт"</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2340000000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2 760,0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1 200,0</w:t>
            </w:r>
          </w:p>
        </w:tc>
      </w:tr>
      <w:tr w:rsidR="00C45FB0" w:rsidRPr="00C45FB0" w:rsidTr="00F22F89">
        <w:trPr>
          <w:gridAfter w:val="1"/>
          <w:wAfter w:w="392" w:type="dxa"/>
          <w:trHeight w:val="1020"/>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Организация мероприятий, направленных на повышение уровня профессионального мастерства работников основного персонала СШ, учителей физической культуры общеобразовательных организаций и специалистов по спорту в муниципальных образованиях Нижнеудинского района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2341000000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Семинары, мастер-классы, курсы повышения квалификации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2341100000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2341149999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2341149999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2341149999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1105</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2341149999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2341149999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1105</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2. Организация спортивных мероприятий в муниципальных образованиях</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2342000000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Соревнования по видам спорта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2342100000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2342149999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2342149999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2342149999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1105</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200,0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2342149999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2342149999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1105</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600,0</w:t>
            </w:r>
          </w:p>
        </w:tc>
      </w:tr>
      <w:tr w:rsidR="00C45FB0" w:rsidRPr="00C45FB0" w:rsidTr="00F22F89">
        <w:trPr>
          <w:gridAfter w:val="1"/>
          <w:wAfter w:w="392" w:type="dxa"/>
          <w:trHeight w:val="1020"/>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3. Организация мероприятий, направленных на укрепление материально-технической базы СШ и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2343000000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370,0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370,0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Приобретение спортивного инвентаря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2343100000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2343149999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2343149999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2343149999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1105</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50,0</w:t>
            </w:r>
          </w:p>
        </w:tc>
      </w:tr>
      <w:tr w:rsidR="00C45FB0" w:rsidRPr="00C45FB0" w:rsidTr="00F22F89">
        <w:trPr>
          <w:gridAfter w:val="1"/>
          <w:wAfter w:w="392" w:type="dxa"/>
          <w:trHeight w:val="6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23431S2850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23431S2850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23431S2850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1105</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Приобретение основных средств и ремонт имущества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2343200000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220,0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220,0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2343249999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220,0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220,0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2343249999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220,0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220,0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2343249999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1105</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220,0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220,0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4.Развитие спортивной инфраструктуры в муниципальных образованиях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2344000000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1 560,0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Строительство спортивных объектов</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2344100000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1 560,0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2344149999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1 560,0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2344149999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1 560,0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2344149999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1105</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1 560,0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5. "Патриотическое воспитание"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2350000000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1 200,0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1 200,0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Организация мероприятий патриотической направленности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2351000000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1 200,0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1 200,0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Информационно-просветительские, культурно-массовые и спортивные мероприятия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2351100000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1 200,0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1 200,0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2351149999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1 200,0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1 200,0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2351149999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1 200,0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1 200,0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Молодежная политика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2351149999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0707</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1 200,0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1 200,0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6. "Молодежная политика"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2360000000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Организация мероприятий, направленных на реализацию интеллектуального и духовного потенциала молодежи в интересах общества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2361000000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Информационно-просветительские, культурно-массовые и спортивные мероприятия для молодежи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2361100000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2361149999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2361149999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Молодежная политика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2361149999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0707</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25,0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2361149999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Молодежная политика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2361149999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0707</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300,0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2361149999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Молодежная политика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2361149999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300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0707</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25,0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7. "Обеспечение реализации Программы"</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119 662,0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118 162,0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Обеспечение деятельности Управления по культуре и подведомственных учреждений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119 662,0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118 162,0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подведомственных учреждений дополнительного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64 354,0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64 930,0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35 354,0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35 930,0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6 464,0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7 331,0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6 464,0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7 331,0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3 760,0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2 469,0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3 760,0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2 469,0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25 000,0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26 000,0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600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25 000,0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26 000,0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130,0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130,0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130,0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130,0</w:t>
            </w:r>
          </w:p>
        </w:tc>
      </w:tr>
      <w:tr w:rsidR="00C45FB0" w:rsidRPr="00C45FB0" w:rsidTr="00F22F89">
        <w:trPr>
          <w:gridAfter w:val="1"/>
          <w:wAfter w:w="392" w:type="dxa"/>
          <w:trHeight w:val="1020"/>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2371172972</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29 000,0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29 000,0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2371172972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29 000,0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29 000,0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2371172972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29 000,0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29 000,0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подведомственных учреждений культуры - дома культуры</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19 264,0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17 198,0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10 264,0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8 198,0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7 135,0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5 957,0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7 135,0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5 957,0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2371249999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3 032,0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2 144,0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3 032,0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2 144,0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2371249999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97,0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97,0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97,0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97,0</w:t>
            </w:r>
          </w:p>
        </w:tc>
      </w:tr>
      <w:tr w:rsidR="00C45FB0" w:rsidRPr="00C45FB0" w:rsidTr="00F22F89">
        <w:trPr>
          <w:gridAfter w:val="1"/>
          <w:wAfter w:w="392" w:type="dxa"/>
          <w:trHeight w:val="1020"/>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2371272972</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9 000,0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9 000,0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2371272972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9 000,0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2371272972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9 000,0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9 000,0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подведомственных учреждений - библиотеки</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2371300000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5 027,0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5 020,0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3 027,0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3 020,0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2 578,0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2 670,0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2 578,0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2 670,0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2371349999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427,0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328,0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427,0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328,0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2371349999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22,0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22,0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22,0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22,0</w:t>
            </w:r>
          </w:p>
        </w:tc>
      </w:tr>
      <w:tr w:rsidR="00C45FB0" w:rsidRPr="00C45FB0" w:rsidTr="00F22F89">
        <w:trPr>
          <w:gridAfter w:val="1"/>
          <w:wAfter w:w="392" w:type="dxa"/>
          <w:trHeight w:val="1020"/>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2371372972</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2 000,0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2371372972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2371372972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2 000,0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Управления по культуре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2371400000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2 726,0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2 788,0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2371449999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2 726,0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2 788,0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2371449999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2 698,0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2 760,0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2371449999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2 698,0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2 760,0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2371449999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16,0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16,0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2371449999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16,0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16,0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2371449999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12,0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12,0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2371449999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12,0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12,0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учреждений физической культуры и спорта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2371500000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15 374,0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14 954,0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2371549999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8 374,0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7 954,0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2371549999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5 572,0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6 090,0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Физическая 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2371549999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5 572,0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6 090,0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2371549999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2 752,0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1 814,0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Физическая 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2371549999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2 752,0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1 814,0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2371549999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Физическая 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2371549999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50,0</w:t>
            </w:r>
          </w:p>
        </w:tc>
      </w:tr>
      <w:tr w:rsidR="00C45FB0" w:rsidRPr="00C45FB0" w:rsidTr="00F22F89">
        <w:trPr>
          <w:gridAfter w:val="1"/>
          <w:wAfter w:w="392" w:type="dxa"/>
          <w:trHeight w:val="1020"/>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2371572972</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7 000,0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7 000,0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2371572972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7 000,0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Физическая 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2371572972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1101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7 000,0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МКУ ЦОУ</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2371600000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7 235,0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7 590,0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2371649999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4 235,0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4 590,0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2371649999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3 499,0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3 823,0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2371649999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3 499,0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3 823,0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2371649999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726,0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757,0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2371649999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726,0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757,0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2371649999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2371649999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10,0</w:t>
            </w:r>
          </w:p>
        </w:tc>
      </w:tr>
      <w:tr w:rsidR="00C45FB0" w:rsidRPr="00C45FB0" w:rsidTr="00F22F89">
        <w:trPr>
          <w:gridAfter w:val="1"/>
          <w:wAfter w:w="392" w:type="dxa"/>
          <w:trHeight w:val="1020"/>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2371672972</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3 000,0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3 000,0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2371672972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3 000,0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2371672972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3 000,0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Мероприятия перечня проектов народных инициатив</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2371700000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5 682,0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5 682,0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мероприятий перечня проектов народных инициатив</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23717S2370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5 682,0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5 682,0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23717S2370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5 682,0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5 682,0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23717S2370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2 273,0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5 682,0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Культура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23717S2370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3 409,0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Муниципальная программа "Здоровье"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2400000000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Создание благоприятных условий для привлечения молодых специалистов в медицинские учреждения на территории Нижнеудинского района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2411000000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Предоставление молодым специалистам единовременных "подъемных" выплат</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2411100000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2411149999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2411149999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300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2411149999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300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400,0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Предоставление молодым специалистам ежемесячного пособия в первый год работы</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2411200000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2411249999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2411249999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300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2411249999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300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0804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400,0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2. Создание условий для повышения качества медицинского обслуживания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2412000000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Приобретение имущества для оказания медицинской помощи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2412100000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2412149999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2412149999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2412149999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200,0</w:t>
            </w:r>
          </w:p>
        </w:tc>
      </w:tr>
      <w:tr w:rsidR="00C45FB0" w:rsidRPr="00C45FB0" w:rsidTr="00F22F89">
        <w:trPr>
          <w:gridAfter w:val="1"/>
          <w:wAfter w:w="392" w:type="dxa"/>
          <w:trHeight w:val="6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2500000000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2 855,0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2 855,0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Освещение деятельности Администрации и ее структурных подразделений в СМИ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2511000000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2 855,0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2 855,0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Публикация информации в прессе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2511100000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1 920,0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1 920,0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2511149999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1 920,0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1 920,0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2511149999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1 920,0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1 920,0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2511149999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1 920,0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1 920,0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Размещение информации в электронных СМИ</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2511200000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840,0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840,0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2511249999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840,0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840,0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2511249999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840,0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840,0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2511249999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240,0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240,0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2511249999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600,0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Изготовление печатного издания "Вестник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2511300000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95,0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95,0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2511349999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95,0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2511349999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95,0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Периодическая печать и издательства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2511349999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1202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95,0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95,0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Муниципальная программа "Молодым специалистам - доступное жилье"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2600000000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Оказание поддержки молодым специалистам в решении жилищной проблемы на территории Нижнеудинского района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2611000000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Предоставление молодым специалистам социальных выплат на приобретение жилья на территории Нижнеудинского района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2611100000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2611149999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2611149999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300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1 000,0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2611149999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300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1 000,0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местного бюджета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4000000000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159 403,0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165 050,2</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на содержание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4010000000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152 377,0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158 024,2</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администрации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69 330,8</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74 831,7</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Высшее должностное лицо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3 614,0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3 614,0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3 614,0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3 614,0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3 614,0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3 614,0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Функционирование высшего должностного лица субъекта Российской Федерации и муниципального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0102</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3 614,0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3 614,0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аппарата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65 716,8</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71 217,7</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50 961,4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56 616,4</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43 328,1</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48 983,1</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43 328,1</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48 983,1</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4011249999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7 550,3</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7 550,3</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7 550,3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7 550,3</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4011249999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83,0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83,0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4011249999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83,0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83,0</w:t>
            </w:r>
          </w:p>
        </w:tc>
      </w:tr>
      <w:tr w:rsidR="00C45FB0" w:rsidRPr="00C45FB0" w:rsidTr="00F22F89">
        <w:trPr>
          <w:gridAfter w:val="1"/>
          <w:wAfter w:w="392" w:type="dxa"/>
          <w:trHeight w:val="1020"/>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4011272972</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14 755,4</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14 601,3</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4011272972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14 755,4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14 601,3</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4011272972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14 755,4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14 601,3</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законодательного (представительного) органа местного самоуправления</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4012000000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4 129,6</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4 129,6</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заместителя председателя Думы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4012100000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1 876,7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1 876,7</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1 876,7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1 876,7</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1 839,3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1 839,3</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1 839,3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1 839,3</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4012149999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5,4</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5,4</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5,4</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4012149999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32,0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32,0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300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32,0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32,0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Обеспечение деятельности аппарата Думы</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4012200000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2 252,9</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2 252,9</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4012249999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2 252,9</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2 252,9</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4012249999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2 110,3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2 110,3</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4012249999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2 110,3</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2 110,3</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4012249999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142,6</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142,6</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4012249999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142,6</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142,6</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Обеспечение деятельности Контрольно-счетной палаты</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4013000000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1 770,4</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1 770,4</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Обеспечение деятельности председателя Контрольно-счетной палаты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4013100000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1 770,4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1 770,4</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1 770,4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1 770,4</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1 765,4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1 765,4</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0106</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1 765,4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1 765,4</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4013149999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0106</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Межбюджетные трансферты на исполнение переданных полномочий</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77 146,2</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77 292,5</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11 761,8</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11 761,8</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МБТ на исполнение переданных полномочий по формированию, исполнению бюджета поселения и контролю за исполнением бюджета поселения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40141М9991</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8 794,9</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8 794,9</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40141М9991</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7 515,7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7 515,7</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40141М9991</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0106</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7 515,7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7 515,7</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40141М9991</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1 279,2</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1 279,2</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40141М9991</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0106</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1 279,2</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1 279,2</w:t>
            </w:r>
          </w:p>
        </w:tc>
      </w:tr>
      <w:tr w:rsidR="00C45FB0" w:rsidRPr="00C45FB0" w:rsidTr="00F22F89">
        <w:trPr>
          <w:gridAfter w:val="1"/>
          <w:wAfter w:w="392" w:type="dxa"/>
          <w:trHeight w:val="816"/>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40141М9992</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1 143,1</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1 143,1</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40141М9992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1 041,1</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1 041,1</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40141М9992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381,0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381,0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40141М9992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660,1</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660,1</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40141М9992</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102,0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102,0</w:t>
            </w:r>
          </w:p>
        </w:tc>
      </w:tr>
      <w:tr w:rsidR="00C45FB0" w:rsidRPr="00C45FB0" w:rsidTr="00F22F89">
        <w:trPr>
          <w:gridAfter w:val="1"/>
          <w:wAfter w:w="392" w:type="dxa"/>
          <w:trHeight w:val="3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40141М9992</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102,0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102,0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МБТ на исполнение полномочий по определению поставщиков (подрядчиков, исполнителей)</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40141М9994</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682,7</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682,7</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40141М9994</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594,7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594,7</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40141М9994</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594,7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594,7</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40141М9994</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88,0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88,0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40141М9994</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0104</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88,0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88,0</w:t>
            </w:r>
          </w:p>
        </w:tc>
      </w:tr>
      <w:tr w:rsidR="00C45FB0" w:rsidRPr="00C45FB0" w:rsidTr="00F22F89">
        <w:trPr>
          <w:gridAfter w:val="1"/>
          <w:wAfter w:w="392" w:type="dxa"/>
          <w:trHeight w:val="3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МБТ на исполнение полномочий контрольно-счетных органов поселений</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40141М9995</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1 141,1</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1 141,1</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40141М9995</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1 052,0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1 052,0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40141М9995</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0106</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1 052,0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1 052,0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40141М9995</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89,1</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89,1</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40141М9995</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0106</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89,1</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89,1</w:t>
            </w:r>
          </w:p>
        </w:tc>
      </w:tr>
      <w:tr w:rsidR="00C45FB0" w:rsidRPr="00C45FB0" w:rsidTr="00F22F89">
        <w:trPr>
          <w:gridAfter w:val="1"/>
          <w:wAfter w:w="392" w:type="dxa"/>
          <w:trHeight w:val="264"/>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Субвенции на осуществление областных государственных полномочий</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65 306,4</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65 306,4</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Предоставление гражданам субсидий на оплату жилых помещений и коммунальных услуг</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4014273040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58 518,7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58 518,7</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4014273040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2 398,8</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2 398,8</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4014273040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1006</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2 398,8</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2 398,8</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4014273040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414,9</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414,9</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4014273040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295,0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295,0</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4014273040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1006</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119,9</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119,9</w:t>
            </w:r>
          </w:p>
        </w:tc>
      </w:tr>
      <w:tr w:rsidR="00C45FB0" w:rsidRPr="00C45FB0" w:rsidTr="00F22F89">
        <w:trPr>
          <w:gridAfter w:val="1"/>
          <w:wAfter w:w="392" w:type="dxa"/>
          <w:trHeight w:val="264"/>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4014273040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55 705,0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55 705,0</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4014273040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300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55 705,0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55 705,0</w:t>
            </w:r>
          </w:p>
        </w:tc>
      </w:tr>
      <w:tr w:rsidR="00C45FB0" w:rsidRPr="00C45FB0" w:rsidTr="00F22F89">
        <w:trPr>
          <w:gridAfter w:val="1"/>
          <w:wAfter w:w="392" w:type="dxa"/>
          <w:trHeight w:val="816"/>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4014273060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1 979,0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1 979,0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4014273060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1 799,1</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1 799,1</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4014273060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1006</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1 799,1</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1 799,1</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4014273060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179,9</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179,9</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4014273060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1006</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179,9</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179,9</w:t>
            </w:r>
          </w:p>
        </w:tc>
      </w:tr>
      <w:tr w:rsidR="00C45FB0" w:rsidRPr="00C45FB0" w:rsidTr="00F22F89">
        <w:trPr>
          <w:gridAfter w:val="1"/>
          <w:wAfter w:w="392" w:type="dxa"/>
          <w:trHeight w:val="6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4014273070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2 646,8</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2 646,8</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4014273070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2 243,1</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2 243,1</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4014273070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2 243,1</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2 243,1</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4014273070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403,7</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403,7</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4014273070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403,7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403,7</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Осуществление отдельных областных государственных полномочий в сфере труда</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4014273090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654,9</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654,9</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4014273090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599,7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599,7</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4014273090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599,7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599,7</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4014273090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55,2</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55,2</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4014273090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55,2</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55,2</w:t>
            </w:r>
          </w:p>
        </w:tc>
      </w:tr>
      <w:tr w:rsidR="00C45FB0" w:rsidRPr="00C45FB0" w:rsidTr="00F22F89">
        <w:trPr>
          <w:gridAfter w:val="1"/>
          <w:wAfter w:w="392" w:type="dxa"/>
          <w:trHeight w:val="6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4014273120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806,4</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806,4</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4014273120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806,4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806,4</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Сельское хозяйство и рыболовство</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4014273120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0405</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806,4</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806,4</w:t>
            </w:r>
          </w:p>
        </w:tc>
      </w:tr>
      <w:tr w:rsidR="00C45FB0" w:rsidRPr="00C45FB0" w:rsidTr="00F22F89">
        <w:trPr>
          <w:gridAfter w:val="1"/>
          <w:wAfter w:w="392" w:type="dxa"/>
          <w:trHeight w:val="612"/>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4014273140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654,9</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654,9</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4014273140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599,7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599,7</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4014273140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599,7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599,7</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4014273140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55,2</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55,2</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4014273140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55,2</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55,2</w:t>
            </w:r>
          </w:p>
        </w:tc>
      </w:tr>
      <w:tr w:rsidR="00C45FB0" w:rsidRPr="00C45FB0" w:rsidTr="00F22F89">
        <w:trPr>
          <w:gridAfter w:val="1"/>
          <w:wAfter w:w="392" w:type="dxa"/>
          <w:trHeight w:val="1020"/>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4014273150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0,7</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0,7</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4014273150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0,7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0,7</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4014273150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0,7</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0,7</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Осуществление отдельных областных государственных полномочий в области противодействия коррупции</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4014273160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45,0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45,0</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4014273160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42,0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42,0</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4014273160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42,0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42,0</w:t>
            </w:r>
          </w:p>
        </w:tc>
      </w:tr>
      <w:tr w:rsidR="00C45FB0" w:rsidRPr="00C45FB0" w:rsidTr="00F22F89">
        <w:trPr>
          <w:gridAfter w:val="1"/>
          <w:wAfter w:w="392" w:type="dxa"/>
          <w:trHeight w:val="408"/>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4014273160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3,0</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4014273160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3,0</w:t>
            </w:r>
          </w:p>
        </w:tc>
      </w:tr>
      <w:tr w:rsidR="00C45FB0" w:rsidRPr="00C45FB0" w:rsidTr="00F22F89">
        <w:trPr>
          <w:gridAfter w:val="1"/>
          <w:wAfter w:w="392" w:type="dxa"/>
          <w:trHeight w:val="264"/>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Субвенции на осуществление федеральных полномочий</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4014300000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78,0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224,3</w:t>
            </w:r>
          </w:p>
        </w:tc>
      </w:tr>
      <w:tr w:rsidR="00C45FB0" w:rsidRPr="00C45FB0" w:rsidTr="00F22F89">
        <w:trPr>
          <w:gridAfter w:val="1"/>
          <w:wAfter w:w="392" w:type="dxa"/>
          <w:trHeight w:val="612"/>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Осуществление полномочий по соствлению (изменению) списков кандидатов в присяжные заседатели федеральный судов общей юрисдикции в Российской Федерации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4014351200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78,0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224,3</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4014351200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78,0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224,3</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Судебная система</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4014351200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0105</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78,0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224,3</w:t>
            </w:r>
          </w:p>
        </w:tc>
      </w:tr>
      <w:tr w:rsidR="00C45FB0" w:rsidRPr="00C45FB0" w:rsidTr="00F22F89">
        <w:trPr>
          <w:gridAfter w:val="1"/>
          <w:wAfter w:w="392" w:type="dxa"/>
          <w:trHeight w:val="264"/>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Прочие непрограммные расходы</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4020000000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7 026,0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7 026,0</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Резервные фонды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4021000000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500,0</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Резервный фонд администрации</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4021100000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4021149999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500,0</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Иные бюджетные ассигнования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4021149999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500,0</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Резервные фонды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4021149999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800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500,0</w:t>
            </w:r>
          </w:p>
        </w:tc>
      </w:tr>
      <w:tr w:rsidR="00C45FB0" w:rsidRPr="00C45FB0" w:rsidTr="00F22F89">
        <w:trPr>
          <w:gridAfter w:val="1"/>
          <w:wAfter w:w="392" w:type="dxa"/>
          <w:trHeight w:val="264"/>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Выполнение других обязательств</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4022000000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526,0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526,0</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Выполнение других обязательств муниципального образования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4022100000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526,0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526,0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4022149999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526,0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526,0</w:t>
            </w:r>
          </w:p>
        </w:tc>
      </w:tr>
      <w:tr w:rsidR="00C45FB0" w:rsidRPr="00C45FB0" w:rsidTr="00F22F89">
        <w:trPr>
          <w:gridAfter w:val="1"/>
          <w:wAfter w:w="392" w:type="dxa"/>
          <w:trHeight w:val="408"/>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4022149999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85,0</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4022149999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85,0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85,0</w:t>
            </w:r>
          </w:p>
        </w:tc>
      </w:tr>
      <w:tr w:rsidR="00C45FB0" w:rsidRPr="00C45FB0" w:rsidTr="00F22F89">
        <w:trPr>
          <w:gridAfter w:val="1"/>
          <w:wAfter w:w="392" w:type="dxa"/>
          <w:trHeight w:val="264"/>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4022149999</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441,0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441,0</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4022149999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300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441,0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441,0</w:t>
            </w:r>
          </w:p>
        </w:tc>
      </w:tr>
      <w:tr w:rsidR="00C45FB0" w:rsidRPr="00C45FB0" w:rsidTr="00F22F89">
        <w:trPr>
          <w:gridAfter w:val="1"/>
          <w:wAfter w:w="392" w:type="dxa"/>
          <w:trHeight w:val="264"/>
        </w:trPr>
        <w:tc>
          <w:tcPr>
            <w:tcW w:w="39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Пенсии</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4023000000</w:t>
            </w:r>
          </w:p>
        </w:tc>
        <w:tc>
          <w:tcPr>
            <w:tcW w:w="85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6 000,0</w:t>
            </w:r>
          </w:p>
        </w:tc>
        <w:tc>
          <w:tcPr>
            <w:tcW w:w="14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6 000,0</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Доплаты к пенсиям муниципальных служащих</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4023100000</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6 000,0</w:t>
            </w:r>
          </w:p>
        </w:tc>
      </w:tr>
      <w:tr w:rsidR="00C45FB0" w:rsidRPr="00C45FB0" w:rsidTr="00F22F89">
        <w:trPr>
          <w:gridAfter w:val="1"/>
          <w:wAfter w:w="392" w:type="dxa"/>
          <w:trHeight w:val="816"/>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4023149999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6 000,0</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4023149999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300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6 000,0</w:t>
            </w:r>
          </w:p>
        </w:tc>
      </w:tr>
      <w:tr w:rsidR="00C45FB0" w:rsidRPr="00C45FB0" w:rsidTr="00F22F89">
        <w:trPr>
          <w:gridAfter w:val="1"/>
          <w:wAfter w:w="392" w:type="dxa"/>
          <w:trHeight w:val="264"/>
        </w:trPr>
        <w:tc>
          <w:tcPr>
            <w:tcW w:w="39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Пенсионное обеспечение</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4023149999</w:t>
            </w:r>
          </w:p>
        </w:tc>
        <w:tc>
          <w:tcPr>
            <w:tcW w:w="85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300</w:t>
            </w:r>
          </w:p>
        </w:tc>
        <w:tc>
          <w:tcPr>
            <w:tcW w:w="80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1001</w:t>
            </w:r>
          </w:p>
        </w:tc>
        <w:tc>
          <w:tcPr>
            <w:tcW w:w="136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6 000,0</w:t>
            </w:r>
          </w:p>
        </w:tc>
        <w:tc>
          <w:tcPr>
            <w:tcW w:w="14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6 000,0</w:t>
            </w:r>
          </w:p>
        </w:tc>
      </w:tr>
      <w:tr w:rsidR="00F22F89" w:rsidRPr="00C45FB0" w:rsidTr="00F22F89">
        <w:trPr>
          <w:trHeight w:val="264"/>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F89" w:rsidRPr="00C45FB0" w:rsidRDefault="00F22F89" w:rsidP="00C45FB0">
            <w:pPr>
              <w:rPr>
                <w:b/>
                <w:bCs/>
              </w:rPr>
            </w:pPr>
            <w:r w:rsidRPr="00C45FB0">
              <w:rPr>
                <w:b/>
                <w:bCs/>
              </w:rPr>
              <w:t>ВСЕГО:</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F22F89" w:rsidRPr="00C45FB0" w:rsidRDefault="00F22F89" w:rsidP="00C45FB0">
            <w:pPr>
              <w:jc w:val="center"/>
              <w:rPr>
                <w:b/>
                <w:bCs/>
              </w:rPr>
            </w:pPr>
            <w:r w:rsidRPr="00C45FB0">
              <w:rPr>
                <w:b/>
                <w:bCs/>
              </w:rPr>
              <w:t> </w:t>
            </w:r>
          </w:p>
        </w:tc>
        <w:tc>
          <w:tcPr>
            <w:tcW w:w="855" w:type="dxa"/>
            <w:tcBorders>
              <w:top w:val="single" w:sz="4" w:space="0" w:color="auto"/>
              <w:left w:val="nil"/>
              <w:bottom w:val="single" w:sz="4" w:space="0" w:color="auto"/>
              <w:right w:val="single" w:sz="4" w:space="0" w:color="auto"/>
            </w:tcBorders>
            <w:shd w:val="clear" w:color="auto" w:fill="auto"/>
            <w:noWrap/>
            <w:vAlign w:val="bottom"/>
          </w:tcPr>
          <w:p w:rsidR="00F22F89" w:rsidRPr="00C45FB0" w:rsidRDefault="00F22F89" w:rsidP="00C45FB0">
            <w:pPr>
              <w:jc w:val="center"/>
              <w:rPr>
                <w:b/>
                <w:bCs/>
              </w:rPr>
            </w:pPr>
            <w:r w:rsidRPr="00C45FB0">
              <w:rPr>
                <w:b/>
                <w:bCs/>
              </w:rPr>
              <w:t> </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F22F89" w:rsidRPr="00C45FB0" w:rsidRDefault="00F22F89" w:rsidP="00C45FB0">
            <w:pPr>
              <w:jc w:val="center"/>
              <w:rPr>
                <w:b/>
                <w:bCs/>
              </w:rPr>
            </w:pPr>
            <w:r w:rsidRPr="00C45FB0">
              <w:rPr>
                <w:b/>
                <w:bCs/>
              </w:rPr>
              <w:t>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F22F89" w:rsidRPr="00C45FB0" w:rsidRDefault="00F22F89" w:rsidP="00C45FB0">
            <w:pPr>
              <w:jc w:val="right"/>
              <w:rPr>
                <w:b/>
                <w:bCs/>
              </w:rPr>
            </w:pPr>
            <w:r w:rsidRPr="00C45FB0">
              <w:rPr>
                <w:b/>
                <w:bCs/>
              </w:rPr>
              <w:t>2 637 875,9</w:t>
            </w:r>
          </w:p>
        </w:tc>
        <w:tc>
          <w:tcPr>
            <w:tcW w:w="1400" w:type="dxa"/>
            <w:tcBorders>
              <w:top w:val="single" w:sz="4" w:space="0" w:color="auto"/>
              <w:left w:val="nil"/>
              <w:bottom w:val="single" w:sz="4" w:space="0" w:color="auto"/>
              <w:right w:val="single" w:sz="4" w:space="0" w:color="auto"/>
            </w:tcBorders>
            <w:shd w:val="clear" w:color="auto" w:fill="auto"/>
            <w:vAlign w:val="bottom"/>
          </w:tcPr>
          <w:p w:rsidR="00F22F89" w:rsidRPr="00C45FB0" w:rsidRDefault="00F22F89" w:rsidP="00C45FB0">
            <w:pPr>
              <w:jc w:val="right"/>
              <w:rPr>
                <w:b/>
                <w:bCs/>
              </w:rPr>
            </w:pPr>
            <w:r w:rsidRPr="00C45FB0">
              <w:rPr>
                <w:b/>
                <w:bCs/>
              </w:rPr>
              <w:t>2 503 115,7</w:t>
            </w:r>
          </w:p>
        </w:tc>
        <w:tc>
          <w:tcPr>
            <w:tcW w:w="392" w:type="dxa"/>
          </w:tcPr>
          <w:p w:rsidR="00F22F89" w:rsidRPr="0013709A" w:rsidRDefault="00F22F89" w:rsidP="00F22F89">
            <w:pPr>
              <w:jc w:val="right"/>
              <w:rPr>
                <w:bCs/>
              </w:rPr>
            </w:pPr>
            <w:r w:rsidRPr="0013709A">
              <w:rPr>
                <w:bCs/>
              </w:rPr>
              <w:t>»;</w:t>
            </w:r>
          </w:p>
        </w:tc>
      </w:tr>
    </w:tbl>
    <w:p w:rsidR="00C45FB0" w:rsidRDefault="00C45FB0" w:rsidP="00C10C51">
      <w:pPr>
        <w:jc w:val="right"/>
      </w:pPr>
    </w:p>
    <w:p w:rsidR="00785E01" w:rsidRDefault="00785E01" w:rsidP="00C10C51">
      <w:pPr>
        <w:jc w:val="right"/>
      </w:pPr>
    </w:p>
    <w:p w:rsidR="00785E01" w:rsidRDefault="00785E01" w:rsidP="00C10C51">
      <w:pPr>
        <w:jc w:val="right"/>
      </w:pPr>
    </w:p>
    <w:p w:rsidR="00785E01" w:rsidRPr="002C58E2" w:rsidRDefault="00785E01" w:rsidP="00785E01">
      <w:pPr>
        <w:pStyle w:val="ConsPlusTitle"/>
        <w:widowControl/>
        <w:jc w:val="both"/>
        <w:rPr>
          <w:b w:val="0"/>
          <w:sz w:val="20"/>
          <w:szCs w:val="20"/>
        </w:rPr>
      </w:pPr>
      <w:r w:rsidRPr="002C58E2">
        <w:rPr>
          <w:b w:val="0"/>
          <w:sz w:val="20"/>
          <w:szCs w:val="20"/>
        </w:rPr>
        <w:t>Начальник финансового управления</w:t>
      </w:r>
    </w:p>
    <w:p w:rsidR="00785E01" w:rsidRPr="002C58E2" w:rsidRDefault="00785E01" w:rsidP="00785E01">
      <w:pPr>
        <w:pStyle w:val="ConsPlusTitle"/>
        <w:widowControl/>
        <w:jc w:val="both"/>
        <w:rPr>
          <w:b w:val="0"/>
          <w:sz w:val="20"/>
          <w:szCs w:val="20"/>
        </w:rPr>
      </w:pPr>
      <w:r w:rsidRPr="002C58E2">
        <w:rPr>
          <w:b w:val="0"/>
          <w:sz w:val="20"/>
          <w:szCs w:val="20"/>
        </w:rPr>
        <w:t xml:space="preserve">администрации муниципального района </w:t>
      </w:r>
    </w:p>
    <w:p w:rsidR="00785E01" w:rsidRPr="002C58E2" w:rsidRDefault="00785E01" w:rsidP="00785E01">
      <w:pPr>
        <w:pStyle w:val="ConsPlusTitle"/>
        <w:widowControl/>
        <w:jc w:val="both"/>
        <w:rPr>
          <w:b w:val="0"/>
          <w:sz w:val="20"/>
          <w:szCs w:val="20"/>
        </w:rPr>
      </w:pPr>
      <w:r w:rsidRPr="002C58E2">
        <w:rPr>
          <w:b w:val="0"/>
          <w:sz w:val="20"/>
          <w:szCs w:val="20"/>
        </w:rPr>
        <w:t>муниципального образования</w:t>
      </w:r>
    </w:p>
    <w:p w:rsidR="00D7683A" w:rsidRDefault="00785E01" w:rsidP="00785E01">
      <w:pPr>
        <w:pStyle w:val="ConsPlusTitle"/>
        <w:widowControl/>
        <w:jc w:val="both"/>
        <w:rPr>
          <w:b w:val="0"/>
          <w:sz w:val="20"/>
          <w:szCs w:val="20"/>
        </w:rPr>
      </w:pPr>
      <w:r w:rsidRPr="002C58E2">
        <w:rPr>
          <w:b w:val="0"/>
          <w:sz w:val="20"/>
          <w:szCs w:val="20"/>
        </w:rPr>
        <w:t xml:space="preserve">«Нижнеудинский район»                                                         </w:t>
      </w:r>
      <w:r>
        <w:rPr>
          <w:b w:val="0"/>
          <w:sz w:val="20"/>
          <w:szCs w:val="20"/>
        </w:rPr>
        <w:t xml:space="preserve">                                           </w:t>
      </w:r>
      <w:r w:rsidRPr="002C58E2">
        <w:rPr>
          <w:b w:val="0"/>
          <w:sz w:val="20"/>
          <w:szCs w:val="20"/>
        </w:rPr>
        <w:t xml:space="preserve">                       </w:t>
      </w:r>
    </w:p>
    <w:p w:rsidR="00785E01" w:rsidRDefault="00785E01" w:rsidP="00785E01">
      <w:pPr>
        <w:pStyle w:val="ConsPlusTitle"/>
        <w:widowControl/>
        <w:jc w:val="both"/>
        <w:rPr>
          <w:b w:val="0"/>
          <w:sz w:val="20"/>
          <w:szCs w:val="20"/>
        </w:rPr>
      </w:pPr>
      <w:r w:rsidRPr="002C58E2">
        <w:rPr>
          <w:b w:val="0"/>
          <w:sz w:val="20"/>
          <w:szCs w:val="20"/>
        </w:rPr>
        <w:t>Т.В.Минакова</w:t>
      </w:r>
    </w:p>
    <w:p w:rsidR="00785E01" w:rsidRDefault="00785E01" w:rsidP="00C10C51">
      <w:pPr>
        <w:jc w:val="right"/>
      </w:pPr>
    </w:p>
    <w:p w:rsidR="00C10C51" w:rsidRPr="00993B71" w:rsidRDefault="00C10C51" w:rsidP="00C10C51">
      <w:pPr>
        <w:jc w:val="right"/>
      </w:pPr>
      <w:r w:rsidRPr="00993B71">
        <w:t xml:space="preserve">Приложение </w:t>
      </w:r>
      <w:r>
        <w:t>9</w:t>
      </w:r>
    </w:p>
    <w:p w:rsidR="00C10C51" w:rsidRPr="00993B71" w:rsidRDefault="00C10C51" w:rsidP="00C10C51">
      <w:pPr>
        <w:jc w:val="right"/>
      </w:pPr>
      <w:r w:rsidRPr="00993B71">
        <w:t xml:space="preserve">к решению Думы  муниципального района </w:t>
      </w:r>
    </w:p>
    <w:p w:rsidR="00C10C51" w:rsidRPr="00993B71" w:rsidRDefault="00C10C51" w:rsidP="00C10C51">
      <w:pPr>
        <w:jc w:val="right"/>
      </w:pPr>
      <w:r w:rsidRPr="00993B71">
        <w:t>муниципального образования «Нижнеудинский район»</w:t>
      </w:r>
    </w:p>
    <w:p w:rsidR="00C10C51" w:rsidRPr="00993B71" w:rsidRDefault="00C10C51" w:rsidP="00C10C51">
      <w:pPr>
        <w:jc w:val="right"/>
      </w:pPr>
      <w:r w:rsidRPr="00993B71">
        <w:t>О внесении измене</w:t>
      </w:r>
      <w:r w:rsidR="0049342F">
        <w:t>ний и дополнений в решение Думы</w:t>
      </w:r>
    </w:p>
    <w:p w:rsidR="00C10C51" w:rsidRPr="00993B71" w:rsidRDefault="00C10C51" w:rsidP="00C10C51">
      <w:pPr>
        <w:jc w:val="right"/>
      </w:pPr>
      <w:r w:rsidRPr="00993B71">
        <w:t>муниципального района муниципального образования</w:t>
      </w:r>
    </w:p>
    <w:p w:rsidR="00C10C51" w:rsidRPr="00993B71" w:rsidRDefault="00C10C51" w:rsidP="00C10C51">
      <w:pPr>
        <w:jc w:val="right"/>
      </w:pPr>
      <w:r w:rsidRPr="00993B71">
        <w:t>«Нижнеудинский район» от 19.12.2019 г. № 48</w:t>
      </w:r>
      <w:r w:rsidRPr="00993B71">
        <w:rPr>
          <w:b/>
        </w:rPr>
        <w:t xml:space="preserve"> </w:t>
      </w:r>
      <w:r w:rsidRPr="00993B71">
        <w:t>«О бюджете</w:t>
      </w:r>
    </w:p>
    <w:p w:rsidR="00C10C51" w:rsidRPr="00993B71" w:rsidRDefault="00C10C51" w:rsidP="00C10C51">
      <w:pPr>
        <w:jc w:val="right"/>
      </w:pPr>
      <w:r w:rsidRPr="00993B71">
        <w:t>муниципального об</w:t>
      </w:r>
      <w:r w:rsidR="0049342F">
        <w:t>разования «Нижнеудинский район»</w:t>
      </w:r>
    </w:p>
    <w:p w:rsidR="00C10C51" w:rsidRPr="00993B71" w:rsidRDefault="00C10C51" w:rsidP="00C10C51">
      <w:pPr>
        <w:jc w:val="right"/>
      </w:pPr>
      <w:r w:rsidRPr="00993B71">
        <w:t>на 2020 год и на плановый период 2021 и 2022 годов»</w:t>
      </w:r>
    </w:p>
    <w:p w:rsidR="0049342F" w:rsidRPr="00445606" w:rsidRDefault="0049342F" w:rsidP="0049342F">
      <w:pPr>
        <w:jc w:val="right"/>
        <w:rPr>
          <w:sz w:val="24"/>
          <w:szCs w:val="24"/>
        </w:rPr>
      </w:pPr>
      <w:r>
        <w:t>от 24.12.2020г. № 62</w:t>
      </w:r>
    </w:p>
    <w:p w:rsidR="00C10C51" w:rsidRDefault="00C10C51" w:rsidP="00C10C51">
      <w:pPr>
        <w:jc w:val="right"/>
      </w:pPr>
    </w:p>
    <w:p w:rsidR="00C10C51" w:rsidRPr="00EA4896" w:rsidRDefault="00C10C51" w:rsidP="00C10C51">
      <w:pPr>
        <w:jc w:val="right"/>
      </w:pPr>
      <w:r>
        <w:t>«</w:t>
      </w:r>
      <w:r w:rsidRPr="00EA4896">
        <w:t>Приложение</w:t>
      </w:r>
      <w:r>
        <w:t xml:space="preserve"> 16</w:t>
      </w:r>
    </w:p>
    <w:p w:rsidR="00C10C51" w:rsidRDefault="00C10C51" w:rsidP="00C10C51">
      <w:pPr>
        <w:jc w:val="right"/>
      </w:pPr>
      <w:r w:rsidRPr="00EA4896">
        <w:t>к</w:t>
      </w:r>
      <w:r>
        <w:t xml:space="preserve"> </w:t>
      </w:r>
      <w:r w:rsidRPr="00EA4896">
        <w:t>решению</w:t>
      </w:r>
      <w:r>
        <w:t xml:space="preserve"> </w:t>
      </w:r>
      <w:r w:rsidRPr="00EA4896">
        <w:t>Думы</w:t>
      </w:r>
      <w:r>
        <w:t xml:space="preserve"> </w:t>
      </w:r>
    </w:p>
    <w:p w:rsidR="00C10C51" w:rsidRPr="00EA4896" w:rsidRDefault="00C10C51" w:rsidP="00C10C51">
      <w:pPr>
        <w:jc w:val="right"/>
      </w:pPr>
      <w:r>
        <w:t>муниципального района</w:t>
      </w:r>
    </w:p>
    <w:p w:rsidR="00C10C51" w:rsidRPr="00EA4896" w:rsidRDefault="00C10C51" w:rsidP="00C10C51">
      <w:pPr>
        <w:jc w:val="right"/>
      </w:pP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p>
    <w:p w:rsidR="00C10C51" w:rsidRPr="00EA4896" w:rsidRDefault="00C10C51" w:rsidP="00C10C5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C10C51" w:rsidRPr="00EA4896" w:rsidRDefault="00C10C51" w:rsidP="00C10C51">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C10C51" w:rsidRDefault="00C10C51" w:rsidP="00C10C51">
      <w:pPr>
        <w:jc w:val="right"/>
      </w:pPr>
      <w:r>
        <w:t>от 19.12.2019 г. № 48</w:t>
      </w:r>
    </w:p>
    <w:p w:rsidR="00C45FB0" w:rsidRDefault="00C45FB0" w:rsidP="00C10C51">
      <w:pPr>
        <w:jc w:val="right"/>
      </w:pPr>
    </w:p>
    <w:p w:rsidR="00C45FB0" w:rsidRPr="00376875" w:rsidRDefault="00C45FB0" w:rsidP="00C45FB0">
      <w:pPr>
        <w:jc w:val="center"/>
        <w:rPr>
          <w:b/>
        </w:rPr>
      </w:pPr>
      <w:r w:rsidRPr="00376875">
        <w:rPr>
          <w:b/>
        </w:rPr>
        <w:t>Распределение</w:t>
      </w:r>
      <w:r>
        <w:rPr>
          <w:b/>
        </w:rPr>
        <w:t xml:space="preserve"> </w:t>
      </w:r>
      <w:r w:rsidRPr="00376875">
        <w:rPr>
          <w:b/>
        </w:rPr>
        <w:t>бюджетных</w:t>
      </w:r>
      <w:r>
        <w:rPr>
          <w:b/>
        </w:rPr>
        <w:t xml:space="preserve"> </w:t>
      </w:r>
      <w:r w:rsidRPr="00376875">
        <w:rPr>
          <w:b/>
        </w:rPr>
        <w:t>ассигнований</w:t>
      </w:r>
      <w:r>
        <w:rPr>
          <w:b/>
        </w:rPr>
        <w:t xml:space="preserve"> </w:t>
      </w:r>
      <w:r w:rsidRPr="00376875">
        <w:rPr>
          <w:b/>
        </w:rPr>
        <w:t>по</w:t>
      </w:r>
      <w:r>
        <w:rPr>
          <w:b/>
        </w:rPr>
        <w:t xml:space="preserve"> </w:t>
      </w:r>
      <w:r w:rsidRPr="00376875">
        <w:rPr>
          <w:b/>
        </w:rPr>
        <w:t>главным</w:t>
      </w:r>
      <w:r>
        <w:rPr>
          <w:b/>
        </w:rPr>
        <w:t xml:space="preserve"> </w:t>
      </w:r>
      <w:r w:rsidRPr="00376875">
        <w:rPr>
          <w:b/>
        </w:rPr>
        <w:t>распорядителям</w:t>
      </w:r>
      <w:r>
        <w:rPr>
          <w:b/>
        </w:rPr>
        <w:t xml:space="preserve"> </w:t>
      </w:r>
      <w:r w:rsidRPr="00376875">
        <w:rPr>
          <w:b/>
        </w:rPr>
        <w:t>бюджетных</w:t>
      </w:r>
      <w:r>
        <w:rPr>
          <w:b/>
        </w:rPr>
        <w:t xml:space="preserve"> </w:t>
      </w:r>
      <w:r w:rsidRPr="00376875">
        <w:rPr>
          <w:b/>
        </w:rPr>
        <w:t>средств,</w:t>
      </w:r>
      <w:r>
        <w:rPr>
          <w:b/>
        </w:rPr>
        <w:t xml:space="preserve"> </w:t>
      </w:r>
      <w:r w:rsidRPr="00376875">
        <w:rPr>
          <w:b/>
        </w:rPr>
        <w:t>разделам,</w:t>
      </w:r>
      <w:r>
        <w:rPr>
          <w:b/>
        </w:rPr>
        <w:t xml:space="preserve"> </w:t>
      </w:r>
      <w:r w:rsidRPr="00376875">
        <w:rPr>
          <w:b/>
        </w:rPr>
        <w:t>подразделам,</w:t>
      </w:r>
      <w:r>
        <w:rPr>
          <w:b/>
        </w:rPr>
        <w:t xml:space="preserve"> </w:t>
      </w:r>
      <w:r w:rsidRPr="00376875">
        <w:rPr>
          <w:b/>
        </w:rPr>
        <w:t>целевым</w:t>
      </w:r>
      <w:r>
        <w:rPr>
          <w:b/>
        </w:rPr>
        <w:t xml:space="preserve"> </w:t>
      </w:r>
      <w:r w:rsidRPr="00376875">
        <w:rPr>
          <w:b/>
        </w:rPr>
        <w:t>статьям</w:t>
      </w:r>
      <w:r>
        <w:rPr>
          <w:b/>
        </w:rPr>
        <w:t xml:space="preserve"> </w:t>
      </w:r>
      <w:r w:rsidRPr="00376875">
        <w:rPr>
          <w:b/>
        </w:rPr>
        <w:t>(муниципальным</w:t>
      </w:r>
      <w:r>
        <w:rPr>
          <w:b/>
        </w:rPr>
        <w:t xml:space="preserve"> </w:t>
      </w:r>
      <w:r w:rsidRPr="00376875">
        <w:rPr>
          <w:b/>
        </w:rPr>
        <w:t>программам</w:t>
      </w:r>
      <w:r>
        <w:rPr>
          <w:b/>
        </w:rPr>
        <w:t xml:space="preserve"> </w:t>
      </w:r>
      <w:r w:rsidRPr="00376875">
        <w:rPr>
          <w:b/>
        </w:rPr>
        <w:t>и</w:t>
      </w:r>
      <w:r>
        <w:rPr>
          <w:b/>
        </w:rPr>
        <w:t xml:space="preserve"> </w:t>
      </w:r>
      <w:r w:rsidRPr="00376875">
        <w:rPr>
          <w:b/>
        </w:rPr>
        <w:t>непрограммным</w:t>
      </w:r>
      <w:r>
        <w:rPr>
          <w:b/>
        </w:rPr>
        <w:t xml:space="preserve"> </w:t>
      </w:r>
      <w:r w:rsidRPr="00376875">
        <w:rPr>
          <w:b/>
        </w:rPr>
        <w:t>направлениям</w:t>
      </w:r>
      <w:r>
        <w:rPr>
          <w:b/>
        </w:rPr>
        <w:t xml:space="preserve"> </w:t>
      </w:r>
      <w:r w:rsidRPr="00376875">
        <w:rPr>
          <w:b/>
        </w:rPr>
        <w:t>деятельности),</w:t>
      </w:r>
      <w:r>
        <w:rPr>
          <w:b/>
        </w:rPr>
        <w:t xml:space="preserve"> </w:t>
      </w:r>
      <w:r w:rsidRPr="00376875">
        <w:rPr>
          <w:b/>
        </w:rPr>
        <w:t>группам</w:t>
      </w:r>
      <w:r>
        <w:rPr>
          <w:b/>
        </w:rPr>
        <w:t xml:space="preserve"> </w:t>
      </w:r>
      <w:r w:rsidRPr="00376875">
        <w:rPr>
          <w:b/>
        </w:rPr>
        <w:t>видов</w:t>
      </w:r>
      <w:r>
        <w:rPr>
          <w:b/>
        </w:rPr>
        <w:t xml:space="preserve"> </w:t>
      </w:r>
      <w:r w:rsidRPr="00376875">
        <w:rPr>
          <w:b/>
        </w:rPr>
        <w:t>расходов</w:t>
      </w:r>
      <w:r>
        <w:rPr>
          <w:b/>
        </w:rPr>
        <w:t xml:space="preserve"> </w:t>
      </w:r>
      <w:r w:rsidRPr="00376875">
        <w:rPr>
          <w:b/>
        </w:rPr>
        <w:t>классификации</w:t>
      </w:r>
      <w:r>
        <w:rPr>
          <w:b/>
        </w:rPr>
        <w:t xml:space="preserve"> </w:t>
      </w:r>
      <w:r w:rsidRPr="00376875">
        <w:rPr>
          <w:b/>
        </w:rPr>
        <w:t>расходов</w:t>
      </w:r>
      <w:r>
        <w:rPr>
          <w:b/>
        </w:rPr>
        <w:t xml:space="preserve"> </w:t>
      </w:r>
      <w:r w:rsidRPr="00376875">
        <w:rPr>
          <w:b/>
        </w:rPr>
        <w:t>бюджета</w:t>
      </w:r>
      <w:r>
        <w:rPr>
          <w:b/>
        </w:rPr>
        <w:t xml:space="preserve"> </w:t>
      </w:r>
      <w:r w:rsidRPr="00376875">
        <w:rPr>
          <w:b/>
        </w:rPr>
        <w:t>в</w:t>
      </w:r>
      <w:r>
        <w:rPr>
          <w:b/>
        </w:rPr>
        <w:t xml:space="preserve"> </w:t>
      </w:r>
      <w:r w:rsidRPr="00376875">
        <w:rPr>
          <w:b/>
        </w:rPr>
        <w:t>ведомственной</w:t>
      </w:r>
      <w:r>
        <w:rPr>
          <w:b/>
        </w:rPr>
        <w:t xml:space="preserve"> </w:t>
      </w:r>
      <w:r w:rsidRPr="00376875">
        <w:rPr>
          <w:b/>
        </w:rPr>
        <w:t>структуре</w:t>
      </w:r>
      <w:r>
        <w:rPr>
          <w:b/>
        </w:rPr>
        <w:t xml:space="preserve"> </w:t>
      </w:r>
      <w:r w:rsidRPr="00376875">
        <w:rPr>
          <w:b/>
        </w:rPr>
        <w:t>расходов</w:t>
      </w:r>
      <w:r>
        <w:rPr>
          <w:b/>
        </w:rPr>
        <w:t xml:space="preserve"> </w:t>
      </w:r>
      <w:r w:rsidRPr="00376875">
        <w:rPr>
          <w:b/>
        </w:rPr>
        <w:t>бюджета</w:t>
      </w:r>
      <w:r>
        <w:rPr>
          <w:b/>
        </w:rPr>
        <w:t xml:space="preserve"> </w:t>
      </w:r>
      <w:r w:rsidRPr="00376875">
        <w:rPr>
          <w:b/>
        </w:rPr>
        <w:t>муниципального</w:t>
      </w:r>
      <w:r>
        <w:rPr>
          <w:b/>
        </w:rPr>
        <w:t xml:space="preserve"> </w:t>
      </w:r>
      <w:r w:rsidRPr="00376875">
        <w:rPr>
          <w:b/>
        </w:rPr>
        <w:t>района</w:t>
      </w:r>
      <w:r>
        <w:rPr>
          <w:b/>
        </w:rPr>
        <w:t xml:space="preserve"> </w:t>
      </w:r>
      <w:r w:rsidRPr="00376875">
        <w:rPr>
          <w:b/>
        </w:rPr>
        <w:t>на</w:t>
      </w:r>
      <w:r>
        <w:rPr>
          <w:b/>
        </w:rPr>
        <w:t xml:space="preserve"> 2020 </w:t>
      </w:r>
      <w:r w:rsidRPr="00376875">
        <w:rPr>
          <w:b/>
        </w:rPr>
        <w:t>год</w:t>
      </w:r>
    </w:p>
    <w:p w:rsidR="00C10C51" w:rsidRDefault="00C10C51" w:rsidP="00C10C51">
      <w:pPr>
        <w:jc w:val="right"/>
      </w:pPr>
    </w:p>
    <w:tbl>
      <w:tblPr>
        <w:tblW w:w="10031" w:type="dxa"/>
        <w:tblInd w:w="96" w:type="dxa"/>
        <w:tblLook w:val="0000" w:firstRow="0" w:lastRow="0" w:firstColumn="0" w:lastColumn="0" w:noHBand="0" w:noVBand="0"/>
      </w:tblPr>
      <w:tblGrid>
        <w:gridCol w:w="4872"/>
        <w:gridCol w:w="762"/>
        <w:gridCol w:w="860"/>
        <w:gridCol w:w="1305"/>
        <w:gridCol w:w="740"/>
        <w:gridCol w:w="1100"/>
        <w:gridCol w:w="392"/>
      </w:tblGrid>
      <w:tr w:rsidR="00C45FB0" w:rsidRPr="00C45FB0" w:rsidTr="00F22F89">
        <w:trPr>
          <w:gridAfter w:val="1"/>
          <w:wAfter w:w="392" w:type="dxa"/>
          <w:trHeight w:val="170"/>
        </w:trPr>
        <w:tc>
          <w:tcPr>
            <w:tcW w:w="487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45FB0" w:rsidRPr="00C45FB0" w:rsidRDefault="00C45FB0" w:rsidP="00C45FB0">
            <w:pPr>
              <w:ind w:right="72"/>
              <w:jc w:val="center"/>
              <w:rPr>
                <w:bCs/>
              </w:rPr>
            </w:pPr>
            <w:r w:rsidRPr="00C45FB0">
              <w:rPr>
                <w:bCs/>
              </w:rPr>
              <w:t>Наименование показателя</w:t>
            </w:r>
          </w:p>
        </w:tc>
        <w:tc>
          <w:tcPr>
            <w:tcW w:w="3667" w:type="dxa"/>
            <w:gridSpan w:val="4"/>
            <w:tcBorders>
              <w:top w:val="single" w:sz="4" w:space="0" w:color="auto"/>
              <w:left w:val="nil"/>
              <w:bottom w:val="single" w:sz="4" w:space="0" w:color="auto"/>
              <w:right w:val="nil"/>
            </w:tcBorders>
            <w:shd w:val="clear" w:color="auto" w:fill="auto"/>
            <w:vAlign w:val="center"/>
          </w:tcPr>
          <w:p w:rsidR="00C45FB0" w:rsidRPr="00C45FB0" w:rsidRDefault="00C45FB0" w:rsidP="00C45FB0">
            <w:pPr>
              <w:jc w:val="center"/>
              <w:rPr>
                <w:bCs/>
              </w:rPr>
            </w:pPr>
            <w:r w:rsidRPr="00C45FB0">
              <w:rPr>
                <w:bCs/>
              </w:rPr>
              <w:t>КБК</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45FB0" w:rsidRPr="00C45FB0" w:rsidRDefault="00C45FB0" w:rsidP="00C45FB0">
            <w:pPr>
              <w:jc w:val="center"/>
              <w:rPr>
                <w:bCs/>
              </w:rPr>
            </w:pPr>
            <w:r w:rsidRPr="00C45FB0">
              <w:rPr>
                <w:bCs/>
              </w:rPr>
              <w:t>Сумма 2020 год, тыс. руб.</w:t>
            </w:r>
          </w:p>
        </w:tc>
      </w:tr>
      <w:tr w:rsidR="00C45FB0" w:rsidRPr="00C45FB0" w:rsidTr="00F22F89">
        <w:trPr>
          <w:gridAfter w:val="1"/>
          <w:wAfter w:w="392" w:type="dxa"/>
          <w:trHeight w:val="170"/>
        </w:trPr>
        <w:tc>
          <w:tcPr>
            <w:tcW w:w="4872" w:type="dxa"/>
            <w:vMerge/>
            <w:tcBorders>
              <w:top w:val="single" w:sz="4" w:space="0" w:color="auto"/>
              <w:left w:val="single" w:sz="4" w:space="0" w:color="auto"/>
              <w:bottom w:val="single" w:sz="4" w:space="0" w:color="000000"/>
              <w:right w:val="single" w:sz="4" w:space="0" w:color="auto"/>
            </w:tcBorders>
            <w:vAlign w:val="center"/>
          </w:tcPr>
          <w:p w:rsidR="00C45FB0" w:rsidRPr="00C45FB0" w:rsidRDefault="00C45FB0" w:rsidP="00C45FB0">
            <w:pPr>
              <w:rPr>
                <w:b/>
                <w:bCs/>
              </w:rPr>
            </w:pPr>
          </w:p>
        </w:tc>
        <w:tc>
          <w:tcPr>
            <w:tcW w:w="762" w:type="dxa"/>
            <w:tcBorders>
              <w:top w:val="nil"/>
              <w:left w:val="nil"/>
              <w:bottom w:val="single" w:sz="4" w:space="0" w:color="auto"/>
              <w:right w:val="single" w:sz="4" w:space="0" w:color="auto"/>
            </w:tcBorders>
            <w:shd w:val="clear" w:color="auto" w:fill="auto"/>
            <w:vAlign w:val="center"/>
          </w:tcPr>
          <w:p w:rsidR="00C45FB0" w:rsidRPr="00C45FB0" w:rsidRDefault="00C45FB0" w:rsidP="00C45FB0">
            <w:pPr>
              <w:jc w:val="center"/>
              <w:rPr>
                <w:bCs/>
              </w:rPr>
            </w:pPr>
            <w:r w:rsidRPr="00C45FB0">
              <w:rPr>
                <w:bCs/>
              </w:rPr>
              <w:t>КВСР</w:t>
            </w:r>
          </w:p>
        </w:tc>
        <w:tc>
          <w:tcPr>
            <w:tcW w:w="860" w:type="dxa"/>
            <w:tcBorders>
              <w:top w:val="nil"/>
              <w:left w:val="nil"/>
              <w:bottom w:val="single" w:sz="4" w:space="0" w:color="auto"/>
              <w:right w:val="single" w:sz="4" w:space="0" w:color="auto"/>
            </w:tcBorders>
            <w:shd w:val="clear" w:color="auto" w:fill="auto"/>
            <w:vAlign w:val="center"/>
          </w:tcPr>
          <w:p w:rsidR="00C45FB0" w:rsidRPr="00C45FB0" w:rsidRDefault="00C45FB0" w:rsidP="00C45FB0">
            <w:pPr>
              <w:jc w:val="center"/>
              <w:rPr>
                <w:bCs/>
              </w:rPr>
            </w:pPr>
            <w:r w:rsidRPr="00C45FB0">
              <w:rPr>
                <w:bCs/>
              </w:rPr>
              <w:t>КФСР</w:t>
            </w:r>
          </w:p>
        </w:tc>
        <w:tc>
          <w:tcPr>
            <w:tcW w:w="1305" w:type="dxa"/>
            <w:tcBorders>
              <w:top w:val="nil"/>
              <w:left w:val="nil"/>
              <w:bottom w:val="single" w:sz="4" w:space="0" w:color="auto"/>
              <w:right w:val="single" w:sz="4" w:space="0" w:color="auto"/>
            </w:tcBorders>
            <w:shd w:val="clear" w:color="auto" w:fill="auto"/>
            <w:vAlign w:val="center"/>
          </w:tcPr>
          <w:p w:rsidR="00C45FB0" w:rsidRPr="00C45FB0" w:rsidRDefault="00C45FB0" w:rsidP="00C45FB0">
            <w:pPr>
              <w:jc w:val="center"/>
              <w:rPr>
                <w:bCs/>
              </w:rPr>
            </w:pPr>
            <w:r w:rsidRPr="00C45FB0">
              <w:rPr>
                <w:bCs/>
              </w:rPr>
              <w:t>КЦСР</w:t>
            </w:r>
          </w:p>
        </w:tc>
        <w:tc>
          <w:tcPr>
            <w:tcW w:w="740" w:type="dxa"/>
            <w:tcBorders>
              <w:top w:val="nil"/>
              <w:left w:val="nil"/>
              <w:bottom w:val="single" w:sz="4" w:space="0" w:color="auto"/>
              <w:right w:val="single" w:sz="4" w:space="0" w:color="auto"/>
            </w:tcBorders>
            <w:shd w:val="clear" w:color="auto" w:fill="auto"/>
            <w:vAlign w:val="center"/>
          </w:tcPr>
          <w:p w:rsidR="00C45FB0" w:rsidRPr="00C45FB0" w:rsidRDefault="00C45FB0" w:rsidP="00C45FB0">
            <w:pPr>
              <w:jc w:val="center"/>
              <w:rPr>
                <w:bCs/>
              </w:rPr>
            </w:pPr>
            <w:r w:rsidRPr="00C45FB0">
              <w:rPr>
                <w:bCs/>
              </w:rPr>
              <w:t>КВР</w:t>
            </w:r>
          </w:p>
        </w:tc>
        <w:tc>
          <w:tcPr>
            <w:tcW w:w="1100" w:type="dxa"/>
            <w:vMerge/>
            <w:tcBorders>
              <w:top w:val="single" w:sz="4" w:space="0" w:color="auto"/>
              <w:left w:val="single" w:sz="4" w:space="0" w:color="auto"/>
              <w:bottom w:val="single" w:sz="4" w:space="0" w:color="000000"/>
              <w:right w:val="single" w:sz="4" w:space="0" w:color="auto"/>
            </w:tcBorders>
            <w:vAlign w:val="center"/>
          </w:tcPr>
          <w:p w:rsidR="00C45FB0" w:rsidRPr="00C45FB0" w:rsidRDefault="00C45FB0" w:rsidP="00C45FB0">
            <w:pPr>
              <w:rPr>
                <w:b/>
                <w:bCs/>
              </w:rPr>
            </w:pP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noWrap/>
            <w:vAlign w:val="center"/>
          </w:tcPr>
          <w:p w:rsidR="00C45FB0" w:rsidRPr="00C45FB0" w:rsidRDefault="00C45FB0" w:rsidP="00C45FB0">
            <w:pPr>
              <w:jc w:val="center"/>
              <w:outlineLvl w:val="0"/>
              <w:rPr>
                <w:b/>
                <w:bCs/>
              </w:rPr>
            </w:pPr>
            <w:r w:rsidRPr="00C45FB0">
              <w:rPr>
                <w:b/>
                <w:bCs/>
              </w:rPr>
              <w:t>1</w:t>
            </w:r>
          </w:p>
        </w:tc>
        <w:tc>
          <w:tcPr>
            <w:tcW w:w="762" w:type="dxa"/>
            <w:tcBorders>
              <w:top w:val="nil"/>
              <w:left w:val="nil"/>
              <w:bottom w:val="single" w:sz="4" w:space="0" w:color="auto"/>
              <w:right w:val="single" w:sz="4" w:space="0" w:color="auto"/>
            </w:tcBorders>
            <w:shd w:val="clear" w:color="auto" w:fill="auto"/>
            <w:noWrap/>
            <w:vAlign w:val="center"/>
          </w:tcPr>
          <w:p w:rsidR="00C45FB0" w:rsidRPr="00C45FB0" w:rsidRDefault="00C45FB0" w:rsidP="00C45FB0">
            <w:pPr>
              <w:jc w:val="center"/>
              <w:outlineLvl w:val="0"/>
              <w:rPr>
                <w:b/>
                <w:bCs/>
              </w:rPr>
            </w:pPr>
            <w:r w:rsidRPr="00C45FB0">
              <w:rPr>
                <w:b/>
                <w:bCs/>
              </w:rPr>
              <w:t>2</w:t>
            </w:r>
          </w:p>
        </w:tc>
        <w:tc>
          <w:tcPr>
            <w:tcW w:w="860" w:type="dxa"/>
            <w:tcBorders>
              <w:top w:val="nil"/>
              <w:left w:val="nil"/>
              <w:bottom w:val="single" w:sz="4" w:space="0" w:color="auto"/>
              <w:right w:val="single" w:sz="4" w:space="0" w:color="auto"/>
            </w:tcBorders>
            <w:shd w:val="clear" w:color="auto" w:fill="auto"/>
            <w:noWrap/>
            <w:vAlign w:val="center"/>
          </w:tcPr>
          <w:p w:rsidR="00C45FB0" w:rsidRPr="00C45FB0" w:rsidRDefault="00C45FB0" w:rsidP="00C45FB0">
            <w:pPr>
              <w:jc w:val="center"/>
              <w:outlineLvl w:val="0"/>
              <w:rPr>
                <w:b/>
                <w:bCs/>
              </w:rPr>
            </w:pPr>
            <w:r w:rsidRPr="00C45FB0">
              <w:rPr>
                <w:b/>
                <w:bCs/>
              </w:rPr>
              <w:t>3</w:t>
            </w:r>
          </w:p>
        </w:tc>
        <w:tc>
          <w:tcPr>
            <w:tcW w:w="1305" w:type="dxa"/>
            <w:tcBorders>
              <w:top w:val="nil"/>
              <w:left w:val="nil"/>
              <w:bottom w:val="single" w:sz="4" w:space="0" w:color="auto"/>
              <w:right w:val="single" w:sz="4" w:space="0" w:color="auto"/>
            </w:tcBorders>
            <w:shd w:val="clear" w:color="auto" w:fill="auto"/>
            <w:noWrap/>
            <w:vAlign w:val="center"/>
          </w:tcPr>
          <w:p w:rsidR="00C45FB0" w:rsidRPr="00C45FB0" w:rsidRDefault="00C45FB0" w:rsidP="00C45FB0">
            <w:pPr>
              <w:jc w:val="center"/>
              <w:outlineLvl w:val="0"/>
              <w:rPr>
                <w:b/>
                <w:bCs/>
              </w:rPr>
            </w:pPr>
            <w:r w:rsidRPr="00C45FB0">
              <w:rPr>
                <w:b/>
                <w:bCs/>
              </w:rPr>
              <w:t>4</w:t>
            </w:r>
          </w:p>
        </w:tc>
        <w:tc>
          <w:tcPr>
            <w:tcW w:w="740" w:type="dxa"/>
            <w:tcBorders>
              <w:top w:val="nil"/>
              <w:left w:val="nil"/>
              <w:bottom w:val="single" w:sz="4" w:space="0" w:color="auto"/>
              <w:right w:val="single" w:sz="4" w:space="0" w:color="auto"/>
            </w:tcBorders>
            <w:shd w:val="clear" w:color="auto" w:fill="auto"/>
            <w:noWrap/>
            <w:vAlign w:val="center"/>
          </w:tcPr>
          <w:p w:rsidR="00C45FB0" w:rsidRPr="00C45FB0" w:rsidRDefault="00C45FB0" w:rsidP="00C45FB0">
            <w:pPr>
              <w:jc w:val="center"/>
              <w:outlineLvl w:val="0"/>
              <w:rPr>
                <w:b/>
                <w:bCs/>
              </w:rPr>
            </w:pPr>
            <w:r w:rsidRPr="00C45FB0">
              <w:rPr>
                <w:b/>
                <w:bCs/>
              </w:rPr>
              <w:t>5</w:t>
            </w:r>
          </w:p>
        </w:tc>
        <w:tc>
          <w:tcPr>
            <w:tcW w:w="1100" w:type="dxa"/>
            <w:tcBorders>
              <w:top w:val="nil"/>
              <w:left w:val="nil"/>
              <w:bottom w:val="single" w:sz="4" w:space="0" w:color="auto"/>
              <w:right w:val="single" w:sz="4" w:space="0" w:color="auto"/>
            </w:tcBorders>
            <w:shd w:val="clear" w:color="auto" w:fill="auto"/>
            <w:noWrap/>
            <w:vAlign w:val="center"/>
          </w:tcPr>
          <w:p w:rsidR="00C45FB0" w:rsidRPr="00C45FB0" w:rsidRDefault="00C45FB0" w:rsidP="00C45FB0">
            <w:pPr>
              <w:jc w:val="center"/>
              <w:outlineLvl w:val="0"/>
              <w:rPr>
                <w:b/>
                <w:bCs/>
              </w:rPr>
            </w:pPr>
            <w:r w:rsidRPr="00C45FB0">
              <w:rPr>
                <w:b/>
                <w:bCs/>
              </w:rPr>
              <w:t>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АДМИНИСТРАЦИЯ МУНИЦИПАЛЬНОГО РАЙОНА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85 763,5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0100</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75 639,1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Функционирование высшего должностного лица субъекта Российской Федерации и муниципального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3 569,7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3 569,7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3 569,7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администрации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3 569,7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Высшее должностное лицо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3 569,7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36,6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36,6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40111S2972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3 533,1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40111S2972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3 533,1</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62 674,0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62 674,0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62 674,0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администрации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61 900,9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аппарата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61 900,9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5 175,4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366,2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4 784,3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24,9</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4011271030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896,2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4011271030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896,2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40112S2972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55 829,3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40112S2972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55 829,3</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Межбюджетные трансферты на исполнение переданных полномочий</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773,1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773,1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40141М9992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90,4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40141М9992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90,4</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МБТ на исполнение полномочий по определению поставщиков (подрядчиков, исполнителей)</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40141М9994</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682,7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40141М9994</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594,7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40141М9994</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88,0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Судебная система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0105</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72,6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72,6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72,6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72,6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Субвенции на осуществление федеральных полномочий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4014300000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72,6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Осуществление полномочий по соствлению (изменению) списков кандидатов в присяжные заседатели федеральный судов общей юрисдикции в Российской Федерации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4014351200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72,6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4014351200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72,6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проведения выборов и референдумов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0107</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3 403,9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3 403,9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Проведение выборов</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4090000000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3 403,9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Проведение выборов мэра муниципального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4091000000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1 321,7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4091049999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1 321,7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4091049999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1 321,7</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Проведение выборов в представительные органы муниципального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0107</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4092000000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2 082,2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4092049999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2 082,2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4092049999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2 082,2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Резервные фонды</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4020000000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Резервные фонды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4021000000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Резервный фонд администрации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4021100000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4021149999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4021149999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26,0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Другие общегосударственные вопросы</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5 893,0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Муниципальная программа "Содействие развитию экономического потенциала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1. Улучшение условий и охраны труда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4. Организационное обеспечение охраны труда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1314000000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Организация и проведения конкурсов</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1314100000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1314149999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1314149999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2. "Содействие развитию малого и среднего предпринимательства на территории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1320000000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2. Развитие информационно-консультационной и организационной поддержки СМСП</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1322000000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Организация и проведение конкурсов, среди субъектов предпринимательства в сфере торговли, общественного питания и бытового обслуживания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1322200000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1322249999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1322249999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54,0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Муниципальная программа "Безопасность"</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1700000000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986,3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 обеспечение готовности к реагированию на ЧС, развитие системы оповещения и информирования населения о ЧС</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1711000000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986,3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Приобретение материальных ресурсов для ликвидации и смягчения последствий черезвычайных ситуаций природного и техногенного характера, создание резервов материальных ресурсов</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1711100000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926,3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1711149999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926,3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1711149999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926,3</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Разработка Плана комиссии по предупреждению и ликвидации ЧС и обеспечению пожарной безопасности по предупреждению и ликвидации аварийного розлива нефти и нефтепродуктов на территории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1711200000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1711249999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1711249999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4 822,6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4 610,7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администрации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103,8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аппарата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103,8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4011271030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103,8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4011271030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103,8</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Межбюджетные трансферты на исполнение переданных полномочий</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4 506,9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4 506,9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4014273070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2 970,5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4014273070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2 579,1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4014273070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391,4</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Осуществление отдельных областных государственных полномочий в сфере труда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4014273090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767,9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4014273090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703,2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4014273090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64,7</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4014273140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767,8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4014273140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712,6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4014273140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55,2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4014273150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0,7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4014273150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0,7</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Прочие непрограммные расходы</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4020000000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211,9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Выполнение других обязательств</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4022000000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211,9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Выполнение других обязательств муниципального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4022100000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211,9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4022149999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211,9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4022149999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12,3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4022149999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199,6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10 029,4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Пенсионное обеспечение</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7 709,0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7 709,0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4020000000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7 709,0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Пенсии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4023000000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7 709,0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Доплаты к пенсиям муниципальных служащих</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4023100000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7 709,0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4023149999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7 709,0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4023149999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7 709,0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Другие вопросы в области социальной политики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2 320,4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2 320,4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2 320,4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2 320,4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2 320,4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4014273060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2 320,4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4014273060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2 112,2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4014273060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208,2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СРЕДСТВА МАССОВОЙ ИНФОРМАЦИИ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1200</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95,0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Периодическая печать и издательства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95,0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2500000000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95,0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Освещение деятельности Администрации и ее структурных подразделений в СМИ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2511000000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95,0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Изготовление печатного издания "Вестник Нижнеудинского района"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2511300000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95,0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2511349999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95,0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900</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1202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2511349999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95,0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ДУМА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3 264,7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901</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0100</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3 264,7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901</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3 214,3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901</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3 214,3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901</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3 214,3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законодательного (представительного) органа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901</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4012000000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3 214,3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заместителя председателя Думы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901</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1 618,2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901</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43,7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901</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43,7</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40121S2972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1 574,5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901</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40121S2972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1 574,5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аппарата Думы</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4012200000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1 596,1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901</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4012249999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157,2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901</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4012249999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15,1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901</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4012249999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140,2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901</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4012249999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40122S2972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1 438,9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901</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40122S2972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1 438,9</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Другие общегосударственные вопросы</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901</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901</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901</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901</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Осуществление отдельных областных государственных полномочий в области противодействия коррупции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901</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4014273160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50,4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901</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4014273160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47,4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901</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4014273160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ФИНАНСОВОЕ УПРАВЛЕНИЕ АДМИНИСТРАЦИИ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374 116,6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0100</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32 192,9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32 192,9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"Управление муниципальными финансами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1200000000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23 538,5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23 538,5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Обеспечение деятельности Финансового 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23 538,5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Финансовое, материально-техническое, социально бытовое обеспечение деятельности финансового 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1211100000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23 538,5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3 104,9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1211149999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319,8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1211149999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2 782,3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1211149999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2,8</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1211171030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813,0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1211171030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813,0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12111S2972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19 620,6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12111S2972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19 620,6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8 654,4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8 654,4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8 654,4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8 654,4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МБТ на исполнение переданных полномочий по формированию, исполнению бюджета поселения и контролю за исполнением бюджета поселения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40141М9991</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8 654,4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40141М9991</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7 401,8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40141М9991</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1 252,6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НАЦИОНАЛЬНАЯ БЕЗОПАСНОСТЬ И ПРАВООХРАНИТЕЛЬНАЯ ДЕЯТЕЛЬНОСТЬ</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0300</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3 697,2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Защита населения и территории от чрезвычайных ситуаций природного и техногенного характера, гражданская оборона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0309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3 697,2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0309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3 697,2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0309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4020000000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3 697,2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Резервные фонды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0309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4021000000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474,0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Резервный фонд администрации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0309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4021100000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474,0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0309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4021149999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474,0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0309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4021149999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474,0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Ликвидация последствий чрезвычайной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0309</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4024000000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3 223,2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доставки в с. Алыгджер Тофаларского муниципального образования, строительных материалов для осуществления капитального ремонта жилых помещений граждан, жилые помещения которых повреждены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0309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4024800000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3 223,2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доставки в с.Алыгджер строительных материалов для осуществления капитального ремонта жилых помещений граждан, поврежденных в результате чрезвычайной ситуации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0309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4024829129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3 223,2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0309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4024829129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3 223,2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0400</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63 053,6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Транспорт</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0408</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63 053,6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Муниципальная программа "Жизнеобеспечение коренных малочисленных народов - тофаларов в Нижнеудинском районе"</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0408</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63 053,6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2. Организация доставки грузов в населенные пункты Тофаларии автотранспортом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0408</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1612000000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4 130,0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Компенсация расходов по перевозке грузов, необходимых для жизнеобеспечения населения,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0408</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1612200000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4 130,0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Компенсация расходов по перевозке грузов, необходимых для жизнеобеспечения населения,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0408</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16122S2770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4 130,0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0408</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16122S2770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4 130,0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3. Организация транспортного обслуживания авиатранспортом</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0408</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1613000000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58 923,6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Компенсация расходов по перевозке пассажиров, грузов, необходимых для жизнеобеспечения населения авиационным транспортом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0408</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1613100000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58 923,6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Компенсация расходов по перевозке пассажиров, грузов, необходимых для жизнеобеспечения населения авиационным транспортом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0408</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16131S2280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58 923,6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0408</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16131S2280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58 923,6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45 680,2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42 727,0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42 727,0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42 727,0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42 727,0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42 727,0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Предоставление гражданам субсидий на оплату жилых помещений и коммунальных услуг</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4014273040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42 727,0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4014273040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411,7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4014273040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42 315,3</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Другие вопросы в области социальной политики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2 953,2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4000000000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2 953,2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4010000000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2 953,2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4014000000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2 953,2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4014200000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2 953,2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Предоставление гражданам субсидий на оплату жилых помещений и коммунальных услуг</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4014273040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2 953,2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4014273040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2 812,6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4014273040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140,6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МЕЖБЮДЖЕТНЫЕ ТРАНСФЕРТЫ ОБЩЕГО ХАРАКТЕРА БЮДЖЕТАМ БЮДЖЕТНОЙ СИСТЕМЫ РОССИЙСКОЙ ФЕДЕРАЦИИ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1400</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229 492,8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Дотации на выравнивание бюджетной обеспеченности субъектов Российской Федерации и муниципальных образований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194 961,0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Муниципальная программа "Управление муниципальными финансами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1200000000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194 961,0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1210000000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194 961,0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2. Выравнивание бюджетной обеспеченности бюджетов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1212000000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194 961,0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1212100000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194 961,0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Выравнивание уровня бюджетной обеспеченности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12121S2680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194 961,0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Межбюджетные трансферты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1401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12121S2680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500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194 961,0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Иные дотации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1402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19 017,8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Муниципальная программа "Управление муниципальными финансами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1200000000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19 017,8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1210000000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19 017,8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2. Выравнивание бюджетной обеспеченности бюджетов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1212000000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19 017,8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Повышение финансовой устойчивости бюджетов поселений Нижнеудинского района путем предоставления иных межбюджетных трансфертов в форме дотаций на поддержку мер по обеспечению сбалансированности бюджетов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1212200000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19 017,8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1212249999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19 017,8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Межбюджетные трансферты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1402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1212249999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500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19 017,8</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Прочие межбюджетные трансферты общего характера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15 514,0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Муниципальная программа "Управление муниципальными финансами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1200000000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15 514,0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1210000000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15 514,0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2. Выравнивание бюджетной обеспеченности бюджетов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1212000000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15 514,0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Повышение финансовой устойчивости бюджетов поселений Нижнеудинского района путем предоставления иных межбюджетных трансфертов</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1212300000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15 514,0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1212349999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15 514,0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Межбюджетные трансферты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902</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1403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1212349999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500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15 514,0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УПРАВЛЕНИЕ ОБРАЗОВАНИЯ АДМИНИСТРАЦИИ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1 976 082,5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ОБРАЗОВАНИЕ</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0700</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1 903 674,5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Дошкольное образование</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362 489,1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Ведомственная целевая программа "Энергосбережение и повышение энергетической эффективности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382,5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382,5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Установка приборов учета в организациях бюджетной сферы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1411100000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382,5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382,5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1411149999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382,5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Муниципальная программа "Развитие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362 106,5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Подпрограмма 1. "Дошкольное образование"</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359 214,7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1. Организация предоставления общедоступного и бесплатного дошкольного образования по основным общеобразовательным программам в ДОО</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359 214,7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основной общеобразовательной программы дошкольного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1911100000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359 214,7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42 134,7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393,1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39 839,4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220,7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1 681,5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1911171030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13 643,5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1911171030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647,7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1911171030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12 839,3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1911171030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152,9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1911171030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3,5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1911173010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292 512,4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1911173010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289 534,4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1911173010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2 978,0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19111S2972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7 273,5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19111S2972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7 273,5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связи с паводком, вызванным сильными дождями, прошедшими в июне 2019 года на территории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19111S2979</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3 650,6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19111S2979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3 650,6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Подпрограмма 5 "Обеспечение реализации муниципальной программы"</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2 891,9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1. Решение вопросов местного значения в сфере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31,9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Организация и проведение мероприятий различных уровней в сфере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1951300000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31,9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31,9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28,4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2. Создание благоприятных и комфортных условий пребывания детей в 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1952000000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2 859,9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Проведение капитального, текущего ремонта зданий и сооружений муниципальных образовательных организаций, разработка ПСД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449,7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449,7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449,7</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Мероприятия перечня проектов народных инициатив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1952200000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2 410,2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19522S2370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2 410,2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19522S2370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2 410,2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Общее образование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1 436 448,6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Ведомственная целевая программа "Энергосбережение и повышение энергетической эффективности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477,5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477,5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Установка приборов учета в организациях бюджетной сферы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1411100000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477,5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477,5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1411149999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468,8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1411149999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8,7</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Муниципальная программа "Развитие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1 435 256,1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Подпрограмма 2. "Общее образование"</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1 413 837,1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1 203 861,1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общеобразовательных программ общего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1 203 861,1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74 530,9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1 252,2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57 756,5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793,1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400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2 794,0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7 803,2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4 131,9</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1921171030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45 943,7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802,1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44 011,1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185,8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400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833,0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111,7</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1921173020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971 692,6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1921173020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880 927,7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1921173020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16 407,3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1921173020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74 357,6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Осуществление областных государственных полномочий по обеспечению бесплатным двухразовым питанием детей-инвалидов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1921173180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1 198,6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1921173180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774,2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1921173180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389,9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1921173180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34,5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19211L3031</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21 795,5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19211L3031</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20 207,1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19211L3031</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1 588,4</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Организация бесплатного горячего питания обучающихся, получающих начальное общее образование в муниципальных образовательных организа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19211L3041</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22 478,0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19211L3041</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20 799,4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19211L3041</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1 678,6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Осуществление мероприятий по капитальному ремонту образовательных организаций</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19211S2050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16 172,9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19211S2050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16 172,9</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Осуществление мероприятий по созданию в общеобразовательных организациях условий для реализации образовательных программ по образовательной области "Технология", в целях ликвидации последствий чрезвычайных ситуаций в связи с паводком, вызванным сильными дождями, прошедшими в июне 2019 года на территории Иркутской области</w:t>
            </w:r>
            <w:r w:rsidRPr="00C45FB0">
              <w:rPr>
                <w:b/>
                <w:bCs/>
                <w:iCs/>
              </w:rPr>
              <w:br/>
              <w:t>,</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19211S2941</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6 109,6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19211S2941</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400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6 109,6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Обеспечение бесплатным питьевым молоком обучающихся 1-4 классов муниципальных общеобразовательных организаций 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19211S2957</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4 418,9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19211S2957</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4 187,0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19211S2957</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231,9</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19211S2972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10 784,6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4 390,5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6 394,0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19211S2976</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10 399,5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19211S2976</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10 270,5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19211S2976</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129,1</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связи с паводком, вызванным сильными дождями, прошедшими в июне 2019 года на территории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19211S2979</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11 822,5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19211S2979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11 822,5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19211S2988</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5 152,2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19211S2988</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5 152,2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19211S2989</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1 361,4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19211S2989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1 361,4</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4. Капитальный ремонт общеобразовательных учреждений</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1922000000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2 073,5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Капитальный ремонт МКОУ "Шумская СОШ"</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2 073,5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Осуществление мероприятий по капитальному ремонту образовательных организаций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19221S2050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2 073,5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19221S2050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2 073,5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2. Национальный проект "Образование"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192E000000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207 902,6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Региональный проект «Современная школа»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192E100000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207 902,6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192E1S2610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207 902,6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192E1S2610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400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207 902,6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Подпрограмма 4. "Отдых, оздоровление и занятость детей"</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1940000000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1 715,9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1941000000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1 715,9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Трудоустройство несовершеннолетних</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1941100000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1 715,9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1941149999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1 715,9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1941149999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1 581,2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1941149999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134,7</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Подпрограмма 5 "Обеспечение реализации муниципальной программы"</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19 703,1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1. Решение вопросов местного значения в сфере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128,7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Организация и проведение мероприятий различных уровней в сфере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1951300000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128,7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128,7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116,7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4,5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7,5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2. Создание благоприятных и комфортных условий пребывания детей в 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1952000000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19 574,4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Проведение капитального, текущего ремонта зданий и сооружений муниципальных образовательных организаций, разработка ПСД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9 939,2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9 939,2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8 545,4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1 393,7</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Мероприятия перечня проектов народных инициатив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1952200000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9 635,2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19522S2370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9 635,2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19522S2370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8 411,4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19522S2370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1 223,8</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Муниципальная программа "Доступная среда для маломобильных групп населения""</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2100000000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715,0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Повышение уровня доступности приоритетных объектов и услуг в учреждениях, подведомственных Управлению образования, для маломобильных групп населения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2111000000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715,0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Реконструкция входов, в т.ч. С устройством пандусов приоритетных объектов, подведомственных управлению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2111100000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715,0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2111149999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715,0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2111149999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715,0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Дополнительное образование детей</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30 196,7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30 196,7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Подпрограмма 3. "Дополнительное образование детей в сфере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1930000000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29 616,0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1. Улучшение условий для обеспечения детей услугами доступного и качественного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1931000000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29 616,0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Обеспечение деятельности организаций дополнительного образования детей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1931100000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29 616,0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1931149999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2 523,8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1931149999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21,4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1931149999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1 658,6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1931149999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522,4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1931149999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321,4</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1931171030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44,4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1931171030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44,4</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19311S2972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27 047,8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19311S2972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25 274,5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19311S2972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1 773,4</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Подпрограмма 4. "Отдых, оздоровление и занятость детей"</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1940000000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32,0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1941000000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32,0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Трудоустройство несовершеннолетних</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1941100000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32,0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1941149999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32,0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1941149999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32,0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Подпрограмма 5 "Обеспечение реализации муниципальной программы"</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548,7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1. Решение вопросов местного значения в сфере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20,7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Организация и проведение мероприятий различных уровней в сфере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1951300000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20,7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20,7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4,5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16,2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2. Создание благоприятных и комфортных условий пребывания детей в 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1952000000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528,0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Проведение капитального, текущего ремонта зданий и сооружений муниципальных образовательных организаций, разработка ПСД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528,0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528,0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528,0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Другие вопросы в области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74 540,1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73 940,1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Подпрограмма 5 "Обеспечение реализации муниципальной программы"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73 940,1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1. Решение вопросов местного значения в сфере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73 589,9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Обеспечение деятельности Управления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10 335,9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160,3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155,3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5,0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19511S2972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10 175,6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19511S2972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10 175,6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Обеспечение деятельности методического кабинета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1951200000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10 197,5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783,8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69,1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707,3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7,4</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1951271030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869,0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1951271030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860,5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1951271030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19512S2972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8 544,6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19512S2972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8 544,6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Организация и проведение мероприятий различных уровней в сфере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1951300000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1 366,4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1951349999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1 366,4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29,6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1 019,9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1951349999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316,8</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Обеспечение деятельности централизованной бухгалтерии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1951400000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38 509,2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1951449999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1 533,9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1951449999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75,1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1951449999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1 456,5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1951449999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2,2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1951471030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2 069,6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1951471030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104,7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1951471030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1 964,0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1951471030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0,9</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19514S2972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34 905,7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19514S2972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34 905,7</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Обеспечение деятельности учреждения для детей, нуждающихся в психолого-педагогической и медико-социальной реабилитации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1951500000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13 180,9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1951549999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834,9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1951549999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6,3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1951549999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827,8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1951549999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0,8</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1951571030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572,0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1951571030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254,4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1951571030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316,9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1951571030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0,8</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19515S2972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11 773,9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19515S2972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11 773,9</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2. Создание благоприятных и комфортных условий пребывания детей в 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1952000000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350,3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Проведение капитального, текущего ремонта зданий и сооружений муниципальных образовательных организаций, разработка ПСД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350,3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1952149999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350,3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1952149999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350,3</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2500000000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600,0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1. Освещение деятельности Администрации и ее структурных подразделений в СМИ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2511000000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600,0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Размещение информации в электронных СМИ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2511200000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600,0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2511249999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600,0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2511249999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600,0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72 408,0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Охрана семьи и детства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1004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72 408,0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1004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72 408,0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Подпрограмма 2. "Общее образование"</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1004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72 408,0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1004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58 992,6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общеобразовательных программ общего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1004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58 992,6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Осуществление областных государственных полномочий по предоставлению дополнительной меры социальной поддержки семьям, имеющим детей, проживающим в населенных пунктах Иркутской области , пострадавших в результате чрезвычайной ситуации, возникшей в результате паводка, прошедшего в июне-июле 2019 года на территории Иркутской области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1004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1921173170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58 992,6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1921173170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50 565,5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1921173170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8 427,1</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3. Национальный проект "Демография"</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1004</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192P000000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13 415,4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Региональный проект "Финансовая поддержка семей при рождении детей"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1004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192P100000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13 415,4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1004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192P173050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13 415,4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192P173050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12 637,3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903</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192P173050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778,1</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УПРАВЛЕНИЕ ПО КУЛЬТУРЕ, СПОРТУ И МОЛОДЕЖНОЙ ПОЛИТИКЕ АДМИНИСТРАЦИИ МУНИЦИПАЛЬНОГО РАЙОНА МЦНИЦИПАЛЬНОГО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207 620,2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2"/>
              <w:rPr>
                <w:b/>
                <w:bCs/>
                <w:iCs/>
              </w:rPr>
            </w:pPr>
            <w:r w:rsidRPr="00C45FB0">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0100</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2"/>
              <w:rPr>
                <w:b/>
                <w:bCs/>
                <w:iCs/>
              </w:rPr>
            </w:pPr>
            <w:r w:rsidRPr="00C45FB0">
              <w:rPr>
                <w:b/>
                <w:bCs/>
                <w:iCs/>
              </w:rPr>
              <w:t>2 679,2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2"/>
              <w:rPr>
                <w:b/>
                <w:bCs/>
                <w:iCs/>
              </w:rPr>
            </w:pPr>
            <w:r w:rsidRPr="00C45FB0">
              <w:rPr>
                <w:b/>
                <w:bCs/>
                <w:iCs/>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2"/>
              <w:rPr>
                <w:b/>
                <w:bCs/>
                <w:iCs/>
              </w:rPr>
            </w:pPr>
            <w:r w:rsidRPr="00C45FB0">
              <w:rPr>
                <w:b/>
                <w:bCs/>
                <w:iCs/>
              </w:rPr>
              <w:t>2 679,2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2"/>
              <w:rPr>
                <w:b/>
                <w:bCs/>
                <w:iCs/>
              </w:rPr>
            </w:pPr>
            <w:r w:rsidRPr="00C45FB0">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2500000000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2"/>
              <w:rPr>
                <w:b/>
                <w:bCs/>
                <w:iCs/>
              </w:rPr>
            </w:pPr>
            <w:r w:rsidRPr="00C45FB0">
              <w:rPr>
                <w:b/>
                <w:bCs/>
                <w:iCs/>
              </w:rPr>
              <w:t>2 590,5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2"/>
              <w:rPr>
                <w:b/>
                <w:bCs/>
                <w:iCs/>
              </w:rPr>
            </w:pPr>
            <w:r w:rsidRPr="00C45FB0">
              <w:rPr>
                <w:b/>
                <w:bCs/>
                <w:iCs/>
              </w:rPr>
              <w:t>Задача 1. Освещение деятельности Администрации и ее структурных подразделений в СМИ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2511000000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2"/>
              <w:rPr>
                <w:b/>
                <w:bCs/>
                <w:iCs/>
              </w:rPr>
            </w:pPr>
            <w:r w:rsidRPr="00C45FB0">
              <w:rPr>
                <w:b/>
                <w:bCs/>
                <w:iCs/>
              </w:rPr>
              <w:t>2 590,5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2"/>
              <w:rPr>
                <w:b/>
                <w:bCs/>
                <w:iCs/>
              </w:rPr>
            </w:pPr>
            <w:r w:rsidRPr="00C45FB0">
              <w:rPr>
                <w:b/>
                <w:bCs/>
                <w:iCs/>
              </w:rPr>
              <w:t>Публикация информации в прессе</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2511100000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2"/>
              <w:rPr>
                <w:b/>
                <w:bCs/>
                <w:iCs/>
              </w:rPr>
            </w:pPr>
            <w:r w:rsidRPr="00C45FB0">
              <w:rPr>
                <w:b/>
                <w:bCs/>
                <w:iCs/>
              </w:rPr>
              <w:t>2 490,5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2"/>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2511149999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2"/>
              <w:rPr>
                <w:b/>
                <w:bCs/>
                <w:iCs/>
              </w:rPr>
            </w:pPr>
            <w:r w:rsidRPr="00C45FB0">
              <w:rPr>
                <w:b/>
                <w:bCs/>
                <w:iCs/>
              </w:rPr>
              <w:t>1 618,5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2"/>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pPr>
            <w:r w:rsidRPr="00C45FB0">
              <w:t>2511149999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2"/>
            </w:pPr>
            <w:r w:rsidRPr="00C45FB0">
              <w:t>1 618,5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2"/>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2511171030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2"/>
              <w:rPr>
                <w:b/>
                <w:bCs/>
                <w:iCs/>
              </w:rPr>
            </w:pPr>
            <w:r w:rsidRPr="00C45FB0">
              <w:rPr>
                <w:b/>
                <w:bCs/>
                <w:iCs/>
              </w:rPr>
              <w:t>872,0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2"/>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pPr>
            <w:r w:rsidRPr="00C45FB0">
              <w:t>2511171030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2"/>
            </w:pPr>
            <w:r w:rsidRPr="00C45FB0">
              <w:t>872,0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2"/>
              <w:rPr>
                <w:b/>
                <w:bCs/>
                <w:iCs/>
              </w:rPr>
            </w:pPr>
            <w:r w:rsidRPr="00C45FB0">
              <w:rPr>
                <w:b/>
                <w:bCs/>
                <w:iCs/>
              </w:rPr>
              <w:t>Размещение информации в электронных СМИ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2511200000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2"/>
              <w:rPr>
                <w:b/>
                <w:bCs/>
                <w:iCs/>
              </w:rPr>
            </w:pPr>
            <w:r w:rsidRPr="00C45FB0">
              <w:rPr>
                <w:b/>
                <w:bCs/>
                <w:iCs/>
              </w:rPr>
              <w:t>100,0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2"/>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2511249999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2"/>
              <w:rPr>
                <w:b/>
                <w:bCs/>
                <w:iCs/>
              </w:rPr>
            </w:pPr>
            <w:r w:rsidRPr="00C45FB0">
              <w:rPr>
                <w:b/>
                <w:bCs/>
                <w:iCs/>
              </w:rPr>
              <w:t>100,0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2"/>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pPr>
            <w:r w:rsidRPr="00C45FB0">
              <w:t>2511249999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2"/>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2"/>
            </w:pPr>
            <w:r w:rsidRPr="00C45FB0">
              <w:t>100,0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88,7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4020000000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88,7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Выполнение других обязательств</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4022000000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88,7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Выполнение других обязательств муниципального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4022100000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88,7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4022149999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88,7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4022149999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88,7</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ОБРАЗОВАНИЕ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0700</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116 246,2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Дополнительное образование детей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114 072,5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Ведомственная целевая программа "Энергосбережение и повышение энергетической эффективности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121,8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121,8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Установка приборов учета в организациях бюджетной сферы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1411100000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80,0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80,0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1411149999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80,0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Приобретение энегроэффективных светодиодных светильников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1411300000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41,8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1411349999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41,8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1411349999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41,8</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113 950,7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Подпрограмма 1. "Дополнительное образование в области искусств"</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2 683,1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1. Организация мероприятий, направленных на повышение уровня профессионального мастерства работников основного персонала в учреждениях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44,6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Семинары, мастер-классы, курсы повышения квалификации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2311100000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44,6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44,6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12,5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32,1</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2. Организация мероприятий, направленных на выявление и поощрение граждан, проявивших выдающиеся способности в области искусств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2312000000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380,6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Конкурсы профессионального мастерства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2312100000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213,3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2312149999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213,3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2312149999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14,9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2312149999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108,0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2312149999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90,4</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Поощрение выдающихся граждан</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2312200000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167,2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2312249999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167,2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2312249999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2312249999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21,8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2312249999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144,4</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3. Организация мероприятий по укреплению материально-технической базы и ремонт имущества учреждений дополнительного образования с целью улучшения условий и повышения качества оказания услуг</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2313000000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2 257,9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Приобретение основных средств, для повышения качества и улучшения условий осуществления образовательного процесса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2313100000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383,2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2313149999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369,6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2313149999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259,4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2313149999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110,2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2313171030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13,7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2313171030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13,7</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Ремонт имущества учреждений дополнительного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2313200000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1 874,7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2313249999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1 874,7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2313249999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1 209,7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2313249999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665,0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Подпрограмма 7.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2370000000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111 267,6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1. Обеспечение деятельности Управления по культуре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2371000000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94 786,1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Обеспечение деятельности подведомственных учреждений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91 498,1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2371149999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5 864,2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2371149999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240,7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2371149999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2 269,6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2371149999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3 303,5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2371149999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50,4</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2371171030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4 777,9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2371171030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168,8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2371171030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4 609,1</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23711S2972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80 856,0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23711S2972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29 739,2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23711S2972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51 116,8</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Мероприятия перечня проектов народных инициатив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2371700000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3 288,0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23717S2370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3 288,0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23717S2370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3 288,0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2. Ликвидация последствий чрезвычайной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2372000000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10 929,3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Работы по обмерам и обследованию помещений после наводнения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2372100000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451,8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2372174070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451,8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0"/>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2372174070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0"/>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0"/>
            </w:pPr>
            <w:r w:rsidRPr="00C45FB0">
              <w:t>451,8</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Ремонт имущества и приобретение товарно-материальных ценностей взамен утраченных вследствие чрезвычайной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2372300000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10 477,5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Приобретение оборудования и литературы для муниципальных учреждений культуры и муниципальных детских школ искусств, осуществляющих деятельность в сфере культуры, пострадавших при чрезвычайной ситуации в связи с паводком, вызванным сильными дождями, прошедшими в июне, июле 2019 года на территории Иркутской области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23723S2101</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6 292,7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23723S2101</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2 393,9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23723S2101</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3 898,8</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Осуществление мероприятий по капитальному ремонту объектов муниципальной собственности в сфере культуры</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23723S2120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4 184,8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23723S2120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4 184,8</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0"/>
              <w:rPr>
                <w:b/>
                <w:bCs/>
                <w:iCs/>
              </w:rPr>
            </w:pPr>
            <w:r w:rsidRPr="00C45FB0">
              <w:rPr>
                <w:b/>
                <w:bCs/>
                <w:iCs/>
              </w:rPr>
              <w:t>Задача 3.Национальный проект "Культура"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237A000000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0"/>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0"/>
              <w:rPr>
                <w:b/>
                <w:bCs/>
                <w:iCs/>
              </w:rPr>
            </w:pPr>
            <w:r w:rsidRPr="00C45FB0">
              <w:rPr>
                <w:b/>
                <w:bCs/>
                <w:iCs/>
              </w:rPr>
              <w:t>5 552,2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Федеральный проект "Культурная среда"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237A100000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5 552,2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Поддержка отрасли культуры (Приобретение музыкальных инструментов, оборудования и материалов для детских школ искусств и профессиональных образовательных организаций)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237A155193</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5 552,2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237A155193</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5 552,2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Молодежная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2 173,7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286,0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Подпрограмма 4. "Отдых, оздоровление и занятость детей"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1940000000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286,0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1941000000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286,0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Капитальный ремонт ДОЛ "Заря"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1941500000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286,0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1941549999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rPr>
                <w:b/>
                <w:bCs/>
                <w:iCs/>
              </w:rPr>
            </w:pPr>
            <w:r w:rsidRPr="00C45FB0">
              <w:rPr>
                <w:b/>
                <w:bCs/>
                <w:iCs/>
              </w:rPr>
              <w:t>286,0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outlineLvl w:val="1"/>
            </w:pPr>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1941549999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outlineLvl w:val="1"/>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outlineLvl w:val="1"/>
            </w:pPr>
            <w:r w:rsidRPr="00C45FB0">
              <w:t>286,0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"Профилактика социально-негативных явлений в Нижнеудинском районе"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550,3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1. "Профилактика наркомании"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550,3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49,0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Проведение семинаров, мастер-классов и консультаций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2211100000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49,0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49,0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2211149999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49,0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2. Формирование негативного отношения в обществе к немедицинскому потреблению наркотиков через антинаркотическую пропаганду и проведение комплекса мероприятий, направленных на формирование здорового образа жизни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2212000000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Проведение профилактических и пропагандистских мероприятий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2212100000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2212149999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2212149999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250,0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3. Прогнозирование развития наркоситуации, организация и проведение комплекса мероприятий по профилактике социально-негативных явлений среди несовершеннолетних и молодежи, содействие развитию системы раннего выявления незаконных потребителей наркотиков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2213000000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251,3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Социально-психологическое тестирование и мониторинг</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2213100000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251,3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2213149999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251,3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2213149999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251,3</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1 337,4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5. "Патриотическое воспитание"</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2350000000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987,4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Организация мероприятий патриотической направленности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2351000000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987,4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Информационно-просветительские, культурно-массовые и спортивные мероприятия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2351100000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987,4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2351149999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987,4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2351149999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6,3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2351149999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981,1</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6. "Молодежная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2360000000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Организация мероприятий, направленных на реализацию интеллектуального и духовного потенциала молодежи в интересах общества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2361000000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Информационно-просветительские, культурно-массовые и спортивные мероприятия для молодежи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2361100000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2361149999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2361149999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328,0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2361149999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22,0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КУЛЬТУРА, КИНЕМАТОГРАФИЯ</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0800</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63 274,3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Культура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45 331,9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Ведомственная целевая программа "Энергосбережение и повышение энергетической эффективности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1400000000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78,2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1411000000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78,2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Приобретение энегроэффективных светодиодных светильников</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1411300000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78,2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1411349999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78,2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1411349999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78,2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"Доступная среда для маломобильных групп населения""</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2100000000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Повышение уровня доступности приоритетных объектов и услуг в учреждениях, подведомственных Управлению по культуре, для маломобильных групп населения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2112000000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Реконструкция входов, в т.ч. С устройством пандусов приоритетных объектов, подведомственных управлению по культуре</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2112100000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2112149999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2112149999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150,0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45 103,7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2. "Библиотечное обслуживание"</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2320000000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481,4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2321000000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Семинары, мастер-классы, курсы повышения квалификации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2321100000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2321149999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2321149999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2321149999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2,9</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2. Организация библиотечно-информационных мероприятий для населения</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2322000000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92,2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Информационно-просветительские мероприятия для населения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2322100000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92,2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2322149999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92,2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2322149999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92,2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3. Организация мероприятий по укреплению материально-технической базы МЦБ с целью улучшения условий и повышения качества оказания услуг</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2323000000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383,1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Приобретение программного обеспечения и электронных сетевых ресурсов</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2323100000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81,0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2323149999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81,0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2323149999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81,0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Пополнение книжного фонда, подписка на периодические издания</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2323200000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184,4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2323249999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2323249999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100,0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Комплектование книжных фондовмуниципальных общедоступных библиоте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23232S2102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84,4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23232S2102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84,4</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Приобретение основных средств и ремонт имущества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2323300000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117,7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2323349999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117,7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2323349999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117,7</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5. "Патриотическое воспитание"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2350000000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2 000,0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Организация мероприятий патриотической направленности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2351000000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2 000,0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Восстановление мемориальных сооружений и объектов увековечивающих память погибших при защите Отечества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2351200000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2 000,0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2351274110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2 000,0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Межбюджетные трансферты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2351274110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500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2 000,0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7.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42 622,3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Обеспечение деятельности Управления по культуре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38 238,3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Обеспечение деятельности подведомственных учреждений культуры - дома культуры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30 097,8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3 067,9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43,8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3 005,3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18,8</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2371271030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2 306,8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2371271030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2 306,8</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23712S2972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24 723,1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23712S2972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24 723,1</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Обеспечение деятельности подведомственных учреждений - библиотеки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2371300000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6 428,5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725,5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719,6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0,5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2371371030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195,5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2371371030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195,5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23713S2972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5 507,5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23713S2972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5 507,5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Мероприятия перечня проектов народных инициатив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2371700000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1 712,0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23717S2370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1 712,0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23717S2370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1 712,0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2. Ликвидация последствий чрезвычайной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2372000000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4 384,0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Строительство многофункционального культурного центра Тофаларии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2372200000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2 888,0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2372274070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2 693,0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2372274070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2 693,0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2372274140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195,0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2372274140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195,0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Ремонт имущества и приобретение товарно-материальных ценностей взамен утраченных вследствие чрезвычайной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2372300000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1 496,0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2372349999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2372349999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Приобретение оборудования и литературы для муниципальных учреждений культуры и муниципальных детских школ искусств, осуществляющих деятельность в сфере культуры, пострадавших при чрезвычайной ситуации в связи с паводком, вызванным сильными дождями, прошедшими в июне, июле 2019 года на территории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23723S2101</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23723S2101</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500,0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Осуществление мероприятий по капитальному ремонту объектов муниципальной собственности в сфере культуры</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23723S2120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976,0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23723S2120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976,0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Другие вопросы в области культуры, кинематографии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17 942,4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"Развитие некоммерческого сектора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999,6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Развитие механизмов оказания поддержки социально ориентированным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999,6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Организация конкурсов на получение грантов</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2011100000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999,6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2011149999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999,6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600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999,6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"Профилактика социально-негативных явлений в Нижнеудинском районе"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243,0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2. "Профилактика правонарушений"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2220000000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143,0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Создание предпосылок для обеспечения безопасной среды проживания жителей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2221000000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73,0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Приобретение, установка и обслуживание оборудования систем видеонаблюдения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2221100000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49,9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2221149999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49,9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2221149999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49,9</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Мероприятия по обеспечению противодействия терроризму</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2221200000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23,1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2221249999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23,1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2221249999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23,1</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2222000000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Информационно-профилактические мероприятия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2222100000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2222149999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2222149999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70,0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3. "Профилактика ВИЧ инфекции, СПИД"</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2230000000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Увеличение числа молодежи ежегодно вовлекаемой в мероприятия, направленные на профилактику ВИЧ-инспекций и СПИДа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2231000000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Информационно-профилактические мероприятия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2231100000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2231149999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2231149999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7. "Профилактика алкоголизма и табакокурения"</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2270000000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Пропаганда здорового образа жизни в муниципальных образованиях Нижнеудинского района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2271000000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Организация информационно-профилактических мероприятий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2271100000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2271149999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2271149999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16 699,8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3. "Самодеятельное народное творчество"</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2330000000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1 435,1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2331000000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54,3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Семинары, мастер-классы, конкурсы и курсы повышения квалификации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2331100000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54,3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2331149999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54,3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2331149999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13,3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2331149999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41,0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2. Организация информационно-просветительских и культурно-массовых мероприятий, фестивалей и смотров народного творчества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2332000000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816,3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Информационно-просветительские и культурно-массовые мероприятия для населения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2332100000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816,3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2332149999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816,3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2332149999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10,2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2332149999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794,6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2332149999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11,5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3. Организация мероприятий по укреплению материально-технической базы РЦНТиД с целью улучшения условий и повышения качества оказания услуг</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2333000000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564,5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Приобретение основных средств для улучшения условий и повышения качества организации культурно-массовых мероприятий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2333100000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365,0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2333149999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365,0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2333149999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365,0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Ремонт имущества учреждений культуры</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2333200000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199,5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2333249999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199,5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2333249999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199,5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7.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15 264,7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Обеспечение деятельности Управления по культуре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15 264,7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Обеспечение деятельности Управления по культуре</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2371400000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5 301,3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2371449999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310,3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2371449999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10,5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2371449999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89,8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2371449999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209,8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2371449999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0,2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23714S2972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4 991,1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23714S2972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4 991,1</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Обеспечение деятельности МКУ ЦОУ</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2371600000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9 963,4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2371649999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662,7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2371649999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2371649999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658,8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2371649999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0,1</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2371671030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71,9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2371671030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71,9</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23716S2972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9 228,7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0804</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23716S2972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9 228,7</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2 070,9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1 870,9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"Профилактика социально-негативных явлений в Нижнеудинском районе"</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159,7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6. "Профилактика туберкулеза"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2260000000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159,7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Предупреждение дальнейшего распространения заболеваемости туберкулезом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2261000000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159,7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Мотивирование населения к прохождению обследования, лечения и профилактики туберкулеза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2261100000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159,7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Мотивирование населения к прохождению обследования, лечения и профилактики туберкулеза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2261149999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159,7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2261149999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154,2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2261149999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"Здоровье"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2400000000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711,2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Создание благоприятных условий для привлечения молодых специалистов в медицинские учреждения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2411000000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Предоставление молодым специалистам единовременных "подъемных" выплат</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2411100000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2411149999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2411149999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200,0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2. Создание условий для повышения качества медицинского обслуживания</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2412000000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311,2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Приобретение имущества для оказания медицинской помощи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2412100000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311,2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2412149999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311,2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2412149999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311,2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4. Профилактика заболеваний среди населения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2414000000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Информационно-профилакические мероприятия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2414100000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2414149999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2414149999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200,0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"Молодым специалистам - доступное жилье"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2600000000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1 000,0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Оказание поддержки молодым специалистам в решении жилищной проблемы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2611000000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1 000,0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Предоставление молодым специалистам социальных выплат на приобретение жилья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2611100000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1 000,0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2611171030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1 000,0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2611171030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300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1 000,0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Другие вопросы в области социальной политики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"Профилактика социально-негативных явлений в Нижнеудинском районе"</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4. "Профилактика социального сиротства, беспризорности, безнадзорности и правонарушений несовершеннолетних"</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2240000000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2241000000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Проведение конкурсов среди субъектов профилактики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2241100000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2241149999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2241149999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2. Предоставление адресной поддержки семьям, имеющим детей, находящимся в трудной жизненной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2242000000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190,0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Оказание адресной поддержки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2242100000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190,0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2242149999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190,0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2242149999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190,0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ФИЗИЧЕСКАЯ КУЛЬТУРА И СПОРТ</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1100</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23 349,6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Физическая культура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21 080,1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"Профилактика социально-негативных явлений в Нижнеудинском районе"</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27,0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5. "Профилактика клещевого энцефалита"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2250000000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27,0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Проведение иммунопрофилактики и мероприятий профилактическогго характера против клещевого энцефалита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2251000000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27,0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Вакцинация против клещевого энцефалита, акарицидная обработка территории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2251100000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27,0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2251149999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27,0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2251149999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27,0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21 053,1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4. "Физическая культура и спорт"</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2340000000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623,6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3. Организация мероприятий, направленных на укрепление материально-технической базы СШ и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2343000000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623,6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Приобретение спортивного инвентаря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2343100000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623,6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23431S2850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623,6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23431S2850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623,6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7.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20 429,5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Обеспечение деятельности Управления по культуре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20 429,5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Обеспечение деятельности учреждений физической культуры и спорта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2371500000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20 429,5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2371549999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2 758,0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2371549999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2371549999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2 734,5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2371549999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17,8</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2371571030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1 487,9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2371571030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1 487,9</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23715S2972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16 183,5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23715S2972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16 183,5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Другие вопросы в области физической культуры и спорта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2 269,5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"Культура, спорт и молодежная политика Нижнеудинского района"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2 269,5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4. "Физическая культура и спорт"</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2340000000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2 269,5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Организация мероприятий, направленных на повышение уровня профессионального мастерства работников основного персонала СШ, учителей физической культуры общеобразовательных организаций и специалистов по спорту в муниципальных образованиях Нижнеудинского района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2341000000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33,4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Семинары, мастер-классы, курсы повышения квалификации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2341100000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33,4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2341149999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33,4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2341149999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2341149999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2. Организация спортивных мероприятий в муниципальных образованиях</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2342000000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711,6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Соревнования по видам спорта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2342100000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711,6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2342149999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711,6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2342149999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97,2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2342149999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614,4</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3. Организация мероприятий, направленных на укрепление материально-технической базы СШ и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2343000000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1 524,6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Приобретение спортивного инвентаря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2343100000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245,3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2343149999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245,3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2343149999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245,3</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Приобретение основных средств и ремонт имущества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2343200000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219,8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2343249999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219,8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2343249999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219,8</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Строительство спортивных объектов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2343300000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1 059,5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2343349999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1 059,5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904</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2343349999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1 059,5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КОМИТЕТ ПО УПРАВЛЕНИЮ ИМУЩЕСТВОМ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582 102,5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0100</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18 812,7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18 812,7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17 343,8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557,5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Обеспечение проведения инвентаризации и оценки муниципального имущества, находящегося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269,7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Выполнение работ по технической инвентаризации объектов недвижимого имущества, проведение оценки объектов недвижимого имущества, в т.ч. Земельных участков</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1111100000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269,7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269,7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269,7</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2. Обеспечение формирования земельных участков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1112000000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287,8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Выполнение кадастровых работ по формированию земельных участков, постановка на государственных кадастровый учет</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1112100000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287,8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1112149999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165,0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1112149999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165,0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1112171030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122,8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1112171030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122,8</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16 786,3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Исполнение муниципальных функций в сфере управления муниципальным имуществом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8 337,4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Финансовое, материально-техническое, социально-бытовое обеспечение деятельности Комитета по управлению муниципальным имуществом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8 337,4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645,4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30,2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559,9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55,3</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1121171030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127,6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1121171030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76,4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1121171030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51,3</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11211S2972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7 564,4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11211S2972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7 564,4</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2. Ликвидация последствий чрезвычайной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8 448,9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Ремонт здания администрации по адресу: Иркутская область, г. Нижнеудинск, ул.Октябрьская, 1</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1122400000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3 284,2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мероприятий по осуществлению капитального ремонта поврежденных административных зданий (помещений), находящихся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11224S2943</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3 284,2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11224S2943</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3 284,2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Ремонт здания архива по адресу: Иркутская область, г. Нижнеудинск, ул.Гоголя, 50</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1122500000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1 380,3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мероприятий по осуществлению капитального ремонта поврежденных административных зданий (помещений), находящихся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11225S2943</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1 380,3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11225S2943</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1 380,3</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Ремонт здания гаража по адресу: Иркутская область, г. Нижнеудинск, ул.Гоголя, 81</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1122600000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217,9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мероприятий по осуществлению капитального ремонта поврежденных административных зданий (помещений), находящихся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11226S2943</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217,9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11226S2943</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217,9</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Ремонт здания гаража по адресу: Иркутская область, г. Нижнеудинск, ул.Гоголя, 79</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1122700000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324,6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мероприятий по осуществлению капитального ремонта поврежденных административных зданий (помещений), находящихся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11227S2943</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324,6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11227S2943</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324,6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Ремонт помещения хозяйственного корпуса администрации по адресу: Иркутская область, г. Нижнеудинск, ул.Гоголя, 71-а, 1</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1122800000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341,1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мероприятий по осуществлению капитального ремонта поврежденных административных зданий (помещений), находящихся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11228S2943</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341,1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11228S2943</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341,1</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Ремонт здания финансового управления по адресу: Иркутская область, г. Нижнеудинск, ул.Новая, 17</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1122900000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1 279,6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мероприятий по осуществлению капитального ремонта поврежденных административных зданий (помещений), находящихся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11229S2943</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1 279,6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11229S2943</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1 279,6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Ремонт здания гаража финансового управления по адресу: Иркутская область, г. Нижнеудинск, пер. Новый</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1122D00000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146,8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мероприятий по осуществлению капитального ремонта поврежденных административных зданий (помещений), находящихся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1122DS2943</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146,8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1122DS2943</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146,8</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Ремонт здания гаража КУМИ по адресу: Иркутская область, г. Нижнеудинск, во дворе здания суда по ул. Ленина, 10</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1122F00000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111,3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мероприятий по осуществлению капитального ремонта поврежденных административных зданий (помещений), находящихся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1122FS2943</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111,3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1122FS2943</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111,3</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Ремонт здания централизованной бухгалтерии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1122L00000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1 363,0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мероприятий по осуществлению капитального ремонта поврежденных административных зданий (помещений), находящихся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1122LS2943</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1 363,0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1122LS2943</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1 363,0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"Содействие развитию экономического потенциала на территории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1300000000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2. "Содействие развитию малого и среднего предпринимательства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1320000000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2. Развитие информационно-консультационной и организационной поддержки СМСП</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1322000000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Организация и проведение конкурсов, среди субъектов предпринимательства в сфере торговли, общественного питания и бытового обслуживания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1322200000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1322249999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1322249999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26,0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2500000000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240,0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Освещение деятельности Администрации и ее структурных подразделений в СМИ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2511000000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240,0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Размещение информации в электронных СМИ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2511200000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240,0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2511249999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240,0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2511249999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240,0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1 202,9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1 202,9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1 202,9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1 202,9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40141М9992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1 162,9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40141М9992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1 015,2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40141М9992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147,7</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МБТ на исполнение полномочий по организации благоустройства территории посеселения</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40141М9996</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0113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40141М9996</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40,0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НАЦИОНАЛЬНАЯ БЕЗОПАСНОСТЬ И ПРАВООХРАНИТЕЛЬНАЯ ДЕЯТЕЛЬНОСТЬ</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0300</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7 841,3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Защита населения и территории от чрезвычайных ситуаций природного и техногенного характера, гражданская оборона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0309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7 841,3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0309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7 841,3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0309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7 841,3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2. Ликвидация последствий чрезвычайной ситуации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0309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7 841,3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Приобретение, разгрузка, распиловка и доставка дров до дворов граждан, пострадавших в результате ЧС</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0309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7 841,3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Межбюджетные трансферты муниципальным образованиям Нижнеудинского района на приобретение, разгрузку, распиловку и доставку дров до дворов граждан,пострадавших в результате ЧС</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0309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1122174090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7 841,3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0309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1122174090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7 841,3</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0400</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118 033,2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Водное хозяйство</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36 715,4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5 000,0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5 000,0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2. Ликвидация последствий чрезвычайной ситуации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5 000,0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Приобретение лодки на воздушной подушке</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5 000,0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5 000,0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1122249999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5 000,0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"Охрана окружающей среды на территории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0406</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31 715,4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2. Защита населенных пунктов и объектов экономики от негативного воздействия вод р.Уда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1812000000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31 715,4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Разработка проектно-сметной документации по объекту "Защитная дамба в с. Алыгджер Нижнеудинского района"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2 749,2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Мероприятия по защите от негативного воздействия вод населения и объектов экономики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18121S2290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2 749,2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18121S2290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2 749,2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Разработка проектно-сметной документации "Защитная дамба в д. Шумский и р.п. Шумский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0406</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1812300000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13 350,4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Мероприятия по защите от негативного воздействия вод населения и объектов экономики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18123S2290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13 350,4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18123S2290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13 350,4</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Разработка проектно-сметной документации по объекту "Защитная дамба в п. Вознесенский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0406</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1812500000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6 700,0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Мероприятия по защите от негативного воздействия вод населения и объектов экономики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18125S2290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6 700,0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18125S2290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6 700,0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Выполнение проекта технического решения и сметной документации на неотложные аварийно-восстановительные работы "Строительство временной дамбы с целью предотвращения размыва и подтопления территории населенного пункта с.Алыгджер Нижнеудинского района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0406</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1812700000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294,0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1812749999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294,0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1812749999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294,0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Выполнение проекта технического решения и сметной документации на неотложные аварийно-восстановительные работы "Строительство временной дамбы с целью предотвращения размыва и подтопления территории населенного пункта с.Верхняя Гутара Нижнеудинского района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0406</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1812800000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582,0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1812849999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582,0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1812849999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582,0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Берегоукрепление некапитального характера на р.Уда в п.Зенцово Нижнеудинского района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0406</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1812L00000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8 039,8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мероприятий по берегоукреплению некапитального характера в целях ликвидации последствий черезвычайных ситуаций в связи с паводком, вызванным сильными дождями, прошедшими в июне 2019 года на территории Иркутской области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1812LS2964</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8 039,8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1812LS2964</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8 039,8</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Транспорт</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0408</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"Жизнеобеспечение коренных малочисленных народов - тофаларов в Нижнеудинском районе"</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0408</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1600000000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3. Организация транспортного обслуживания авиатранспортом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0408</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1613000000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Компенсация услуг по перевозке тел умерших из г. Нижнеудинска в населенные пункты Тофаларии авиатранспортом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0408</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1613200000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0408</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1613249999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0408</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1613249999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150,0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Дорожное хозяйство (дорожные фонды)</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0409</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37 261,6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"Развитие автомобильных дорог общего пользования местного значения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1500000000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37 261,6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Увеличение протяженности автомобильных дорог соответствующих нормативным требованиям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1511000000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37 261,6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ПИР, проектно-сметная документация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1511100000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5 220,0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1511149999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5 220,0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1511149999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5 220,0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Реконструкция, капитальный ремонт автомобильных дорог</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0409</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1511200000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11 196,0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1511249999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460,1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1511249999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460,1</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Осуществление дорожной деятельности в отношении автомобильных дорог местного значения</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0409</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15112S2951</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10 735,9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15112S2951</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10 735,9</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Содержание автомобильных дорог и автозимников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0409</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1511300000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20 845,6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1511349999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20 845,6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0409</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1511349999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20 845,6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Другие вопросы в области национальной экономики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0412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43 906,1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0412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43 656,1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0412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43 656,1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Исполнение муниципальных функций в сфере управления муниципальным имуществом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0412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43 656,1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0412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1121200000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33 362,3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0412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6 186,1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0412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21,6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0412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6 111,4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0412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53,1</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0412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1121271030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3 306,8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0412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1121271030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3 248,8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0412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1121271030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800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58,0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0412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11212S2972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23 869,4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0412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11212S2972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23 869,4</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Финансовое, материально-техническое, социально-бытовое обеспечение деятельности Управления капитального строительства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0412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1121300000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10 293,8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0412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2 463,4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0412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13,7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0412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1121349999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2 449,7</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0412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1121371030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1 036,3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0412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1121371030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1 036,3</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0412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11213S2972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6 794,1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0412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11213S2972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6 794,1</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"Содействие развитию экономического потенциала на территории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0412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1300000000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2. "Содействие развитию малого и среднего предпринимательства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0412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1320000000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2. Развитие информационно-консультационной и организационной поддержки СМСП</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0412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1322000000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Организация конкурсов, трудового соперничества среди сельхозтоваропроизводителей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0412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1322100000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0412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1322149999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0412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1322149999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250,0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ЖИЛИЩНО-КОММУНАЛЬНОЕ ХОЗЯЙСТВО</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0500</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205 381,1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Жилищное хозяйство</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104,3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104,3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104,3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3. Содержание имущества, находящегося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1113000000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104,3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Взносы на капитальный ремонт имущества, находящегося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1113100000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104,3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1113149999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104,3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0501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1113149999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104,3</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Коммунальное хозяйство</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167 215,6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Ведомственная целевая программа "Энергосбережение и повышение энергетической эффективности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1400000000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109 766,3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2. Создание условий для использования возобновляемых и (или) вторичных энергетических ресурсов, эффективного использования местных видов топлива и повышения эффективности энергоснабжения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1412000000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109 766,3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Реконструкция системы электроснабжения населенных пунктов Тофаларии д.Нерха, с.Алыгджер, с.Верхняя Гутара со строительством генерирующих объектов на основе возобновляемых источников энергии в с.Алыгджер Нижнеудинского района Иркутской области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1412300000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2 311,7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1412349999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2 112,7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0502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1412349999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2 112,7</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1412371030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199,0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0502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1412371030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199,0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Реконструкция системы электроснабжения населенных пунктов Тофаларии д.Нерха, с.Алыгджер, с. Верхняя Гутара со строительством генерирующих объектов на основе возобновляемых источников энергии с.Верхняя Гутара Нижнеудинского района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1412400000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107 454,6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 и на содействие развитию и модернизации электроэнергетики в Иркутской области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14124S2954</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107 454,6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0502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14124S2954</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107 454,6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"Жизнеобеспечение коренных малочисленных народов - тофаларов в Нижнеудинском районе"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1600000000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57 449,3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Организация в границах муниципального района электроснабжения поселений Тофаларии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1611000000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52 617,6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Приобретение, отпуск и хранение нефтепродуктов для муниципальных учреждений, осуществляющих деятельность в населенных пунктах Тофаларии, а также на содержание и обслуживание дизельных электростанций, находящихся на балансе муниципальных учреждений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1611100000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49 576,7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Приобретение, отпуск и хранение нефтепродуктов для муниципальных учреждений, а также содержание и обслуживание дизельных электростанций, находящихся на балансе муниципальных учреждений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16111S2170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49 576,7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0502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16111S2170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13 329,5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0502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16111S2170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36 247,2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Приобретение дизельных электростанций, запасных частей и материалов для ремонта дизельных электростанций в населенных пунктах Тофаларии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1611200000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3 040,9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1611249999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552,4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0502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1611249999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552,4</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Приобретение дизельных электростанций, запасных частей и материалов для ремонта дизельных элетростанций</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16112S2180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2 488,5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0502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16112S2180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2 488,5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2. Организация доставки грузов в населенные пункты Тофаларии автотранспортом</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1612000000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4 831,7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Организация транспортных услуг по доставке нефтепродуктов, дизельных электростанций, запасных частей и материалов для ремонта дизельных электростанций, прочих грузов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1612100000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4 831,7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Компенсация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16121S2190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4 831,7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0502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16121S2190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4 831,7</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Благоустройство</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38 061,2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"Развитие автомобильных дорог общего пользования местного значения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1500000000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38 061,2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3. Строительство искусственных сооружений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1513000000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38 061,2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Строительство пешеходного моста через р.Уда в с.Порог Нижнеудинского района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1513100000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38 061,2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Строительство пешеходных переходов (мостов, виадуков) на территориях муниципальных образований Иркутской области, в том числе разработка проектной документации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0503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15131S2730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38 061,2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0503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15131S2730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38 061,2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ОХРАНА ОКРУЖАЮЩЕЙ СРЕДЫ</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0600</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35 707,5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Другие вопросы в области охраны окружающей среды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0605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35 707,5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"Охрана окружающей среды на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0605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34 519,5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Задача1. Снижение уровня загрязненности твердыми коммунальными отходами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0605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Экологическое воспитание и формирование экологической культуры в области обращения с твердыми коммунальными отходами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0605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0605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0605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1811149999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2. Защита населенных пунктов и объектов экономики от негативного воздействия вод р.Уда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0605</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1812000000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34 518,5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Аварийно-восстановительные работы по берегоукреплению некапитального характера на р.Уда в с.Верхняя Гутара Нижнеудинского района Иркутской области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0605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1812900000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30 244,3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Проведение берегоукрепительных мероприятий некапитального характера в муниципальных образованиях, пострадавших в результате паводка 2019 год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0605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1812929136</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30 244,3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0605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1812929136</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30 244,3</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Работы некапитального характера с целью предотвращения подтопления населенного пункта с.Алыгджер Нижнеудинского района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0605</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1812R00000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4 274,2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Иные МБТ на востановление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за счет средств резерного фонда Правительства Российской Федерации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0605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1812RL8500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4 274,2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0605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1812RL8500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4 274,2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0605</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1 188,0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0605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1 188,0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0605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1 188,0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0605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1 188,0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0605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4014273120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1 188,0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0605</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4014273120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1 188,0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ОБРАЗОВАНИЕ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0700</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196 326,7</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Дошкольное образование</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33 399,5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33 399,5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1. "Дошкольное образование"</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33 399,5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Организация предоставления общедоступного и бесплатного дошкольного образования по основным общеобразовательным программам в ДОО</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1911000000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33 399,5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Мероприятия по капитальному ремонту образовательных организаций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1911200000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33 399,5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Осуществление мероприятий по капитальному ремонту образовательных организаций (МКДОУ №3)</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19112S2050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33 399,5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0701</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19112S2050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33 399,5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Общее образование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118 115,9</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20 406,8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20 406,8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Исполнение муниципальных функций в сфере управления муниципальным имуществом</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17 656,8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1121200000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17 656,8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3 978,4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1121249999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3 978,4</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1121271030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13 678,4</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1121271030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13 678,4</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2. Ликвидация последствий чрезвычайной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2 750,0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Проектные и изыскательские работы, в том числе на проведение государственной экспертизы инженерных изысканий и проектной документации по капитальному ремонту, реконструкции, строительству объектов муниципальной собственности, жилых помещений, многоквартирных жилых домов, пострадавших в результате чрезвычайной ситуации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1122300000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2 750,0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1122374070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2 750,0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1122374070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2 750,0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"Развитие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1900000000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97 709,2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2. "Общее образование"</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1920000000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92 959,2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4. Капитальный ремонт общеобразовательных учреждений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1922000000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92 959,2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Капитальный ремонт МКОУ "Шумская СОШ"</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1922100000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26 057,2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Осуществление мероприятий по капитальному ремонту образовательных организаций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19221S2050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26 057,2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19221S2050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26 057,2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Капитальный ремонт МКОУ "СОШ №10 г.Нижнеудинск"</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1922200000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10 245,1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Осуществление мероприятий по капитальному ремонту образовательных организаций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19222S2050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10 245,1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19222S2050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10 245,1</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Капитальный ремонт МКОУ "СОШ №2 г.Нижнеудинск"</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1922300000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2 986,6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Осуществление мероприятий по капитальному ремонту образовательных организаций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19223S2050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2 986,6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19223S2050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2 986,6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Капитальный ремонт МКОУ "Порогская СОШ"</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1922400000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16 560,5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1922471030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566,0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1922471030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566,0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Осуществление мероприятий по капитальному ремонту образовательных организаций (МКОУ "Порогская СОШ")</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19224S2050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15 994,5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19224S2050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15 994,5</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Капитальный ремонт МКОУ "Солонецкая СОШ"</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1922600000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37 109,8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Осуществление мероприятий по капитальному ремонту образовательных организаций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19226S2050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37 109,8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19226S2050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37 109,8</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5 "Обеспечение реализации муниципальной программы"</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1950000000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4 750,0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2. Создание благоприятных и комфортных условий пребывания детей в образовательных организациях</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1952000000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4 750,0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Проведение капитального, текущего ремонта зданий и сооружений муниципальных образовательных организаций, разработка ПСД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1952100000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4 750,0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1952174140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4 750,0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0702</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1952174140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4 750,0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Дополнительное образование детей</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1 376,8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"Культура, спорт и молодежная политика Нижнеудинского района"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1 376,8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7. "Обеспечение реализации Программы"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1 376,8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 Обеспечение деятельности Управления по культуре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1 376,8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Обеспечение деятельности подведомственных учреждений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1 376,8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1 000,0</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1 000,0</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2371171030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376,8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0703</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2371171030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376,8</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Молодежная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43 434,6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43 434,6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Подпрограмма 4. "Отдых, оздоровление и занятость детей"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1940000000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43 434,6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1941000000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43 434,6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Капитальный ремонт ДОЛ "Заря"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1941500000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43 434,6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Осуществление мероприятий по капитальному ремонту образовательных организаций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19415S2050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43 434,6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905</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0707</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19415S2050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43 434,6</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КОНТРОЛЬНО-СЧЕТНАЯ ПАЛАТА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906</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3 631,6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906</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0100</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3 631,6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906</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3 631,6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906</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4000000000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3 631,6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906</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4010000000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3 631,6</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Обеспечение деятельности Контрольно-счетной палаты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906</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4013000000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2 490,5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Обеспечение деятельности председателя Контрольно-счетной палаты</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906</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4013100000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2 490,5</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906</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4013149999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5,3</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906</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4013149999</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5,3</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906</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40131S2972</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2 485,2</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906</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40131S2972</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2 485,2</w:t>
            </w:r>
          </w:p>
        </w:tc>
      </w:tr>
      <w:tr w:rsidR="00C45FB0" w:rsidRPr="00C45FB0" w:rsidTr="00F22F89">
        <w:trPr>
          <w:gridAfter w:val="1"/>
          <w:wAfter w:w="392" w:type="dxa"/>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Межбюджетные трансферты на исполнение переданных полномочий</w:t>
            </w:r>
          </w:p>
        </w:tc>
        <w:tc>
          <w:tcPr>
            <w:tcW w:w="762"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906</w:t>
            </w:r>
          </w:p>
        </w:tc>
        <w:tc>
          <w:tcPr>
            <w:tcW w:w="86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4014000000</w:t>
            </w:r>
          </w:p>
        </w:tc>
        <w:tc>
          <w:tcPr>
            <w:tcW w:w="74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1 141,1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906</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4014100000</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1 141,1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pPr>
              <w:rPr>
                <w:b/>
                <w:bCs/>
                <w:iCs/>
              </w:rPr>
            </w:pPr>
            <w:r w:rsidRPr="00C45FB0">
              <w:rPr>
                <w:b/>
                <w:bCs/>
                <w:iCs/>
              </w:rPr>
              <w:t>МБТ на исполнение полномочий контрольно-счетных органов поселений</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906</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40141М9995</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rPr>
                <w:b/>
                <w:bCs/>
                <w:iCs/>
              </w:rPr>
            </w:pPr>
            <w:r w:rsidRPr="00C45FB0">
              <w:rPr>
                <w:b/>
                <w:bCs/>
                <w:iCs/>
              </w:rPr>
              <w:t> </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rPr>
                <w:b/>
                <w:bCs/>
                <w:iCs/>
              </w:rPr>
            </w:pPr>
            <w:r w:rsidRPr="00C45FB0">
              <w:rPr>
                <w:b/>
                <w:bCs/>
                <w:iCs/>
              </w:rPr>
              <w:t>1 141,1</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906</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40141М9995</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100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1 088,8</w:t>
            </w:r>
          </w:p>
        </w:tc>
      </w:tr>
      <w:tr w:rsidR="00C45FB0" w:rsidRPr="00C45FB0" w:rsidTr="00F22F89">
        <w:trPr>
          <w:gridAfter w:val="1"/>
          <w:wAfter w:w="392" w:type="dxa"/>
          <w:trHeight w:val="170"/>
        </w:trPr>
        <w:tc>
          <w:tcPr>
            <w:tcW w:w="4872" w:type="dxa"/>
            <w:tcBorders>
              <w:top w:val="nil"/>
              <w:left w:val="single" w:sz="4" w:space="0" w:color="auto"/>
              <w:bottom w:val="single" w:sz="4" w:space="0" w:color="auto"/>
              <w:right w:val="single" w:sz="4" w:space="0" w:color="auto"/>
            </w:tcBorders>
            <w:shd w:val="clear" w:color="auto" w:fill="auto"/>
          </w:tcPr>
          <w:p w:rsidR="00C45FB0" w:rsidRPr="00C45FB0" w:rsidRDefault="00C45FB0" w:rsidP="00C45FB0">
            <w:r w:rsidRPr="00C45FB0">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906</w:t>
            </w:r>
          </w:p>
        </w:tc>
        <w:tc>
          <w:tcPr>
            <w:tcW w:w="86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0106</w:t>
            </w:r>
          </w:p>
        </w:tc>
        <w:tc>
          <w:tcPr>
            <w:tcW w:w="1305"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40141М9995</w:t>
            </w:r>
          </w:p>
        </w:tc>
        <w:tc>
          <w:tcPr>
            <w:tcW w:w="740" w:type="dxa"/>
            <w:tcBorders>
              <w:top w:val="nil"/>
              <w:left w:val="nil"/>
              <w:bottom w:val="single" w:sz="4" w:space="0" w:color="auto"/>
              <w:right w:val="single" w:sz="4" w:space="0" w:color="auto"/>
            </w:tcBorders>
            <w:shd w:val="clear" w:color="auto" w:fill="auto"/>
          </w:tcPr>
          <w:p w:rsidR="00C45FB0" w:rsidRPr="00C45FB0" w:rsidRDefault="00C45FB0" w:rsidP="00C45FB0">
            <w:pPr>
              <w:jc w:val="center"/>
            </w:pPr>
            <w:r w:rsidRPr="00C45FB0">
              <w:t>200</w:t>
            </w:r>
          </w:p>
        </w:tc>
        <w:tc>
          <w:tcPr>
            <w:tcW w:w="1100" w:type="dxa"/>
            <w:tcBorders>
              <w:top w:val="nil"/>
              <w:left w:val="nil"/>
              <w:bottom w:val="single" w:sz="4" w:space="0" w:color="auto"/>
              <w:right w:val="single" w:sz="4" w:space="0" w:color="auto"/>
            </w:tcBorders>
            <w:shd w:val="clear" w:color="auto" w:fill="auto"/>
          </w:tcPr>
          <w:p w:rsidR="00C45FB0" w:rsidRPr="00C45FB0" w:rsidRDefault="00C45FB0" w:rsidP="00C45FB0">
            <w:pPr>
              <w:jc w:val="right"/>
            </w:pPr>
            <w:r w:rsidRPr="00C45FB0">
              <w:t>52,3</w:t>
            </w:r>
          </w:p>
        </w:tc>
      </w:tr>
      <w:tr w:rsidR="00F22F89" w:rsidRPr="00C45FB0" w:rsidTr="00F22F89">
        <w:trPr>
          <w:trHeight w:val="170"/>
        </w:trPr>
        <w:tc>
          <w:tcPr>
            <w:tcW w:w="48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F89" w:rsidRPr="00C45FB0" w:rsidRDefault="00F22F89" w:rsidP="00C45FB0">
            <w:pPr>
              <w:rPr>
                <w:b/>
                <w:bCs/>
              </w:rPr>
            </w:pPr>
            <w:r w:rsidRPr="00C45FB0">
              <w:rPr>
                <w:b/>
                <w:bCs/>
              </w:rPr>
              <w:t>ВСЕГО:</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F22F89" w:rsidRPr="00C45FB0" w:rsidRDefault="00F22F89" w:rsidP="00C45FB0">
            <w:pPr>
              <w:jc w:val="center"/>
              <w:rPr>
                <w:b/>
                <w:bCs/>
              </w:rPr>
            </w:pPr>
            <w:r w:rsidRPr="00C45FB0">
              <w:rPr>
                <w:b/>
                <w:bCs/>
              </w:rPr>
              <w:t> </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F22F89" w:rsidRPr="00C45FB0" w:rsidRDefault="00F22F89" w:rsidP="00C45FB0">
            <w:pPr>
              <w:jc w:val="center"/>
              <w:rPr>
                <w:b/>
                <w:bCs/>
              </w:rPr>
            </w:pPr>
            <w:r w:rsidRPr="00C45FB0">
              <w:rPr>
                <w:b/>
                <w:bCs/>
              </w:rPr>
              <w:t> </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F22F89" w:rsidRPr="00C45FB0" w:rsidRDefault="00F22F89" w:rsidP="00C45FB0">
            <w:pPr>
              <w:jc w:val="center"/>
              <w:rPr>
                <w:b/>
                <w:bCs/>
              </w:rPr>
            </w:pPr>
            <w:r w:rsidRPr="00C45FB0">
              <w:rPr>
                <w:b/>
                <w:bCs/>
              </w:rPr>
              <w:t> </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F22F89" w:rsidRPr="00C45FB0" w:rsidRDefault="00F22F89" w:rsidP="00C45FB0">
            <w:pPr>
              <w:jc w:val="center"/>
              <w:rPr>
                <w:b/>
                <w:bCs/>
              </w:rPr>
            </w:pPr>
            <w:r w:rsidRPr="00C45FB0">
              <w:rPr>
                <w:b/>
                <w:bCs/>
              </w:rPr>
              <w:t> </w:t>
            </w:r>
          </w:p>
        </w:tc>
        <w:tc>
          <w:tcPr>
            <w:tcW w:w="1100" w:type="dxa"/>
            <w:tcBorders>
              <w:top w:val="single" w:sz="4" w:space="0" w:color="auto"/>
              <w:left w:val="nil"/>
              <w:bottom w:val="single" w:sz="4" w:space="0" w:color="auto"/>
              <w:right w:val="single" w:sz="4" w:space="0" w:color="auto"/>
            </w:tcBorders>
            <w:shd w:val="clear" w:color="auto" w:fill="auto"/>
            <w:vAlign w:val="bottom"/>
          </w:tcPr>
          <w:p w:rsidR="00F22F89" w:rsidRPr="00C45FB0" w:rsidRDefault="00F22F89" w:rsidP="00302ECE">
            <w:pPr>
              <w:ind w:right="-201"/>
              <w:rPr>
                <w:b/>
                <w:bCs/>
              </w:rPr>
            </w:pPr>
            <w:r w:rsidRPr="00C45FB0">
              <w:rPr>
                <w:b/>
                <w:bCs/>
              </w:rPr>
              <w:t>3 232 581,7</w:t>
            </w:r>
          </w:p>
        </w:tc>
        <w:tc>
          <w:tcPr>
            <w:tcW w:w="392" w:type="dxa"/>
          </w:tcPr>
          <w:p w:rsidR="00F22F89" w:rsidRPr="0013709A" w:rsidRDefault="00F22F89" w:rsidP="00F22F89">
            <w:pPr>
              <w:jc w:val="right"/>
              <w:rPr>
                <w:bCs/>
              </w:rPr>
            </w:pPr>
            <w:r w:rsidRPr="0013709A">
              <w:rPr>
                <w:bCs/>
              </w:rPr>
              <w:t>»;</w:t>
            </w:r>
          </w:p>
        </w:tc>
      </w:tr>
    </w:tbl>
    <w:p w:rsidR="00C45FB0" w:rsidRDefault="00C45FB0" w:rsidP="00C10C51">
      <w:pPr>
        <w:jc w:val="right"/>
      </w:pPr>
    </w:p>
    <w:p w:rsidR="00785E01" w:rsidRDefault="00785E01" w:rsidP="00C10C51">
      <w:pPr>
        <w:jc w:val="right"/>
      </w:pPr>
    </w:p>
    <w:p w:rsidR="00785E01" w:rsidRDefault="00785E01" w:rsidP="00C10C51">
      <w:pPr>
        <w:jc w:val="right"/>
      </w:pPr>
    </w:p>
    <w:p w:rsidR="00785E01" w:rsidRPr="002C58E2" w:rsidRDefault="00785E01" w:rsidP="00785E01">
      <w:pPr>
        <w:pStyle w:val="ConsPlusTitle"/>
        <w:widowControl/>
        <w:jc w:val="both"/>
        <w:rPr>
          <w:b w:val="0"/>
          <w:sz w:val="20"/>
          <w:szCs w:val="20"/>
        </w:rPr>
      </w:pPr>
      <w:r w:rsidRPr="002C58E2">
        <w:rPr>
          <w:b w:val="0"/>
          <w:sz w:val="20"/>
          <w:szCs w:val="20"/>
        </w:rPr>
        <w:t>Начальник финансового управления</w:t>
      </w:r>
    </w:p>
    <w:p w:rsidR="00785E01" w:rsidRPr="002C58E2" w:rsidRDefault="00785E01" w:rsidP="00785E01">
      <w:pPr>
        <w:pStyle w:val="ConsPlusTitle"/>
        <w:widowControl/>
        <w:jc w:val="both"/>
        <w:rPr>
          <w:b w:val="0"/>
          <w:sz w:val="20"/>
          <w:szCs w:val="20"/>
        </w:rPr>
      </w:pPr>
      <w:r w:rsidRPr="002C58E2">
        <w:rPr>
          <w:b w:val="0"/>
          <w:sz w:val="20"/>
          <w:szCs w:val="20"/>
        </w:rPr>
        <w:t xml:space="preserve">администрации муниципального района </w:t>
      </w:r>
    </w:p>
    <w:p w:rsidR="00785E01" w:rsidRPr="002C58E2" w:rsidRDefault="00785E01" w:rsidP="00785E01">
      <w:pPr>
        <w:pStyle w:val="ConsPlusTitle"/>
        <w:widowControl/>
        <w:jc w:val="both"/>
        <w:rPr>
          <w:b w:val="0"/>
          <w:sz w:val="20"/>
          <w:szCs w:val="20"/>
        </w:rPr>
      </w:pPr>
      <w:r w:rsidRPr="002C58E2">
        <w:rPr>
          <w:b w:val="0"/>
          <w:sz w:val="20"/>
          <w:szCs w:val="20"/>
        </w:rPr>
        <w:t>муниципального образования</w:t>
      </w:r>
    </w:p>
    <w:p w:rsidR="00D7683A" w:rsidRDefault="00785E01" w:rsidP="00785E01">
      <w:pPr>
        <w:pStyle w:val="ConsPlusTitle"/>
        <w:widowControl/>
        <w:jc w:val="both"/>
        <w:rPr>
          <w:b w:val="0"/>
          <w:sz w:val="20"/>
          <w:szCs w:val="20"/>
        </w:rPr>
      </w:pPr>
      <w:r w:rsidRPr="002C58E2">
        <w:rPr>
          <w:b w:val="0"/>
          <w:sz w:val="20"/>
          <w:szCs w:val="20"/>
        </w:rPr>
        <w:t xml:space="preserve">«Нижнеудинский район»                                                         </w:t>
      </w:r>
      <w:r>
        <w:rPr>
          <w:b w:val="0"/>
          <w:sz w:val="20"/>
          <w:szCs w:val="20"/>
        </w:rPr>
        <w:t xml:space="preserve">                                           </w:t>
      </w:r>
      <w:r w:rsidRPr="002C58E2">
        <w:rPr>
          <w:b w:val="0"/>
          <w:sz w:val="20"/>
          <w:szCs w:val="20"/>
        </w:rPr>
        <w:t xml:space="preserve">                      </w:t>
      </w:r>
    </w:p>
    <w:p w:rsidR="00785E01" w:rsidRDefault="00785E01" w:rsidP="00785E01">
      <w:pPr>
        <w:pStyle w:val="ConsPlusTitle"/>
        <w:widowControl/>
        <w:jc w:val="both"/>
        <w:rPr>
          <w:b w:val="0"/>
          <w:sz w:val="20"/>
          <w:szCs w:val="20"/>
        </w:rPr>
      </w:pPr>
      <w:r w:rsidRPr="002C58E2">
        <w:rPr>
          <w:b w:val="0"/>
          <w:sz w:val="20"/>
          <w:szCs w:val="20"/>
        </w:rPr>
        <w:t>Т.В.Минакова</w:t>
      </w:r>
    </w:p>
    <w:p w:rsidR="00785E01" w:rsidRDefault="00785E01" w:rsidP="00785E01">
      <w:pPr>
        <w:rPr>
          <w:sz w:val="24"/>
          <w:szCs w:val="24"/>
        </w:rPr>
      </w:pPr>
    </w:p>
    <w:p w:rsidR="00785E01" w:rsidRDefault="00785E01" w:rsidP="00C10C51">
      <w:pPr>
        <w:jc w:val="right"/>
      </w:pPr>
    </w:p>
    <w:p w:rsidR="00C10C51" w:rsidRPr="00993B71" w:rsidRDefault="00C10C51" w:rsidP="00C10C51">
      <w:pPr>
        <w:jc w:val="right"/>
      </w:pPr>
      <w:r w:rsidRPr="00993B71">
        <w:t xml:space="preserve">Приложение </w:t>
      </w:r>
      <w:r>
        <w:t>10</w:t>
      </w:r>
    </w:p>
    <w:p w:rsidR="00C10C51" w:rsidRPr="00993B71" w:rsidRDefault="00C10C51" w:rsidP="00C10C51">
      <w:pPr>
        <w:jc w:val="right"/>
      </w:pPr>
      <w:r w:rsidRPr="00993B71">
        <w:t xml:space="preserve">к решению Думы  муниципального района </w:t>
      </w:r>
    </w:p>
    <w:p w:rsidR="00C10C51" w:rsidRPr="00993B71" w:rsidRDefault="00C10C51" w:rsidP="00C10C51">
      <w:pPr>
        <w:jc w:val="right"/>
      </w:pPr>
      <w:r w:rsidRPr="00993B71">
        <w:t>муниципального образования «Нижнеудинский район»</w:t>
      </w:r>
    </w:p>
    <w:p w:rsidR="00C10C51" w:rsidRPr="00993B71" w:rsidRDefault="00C10C51" w:rsidP="00C10C51">
      <w:pPr>
        <w:jc w:val="right"/>
      </w:pPr>
      <w:r w:rsidRPr="00993B71">
        <w:t xml:space="preserve">О внесении изменений и дополнений в решение Думы </w:t>
      </w:r>
    </w:p>
    <w:p w:rsidR="00C10C51" w:rsidRPr="00993B71" w:rsidRDefault="00C10C51" w:rsidP="00C10C51">
      <w:pPr>
        <w:jc w:val="right"/>
      </w:pPr>
      <w:r w:rsidRPr="00993B71">
        <w:t xml:space="preserve">муниципального района муниципального образования </w:t>
      </w:r>
    </w:p>
    <w:p w:rsidR="00C10C51" w:rsidRPr="00993B71" w:rsidRDefault="00C10C51" w:rsidP="00C10C51">
      <w:pPr>
        <w:jc w:val="right"/>
      </w:pPr>
      <w:r w:rsidRPr="00993B71">
        <w:t>«Нижнеудинский район» от 19.12.2019 г. № 48</w:t>
      </w:r>
      <w:r w:rsidRPr="00993B71">
        <w:rPr>
          <w:b/>
        </w:rPr>
        <w:t xml:space="preserve"> </w:t>
      </w:r>
      <w:r w:rsidRPr="00993B71">
        <w:t xml:space="preserve">«О бюджете </w:t>
      </w:r>
    </w:p>
    <w:p w:rsidR="00C10C51" w:rsidRPr="00993B71" w:rsidRDefault="00C10C51" w:rsidP="00C10C51">
      <w:pPr>
        <w:jc w:val="right"/>
      </w:pPr>
      <w:r w:rsidRPr="00993B71">
        <w:t xml:space="preserve">муниципального образования «Нижнеудинский район» </w:t>
      </w:r>
    </w:p>
    <w:p w:rsidR="00C10C51" w:rsidRPr="00993B71" w:rsidRDefault="00C10C51" w:rsidP="00C10C51">
      <w:pPr>
        <w:jc w:val="right"/>
      </w:pPr>
      <w:r w:rsidRPr="00993B71">
        <w:t>на 2020 год и на плановый период 2021 и 2022 годов»</w:t>
      </w:r>
    </w:p>
    <w:p w:rsidR="0049342F" w:rsidRPr="00445606" w:rsidRDefault="0049342F" w:rsidP="0049342F">
      <w:pPr>
        <w:jc w:val="right"/>
        <w:rPr>
          <w:sz w:val="24"/>
          <w:szCs w:val="24"/>
        </w:rPr>
      </w:pPr>
      <w:r>
        <w:t>от 24.12.2020г. № 62</w:t>
      </w:r>
    </w:p>
    <w:p w:rsidR="0049342F" w:rsidRDefault="0049342F" w:rsidP="00C10C51">
      <w:pPr>
        <w:jc w:val="right"/>
      </w:pPr>
    </w:p>
    <w:p w:rsidR="00C10C51" w:rsidRPr="00EA4896" w:rsidRDefault="00C10C51" w:rsidP="00C10C51">
      <w:pPr>
        <w:jc w:val="right"/>
      </w:pPr>
      <w:r>
        <w:t>«</w:t>
      </w:r>
      <w:r w:rsidRPr="00EA4896">
        <w:t>Приложение</w:t>
      </w:r>
      <w:r>
        <w:t xml:space="preserve"> 17</w:t>
      </w:r>
    </w:p>
    <w:p w:rsidR="00C10C51" w:rsidRDefault="00C10C51" w:rsidP="00C10C51">
      <w:pPr>
        <w:jc w:val="right"/>
      </w:pPr>
      <w:r w:rsidRPr="00EA4896">
        <w:t>к</w:t>
      </w:r>
      <w:r>
        <w:t xml:space="preserve"> </w:t>
      </w:r>
      <w:r w:rsidRPr="00EA4896">
        <w:t>решению</w:t>
      </w:r>
      <w:r>
        <w:t xml:space="preserve"> </w:t>
      </w:r>
      <w:r w:rsidRPr="00EA4896">
        <w:t>Думы</w:t>
      </w:r>
      <w:r>
        <w:t xml:space="preserve"> </w:t>
      </w:r>
    </w:p>
    <w:p w:rsidR="00C10C51" w:rsidRPr="00EA4896" w:rsidRDefault="00C10C51" w:rsidP="00C10C51">
      <w:pPr>
        <w:jc w:val="right"/>
      </w:pPr>
      <w:r>
        <w:t>муниципального района</w:t>
      </w:r>
    </w:p>
    <w:p w:rsidR="00C10C51" w:rsidRPr="00EA4896" w:rsidRDefault="00C10C51" w:rsidP="00C10C51">
      <w:pPr>
        <w:jc w:val="right"/>
      </w:pP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p>
    <w:p w:rsidR="00C10C51" w:rsidRPr="00EA4896" w:rsidRDefault="00C10C51" w:rsidP="00C10C5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C10C51" w:rsidRPr="00EA4896" w:rsidRDefault="00C10C51" w:rsidP="00C10C51">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C10C51" w:rsidRDefault="00C10C51" w:rsidP="00C10C51">
      <w:pPr>
        <w:jc w:val="right"/>
      </w:pPr>
      <w:r>
        <w:t>от 19.12.2019 г. № 48</w:t>
      </w:r>
    </w:p>
    <w:p w:rsidR="00C10C51" w:rsidRDefault="00C10C51" w:rsidP="00C10C51">
      <w:pPr>
        <w:jc w:val="right"/>
      </w:pPr>
    </w:p>
    <w:p w:rsidR="00302ECE" w:rsidRPr="00376875" w:rsidRDefault="00302ECE" w:rsidP="00302ECE">
      <w:pPr>
        <w:jc w:val="center"/>
        <w:rPr>
          <w:b/>
        </w:rPr>
      </w:pPr>
      <w:r w:rsidRPr="00376875">
        <w:rPr>
          <w:b/>
        </w:rPr>
        <w:t>Распределение</w:t>
      </w:r>
      <w:r>
        <w:rPr>
          <w:b/>
        </w:rPr>
        <w:t xml:space="preserve"> </w:t>
      </w:r>
      <w:r w:rsidRPr="00376875">
        <w:rPr>
          <w:b/>
        </w:rPr>
        <w:t>бюджетных</w:t>
      </w:r>
      <w:r>
        <w:rPr>
          <w:b/>
        </w:rPr>
        <w:t xml:space="preserve"> </w:t>
      </w:r>
      <w:r w:rsidRPr="00376875">
        <w:rPr>
          <w:b/>
        </w:rPr>
        <w:t>ассигнований</w:t>
      </w:r>
      <w:r>
        <w:rPr>
          <w:b/>
        </w:rPr>
        <w:t xml:space="preserve"> </w:t>
      </w:r>
      <w:r w:rsidRPr="00376875">
        <w:rPr>
          <w:b/>
        </w:rPr>
        <w:t>по</w:t>
      </w:r>
      <w:r>
        <w:rPr>
          <w:b/>
        </w:rPr>
        <w:t xml:space="preserve"> </w:t>
      </w:r>
      <w:r w:rsidRPr="00376875">
        <w:rPr>
          <w:b/>
        </w:rPr>
        <w:t>главным</w:t>
      </w:r>
      <w:r>
        <w:rPr>
          <w:b/>
        </w:rPr>
        <w:t xml:space="preserve"> </w:t>
      </w:r>
      <w:r w:rsidRPr="00376875">
        <w:rPr>
          <w:b/>
        </w:rPr>
        <w:t>распорядителям</w:t>
      </w:r>
      <w:r>
        <w:rPr>
          <w:b/>
        </w:rPr>
        <w:t xml:space="preserve"> </w:t>
      </w:r>
      <w:r w:rsidRPr="00376875">
        <w:rPr>
          <w:b/>
        </w:rPr>
        <w:t>бюджетных</w:t>
      </w:r>
      <w:r>
        <w:rPr>
          <w:b/>
        </w:rPr>
        <w:t xml:space="preserve"> </w:t>
      </w:r>
      <w:r w:rsidRPr="00376875">
        <w:rPr>
          <w:b/>
        </w:rPr>
        <w:t>средств,</w:t>
      </w:r>
      <w:r>
        <w:rPr>
          <w:b/>
        </w:rPr>
        <w:t xml:space="preserve"> </w:t>
      </w:r>
      <w:r w:rsidRPr="00376875">
        <w:rPr>
          <w:b/>
        </w:rPr>
        <w:t>разделам,</w:t>
      </w:r>
      <w:r>
        <w:rPr>
          <w:b/>
        </w:rPr>
        <w:t xml:space="preserve"> </w:t>
      </w:r>
      <w:r w:rsidRPr="00376875">
        <w:rPr>
          <w:b/>
        </w:rPr>
        <w:t>подразделам,</w:t>
      </w:r>
      <w:r>
        <w:rPr>
          <w:b/>
        </w:rPr>
        <w:t xml:space="preserve"> </w:t>
      </w:r>
      <w:r w:rsidRPr="00376875">
        <w:rPr>
          <w:b/>
        </w:rPr>
        <w:t>целевым</w:t>
      </w:r>
      <w:r>
        <w:rPr>
          <w:b/>
        </w:rPr>
        <w:t xml:space="preserve"> </w:t>
      </w:r>
      <w:r w:rsidRPr="00376875">
        <w:rPr>
          <w:b/>
        </w:rPr>
        <w:t>статьям</w:t>
      </w:r>
      <w:r>
        <w:rPr>
          <w:b/>
        </w:rPr>
        <w:t xml:space="preserve"> </w:t>
      </w:r>
      <w:r w:rsidRPr="00376875">
        <w:rPr>
          <w:b/>
        </w:rPr>
        <w:t>(муниципальным</w:t>
      </w:r>
      <w:r>
        <w:rPr>
          <w:b/>
        </w:rPr>
        <w:t xml:space="preserve"> </w:t>
      </w:r>
      <w:r w:rsidRPr="00376875">
        <w:rPr>
          <w:b/>
        </w:rPr>
        <w:t>программам</w:t>
      </w:r>
      <w:r>
        <w:rPr>
          <w:b/>
        </w:rPr>
        <w:t xml:space="preserve"> </w:t>
      </w:r>
      <w:r w:rsidRPr="00376875">
        <w:rPr>
          <w:b/>
        </w:rPr>
        <w:t>и</w:t>
      </w:r>
      <w:r>
        <w:rPr>
          <w:b/>
        </w:rPr>
        <w:t xml:space="preserve"> </w:t>
      </w:r>
      <w:r w:rsidRPr="00376875">
        <w:rPr>
          <w:b/>
        </w:rPr>
        <w:t>непрограммным</w:t>
      </w:r>
      <w:r>
        <w:rPr>
          <w:b/>
        </w:rPr>
        <w:t xml:space="preserve"> </w:t>
      </w:r>
      <w:r w:rsidRPr="00376875">
        <w:rPr>
          <w:b/>
        </w:rPr>
        <w:t>направлениям</w:t>
      </w:r>
      <w:r>
        <w:rPr>
          <w:b/>
        </w:rPr>
        <w:t xml:space="preserve"> </w:t>
      </w:r>
      <w:r w:rsidRPr="00376875">
        <w:rPr>
          <w:b/>
        </w:rPr>
        <w:t>деятельности),</w:t>
      </w:r>
      <w:r>
        <w:rPr>
          <w:b/>
        </w:rPr>
        <w:t xml:space="preserve"> </w:t>
      </w:r>
      <w:r w:rsidRPr="00376875">
        <w:rPr>
          <w:b/>
        </w:rPr>
        <w:t>группам</w:t>
      </w:r>
      <w:r>
        <w:rPr>
          <w:b/>
        </w:rPr>
        <w:t xml:space="preserve"> </w:t>
      </w:r>
      <w:r w:rsidRPr="00376875">
        <w:rPr>
          <w:b/>
        </w:rPr>
        <w:t>видов</w:t>
      </w:r>
      <w:r>
        <w:rPr>
          <w:b/>
        </w:rPr>
        <w:t xml:space="preserve"> </w:t>
      </w:r>
      <w:r w:rsidRPr="00376875">
        <w:rPr>
          <w:b/>
        </w:rPr>
        <w:t>расходов</w:t>
      </w:r>
      <w:r>
        <w:rPr>
          <w:b/>
        </w:rPr>
        <w:t xml:space="preserve"> </w:t>
      </w:r>
      <w:r w:rsidRPr="00376875">
        <w:rPr>
          <w:b/>
        </w:rPr>
        <w:t>классификации</w:t>
      </w:r>
      <w:r>
        <w:rPr>
          <w:b/>
        </w:rPr>
        <w:t xml:space="preserve"> </w:t>
      </w:r>
      <w:r w:rsidRPr="00376875">
        <w:rPr>
          <w:b/>
        </w:rPr>
        <w:t>расходов</w:t>
      </w:r>
      <w:r>
        <w:rPr>
          <w:b/>
        </w:rPr>
        <w:t xml:space="preserve"> </w:t>
      </w:r>
      <w:r w:rsidRPr="00376875">
        <w:rPr>
          <w:b/>
        </w:rPr>
        <w:t>бюджета</w:t>
      </w:r>
      <w:r>
        <w:rPr>
          <w:b/>
        </w:rPr>
        <w:t xml:space="preserve"> </w:t>
      </w:r>
      <w:r w:rsidRPr="00376875">
        <w:rPr>
          <w:b/>
        </w:rPr>
        <w:t>в</w:t>
      </w:r>
      <w:r>
        <w:rPr>
          <w:b/>
        </w:rPr>
        <w:t xml:space="preserve"> </w:t>
      </w:r>
      <w:r w:rsidRPr="00376875">
        <w:rPr>
          <w:b/>
        </w:rPr>
        <w:t>ведомственной</w:t>
      </w:r>
      <w:r>
        <w:rPr>
          <w:b/>
        </w:rPr>
        <w:t xml:space="preserve"> </w:t>
      </w:r>
      <w:r w:rsidRPr="00376875">
        <w:rPr>
          <w:b/>
        </w:rPr>
        <w:t>структуре</w:t>
      </w:r>
      <w:r>
        <w:rPr>
          <w:b/>
        </w:rPr>
        <w:t xml:space="preserve"> </w:t>
      </w:r>
      <w:r w:rsidRPr="00376875">
        <w:rPr>
          <w:b/>
        </w:rPr>
        <w:t>расходов</w:t>
      </w:r>
      <w:r>
        <w:rPr>
          <w:b/>
        </w:rPr>
        <w:t xml:space="preserve"> </w:t>
      </w:r>
      <w:r w:rsidRPr="00376875">
        <w:rPr>
          <w:b/>
        </w:rPr>
        <w:t>бюджета</w:t>
      </w:r>
      <w:r>
        <w:rPr>
          <w:b/>
        </w:rPr>
        <w:t xml:space="preserve"> </w:t>
      </w:r>
      <w:r w:rsidRPr="00376875">
        <w:rPr>
          <w:b/>
        </w:rPr>
        <w:t>муниципального</w:t>
      </w:r>
      <w:r>
        <w:rPr>
          <w:b/>
        </w:rPr>
        <w:t xml:space="preserve"> </w:t>
      </w:r>
      <w:r w:rsidRPr="00376875">
        <w:rPr>
          <w:b/>
        </w:rPr>
        <w:t>района</w:t>
      </w:r>
      <w:r>
        <w:rPr>
          <w:b/>
        </w:rPr>
        <w:t xml:space="preserve"> </w:t>
      </w:r>
      <w:r w:rsidRPr="00376875">
        <w:rPr>
          <w:b/>
        </w:rPr>
        <w:t>на</w:t>
      </w:r>
      <w:r>
        <w:rPr>
          <w:b/>
        </w:rPr>
        <w:t xml:space="preserve"> плановый период 2021 и 2022 </w:t>
      </w:r>
      <w:r w:rsidRPr="00376875">
        <w:rPr>
          <w:b/>
        </w:rPr>
        <w:t>год</w:t>
      </w:r>
      <w:r>
        <w:rPr>
          <w:b/>
        </w:rPr>
        <w:t>ов</w:t>
      </w:r>
    </w:p>
    <w:p w:rsidR="00C10C51" w:rsidRDefault="00C10C51" w:rsidP="00C10C51">
      <w:pPr>
        <w:jc w:val="right"/>
      </w:pPr>
    </w:p>
    <w:tbl>
      <w:tblPr>
        <w:tblW w:w="10124" w:type="dxa"/>
        <w:tblInd w:w="96" w:type="dxa"/>
        <w:tblLook w:val="0000" w:firstRow="0" w:lastRow="0" w:firstColumn="0" w:lastColumn="0" w:noHBand="0" w:noVBand="0"/>
      </w:tblPr>
      <w:tblGrid>
        <w:gridCol w:w="3612"/>
        <w:gridCol w:w="762"/>
        <w:gridCol w:w="860"/>
        <w:gridCol w:w="1305"/>
        <w:gridCol w:w="740"/>
        <w:gridCol w:w="1240"/>
        <w:gridCol w:w="1213"/>
        <w:gridCol w:w="392"/>
      </w:tblGrid>
      <w:tr w:rsidR="00302ECE" w:rsidRPr="001619DE" w:rsidTr="00F22F89">
        <w:trPr>
          <w:gridAfter w:val="1"/>
          <w:wAfter w:w="392" w:type="dxa"/>
          <w:trHeight w:val="170"/>
        </w:trPr>
        <w:tc>
          <w:tcPr>
            <w:tcW w:w="361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02ECE" w:rsidRPr="001619DE" w:rsidRDefault="00302ECE" w:rsidP="00302ECE">
            <w:pPr>
              <w:jc w:val="center"/>
              <w:rPr>
                <w:bCs/>
              </w:rPr>
            </w:pPr>
            <w:r w:rsidRPr="001619DE">
              <w:rPr>
                <w:bCs/>
              </w:rPr>
              <w:t>Наименование показателя</w:t>
            </w:r>
          </w:p>
        </w:tc>
        <w:tc>
          <w:tcPr>
            <w:tcW w:w="3667" w:type="dxa"/>
            <w:gridSpan w:val="4"/>
            <w:tcBorders>
              <w:top w:val="single" w:sz="4" w:space="0" w:color="auto"/>
              <w:left w:val="nil"/>
              <w:bottom w:val="single" w:sz="4" w:space="0" w:color="auto"/>
              <w:right w:val="nil"/>
            </w:tcBorders>
            <w:shd w:val="clear" w:color="auto" w:fill="auto"/>
            <w:vAlign w:val="center"/>
          </w:tcPr>
          <w:p w:rsidR="00302ECE" w:rsidRPr="001619DE" w:rsidRDefault="00302ECE" w:rsidP="00302ECE">
            <w:pPr>
              <w:jc w:val="center"/>
              <w:rPr>
                <w:bCs/>
              </w:rPr>
            </w:pPr>
            <w:r w:rsidRPr="001619DE">
              <w:rPr>
                <w:bCs/>
              </w:rPr>
              <w:t>КБК</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302ECE" w:rsidRPr="001619DE" w:rsidRDefault="00302ECE" w:rsidP="00302ECE">
            <w:pPr>
              <w:jc w:val="center"/>
              <w:rPr>
                <w:bCs/>
              </w:rPr>
            </w:pPr>
            <w:r w:rsidRPr="001619DE">
              <w:rPr>
                <w:bCs/>
              </w:rPr>
              <w:t xml:space="preserve">2021 год </w:t>
            </w:r>
            <w:r w:rsidR="001619DE" w:rsidRPr="001619DE">
              <w:rPr>
                <w:bCs/>
              </w:rPr>
              <w:t xml:space="preserve">Сумма </w:t>
            </w:r>
            <w:r w:rsidRPr="001619DE">
              <w:rPr>
                <w:bCs/>
              </w:rPr>
              <w:t>(тыс. руб.)</w:t>
            </w:r>
          </w:p>
        </w:tc>
        <w:tc>
          <w:tcPr>
            <w:tcW w:w="1213"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302ECE" w:rsidRPr="001619DE" w:rsidRDefault="001619DE" w:rsidP="00302ECE">
            <w:pPr>
              <w:jc w:val="center"/>
              <w:rPr>
                <w:bCs/>
              </w:rPr>
            </w:pPr>
            <w:r w:rsidRPr="001619DE">
              <w:rPr>
                <w:bCs/>
              </w:rPr>
              <w:t xml:space="preserve">Сумма </w:t>
            </w:r>
            <w:r w:rsidR="00302ECE" w:rsidRPr="001619DE">
              <w:rPr>
                <w:bCs/>
              </w:rPr>
              <w:t>2022 год (тыс. руб.)</w:t>
            </w:r>
          </w:p>
        </w:tc>
      </w:tr>
      <w:tr w:rsidR="00302ECE" w:rsidRPr="001619DE" w:rsidTr="00F22F89">
        <w:trPr>
          <w:gridAfter w:val="1"/>
          <w:wAfter w:w="392" w:type="dxa"/>
          <w:trHeight w:val="170"/>
        </w:trPr>
        <w:tc>
          <w:tcPr>
            <w:tcW w:w="3612" w:type="dxa"/>
            <w:vMerge/>
            <w:tcBorders>
              <w:top w:val="single" w:sz="4" w:space="0" w:color="auto"/>
              <w:left w:val="single" w:sz="4" w:space="0" w:color="auto"/>
              <w:bottom w:val="single" w:sz="4" w:space="0" w:color="000000"/>
              <w:right w:val="single" w:sz="4" w:space="0" w:color="auto"/>
            </w:tcBorders>
            <w:vAlign w:val="center"/>
          </w:tcPr>
          <w:p w:rsidR="00302ECE" w:rsidRPr="001619DE" w:rsidRDefault="00302ECE" w:rsidP="00302ECE">
            <w:pPr>
              <w:rPr>
                <w:b/>
                <w:bCs/>
              </w:rPr>
            </w:pPr>
          </w:p>
        </w:tc>
        <w:tc>
          <w:tcPr>
            <w:tcW w:w="762" w:type="dxa"/>
            <w:tcBorders>
              <w:top w:val="nil"/>
              <w:left w:val="nil"/>
              <w:bottom w:val="single" w:sz="4" w:space="0" w:color="auto"/>
              <w:right w:val="single" w:sz="4" w:space="0" w:color="auto"/>
            </w:tcBorders>
            <w:shd w:val="clear" w:color="auto" w:fill="auto"/>
            <w:vAlign w:val="center"/>
          </w:tcPr>
          <w:p w:rsidR="00302ECE" w:rsidRPr="001619DE" w:rsidRDefault="00302ECE" w:rsidP="00302ECE">
            <w:pPr>
              <w:jc w:val="center"/>
              <w:rPr>
                <w:bCs/>
              </w:rPr>
            </w:pPr>
            <w:r w:rsidRPr="001619DE">
              <w:rPr>
                <w:bCs/>
              </w:rPr>
              <w:t>КВСР</w:t>
            </w:r>
          </w:p>
        </w:tc>
        <w:tc>
          <w:tcPr>
            <w:tcW w:w="860" w:type="dxa"/>
            <w:tcBorders>
              <w:top w:val="nil"/>
              <w:left w:val="nil"/>
              <w:bottom w:val="single" w:sz="4" w:space="0" w:color="auto"/>
              <w:right w:val="single" w:sz="4" w:space="0" w:color="auto"/>
            </w:tcBorders>
            <w:shd w:val="clear" w:color="auto" w:fill="auto"/>
            <w:vAlign w:val="center"/>
          </w:tcPr>
          <w:p w:rsidR="00302ECE" w:rsidRPr="001619DE" w:rsidRDefault="00302ECE" w:rsidP="00302ECE">
            <w:pPr>
              <w:jc w:val="center"/>
              <w:rPr>
                <w:bCs/>
              </w:rPr>
            </w:pPr>
            <w:r w:rsidRPr="001619DE">
              <w:rPr>
                <w:bCs/>
              </w:rPr>
              <w:t>КФСР</w:t>
            </w:r>
          </w:p>
        </w:tc>
        <w:tc>
          <w:tcPr>
            <w:tcW w:w="1305" w:type="dxa"/>
            <w:tcBorders>
              <w:top w:val="nil"/>
              <w:left w:val="nil"/>
              <w:bottom w:val="single" w:sz="4" w:space="0" w:color="auto"/>
              <w:right w:val="single" w:sz="4" w:space="0" w:color="auto"/>
            </w:tcBorders>
            <w:shd w:val="clear" w:color="auto" w:fill="auto"/>
            <w:vAlign w:val="center"/>
          </w:tcPr>
          <w:p w:rsidR="00302ECE" w:rsidRPr="001619DE" w:rsidRDefault="00302ECE" w:rsidP="00302ECE">
            <w:pPr>
              <w:jc w:val="center"/>
              <w:rPr>
                <w:bCs/>
              </w:rPr>
            </w:pPr>
            <w:r w:rsidRPr="001619DE">
              <w:rPr>
                <w:bCs/>
              </w:rPr>
              <w:t>КЦСР</w:t>
            </w:r>
          </w:p>
        </w:tc>
        <w:tc>
          <w:tcPr>
            <w:tcW w:w="740" w:type="dxa"/>
            <w:tcBorders>
              <w:top w:val="nil"/>
              <w:left w:val="nil"/>
              <w:bottom w:val="single" w:sz="4" w:space="0" w:color="auto"/>
              <w:right w:val="single" w:sz="4" w:space="0" w:color="auto"/>
            </w:tcBorders>
            <w:shd w:val="clear" w:color="auto" w:fill="auto"/>
            <w:vAlign w:val="center"/>
          </w:tcPr>
          <w:p w:rsidR="00302ECE" w:rsidRPr="001619DE" w:rsidRDefault="00302ECE" w:rsidP="00302ECE">
            <w:pPr>
              <w:jc w:val="center"/>
              <w:rPr>
                <w:bCs/>
              </w:rPr>
            </w:pPr>
            <w:r w:rsidRPr="001619DE">
              <w:rPr>
                <w:bCs/>
              </w:rPr>
              <w:t>КВР</w:t>
            </w:r>
          </w:p>
        </w:tc>
        <w:tc>
          <w:tcPr>
            <w:tcW w:w="1240" w:type="dxa"/>
            <w:vMerge/>
            <w:tcBorders>
              <w:top w:val="single" w:sz="4" w:space="0" w:color="auto"/>
              <w:left w:val="single" w:sz="4" w:space="0" w:color="auto"/>
              <w:bottom w:val="single" w:sz="4" w:space="0" w:color="000000"/>
              <w:right w:val="single" w:sz="4" w:space="0" w:color="auto"/>
            </w:tcBorders>
            <w:vAlign w:val="center"/>
          </w:tcPr>
          <w:p w:rsidR="00302ECE" w:rsidRPr="001619DE" w:rsidRDefault="00302ECE" w:rsidP="00302ECE">
            <w:pPr>
              <w:rPr>
                <w:b/>
                <w:bCs/>
              </w:rPr>
            </w:pPr>
          </w:p>
        </w:tc>
        <w:tc>
          <w:tcPr>
            <w:tcW w:w="1213" w:type="dxa"/>
            <w:vMerge/>
            <w:tcBorders>
              <w:top w:val="single" w:sz="4" w:space="0" w:color="auto"/>
              <w:left w:val="single" w:sz="4" w:space="0" w:color="auto"/>
              <w:bottom w:val="single" w:sz="4" w:space="0" w:color="000000"/>
              <w:right w:val="single" w:sz="4" w:space="0" w:color="auto"/>
            </w:tcBorders>
            <w:vAlign w:val="center"/>
          </w:tcPr>
          <w:p w:rsidR="00302ECE" w:rsidRPr="001619DE" w:rsidRDefault="00302ECE" w:rsidP="00302ECE">
            <w:pPr>
              <w:rPr>
                <w:b/>
                <w:bCs/>
              </w:rPr>
            </w:pP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noWrap/>
            <w:vAlign w:val="center"/>
          </w:tcPr>
          <w:p w:rsidR="00302ECE" w:rsidRPr="001619DE" w:rsidRDefault="00302ECE" w:rsidP="00302ECE">
            <w:pPr>
              <w:jc w:val="center"/>
              <w:rPr>
                <w:b/>
                <w:bCs/>
              </w:rPr>
            </w:pPr>
            <w:r w:rsidRPr="001619DE">
              <w:rPr>
                <w:b/>
                <w:bCs/>
              </w:rPr>
              <w:t>1</w:t>
            </w:r>
          </w:p>
        </w:tc>
        <w:tc>
          <w:tcPr>
            <w:tcW w:w="762" w:type="dxa"/>
            <w:tcBorders>
              <w:top w:val="nil"/>
              <w:left w:val="nil"/>
              <w:bottom w:val="single" w:sz="4" w:space="0" w:color="auto"/>
              <w:right w:val="single" w:sz="4" w:space="0" w:color="auto"/>
            </w:tcBorders>
            <w:shd w:val="clear" w:color="auto" w:fill="auto"/>
            <w:noWrap/>
            <w:vAlign w:val="center"/>
          </w:tcPr>
          <w:p w:rsidR="00302ECE" w:rsidRPr="001619DE" w:rsidRDefault="00302ECE" w:rsidP="00302ECE">
            <w:pPr>
              <w:jc w:val="center"/>
              <w:rPr>
                <w:b/>
                <w:bCs/>
              </w:rPr>
            </w:pPr>
            <w:r w:rsidRPr="001619DE">
              <w:rPr>
                <w:b/>
                <w:bCs/>
              </w:rPr>
              <w:t>2</w:t>
            </w:r>
          </w:p>
        </w:tc>
        <w:tc>
          <w:tcPr>
            <w:tcW w:w="860" w:type="dxa"/>
            <w:tcBorders>
              <w:top w:val="nil"/>
              <w:left w:val="nil"/>
              <w:bottom w:val="single" w:sz="4" w:space="0" w:color="auto"/>
              <w:right w:val="single" w:sz="4" w:space="0" w:color="auto"/>
            </w:tcBorders>
            <w:shd w:val="clear" w:color="auto" w:fill="auto"/>
            <w:noWrap/>
            <w:vAlign w:val="center"/>
          </w:tcPr>
          <w:p w:rsidR="00302ECE" w:rsidRPr="001619DE" w:rsidRDefault="00302ECE" w:rsidP="00302ECE">
            <w:pPr>
              <w:jc w:val="center"/>
              <w:rPr>
                <w:b/>
                <w:bCs/>
              </w:rPr>
            </w:pPr>
            <w:r w:rsidRPr="001619DE">
              <w:rPr>
                <w:b/>
                <w:bCs/>
              </w:rPr>
              <w:t>3</w:t>
            </w:r>
          </w:p>
        </w:tc>
        <w:tc>
          <w:tcPr>
            <w:tcW w:w="1305" w:type="dxa"/>
            <w:tcBorders>
              <w:top w:val="nil"/>
              <w:left w:val="nil"/>
              <w:bottom w:val="single" w:sz="4" w:space="0" w:color="auto"/>
              <w:right w:val="single" w:sz="4" w:space="0" w:color="auto"/>
            </w:tcBorders>
            <w:shd w:val="clear" w:color="auto" w:fill="auto"/>
            <w:noWrap/>
            <w:vAlign w:val="center"/>
          </w:tcPr>
          <w:p w:rsidR="00302ECE" w:rsidRPr="001619DE" w:rsidRDefault="00302ECE" w:rsidP="00302ECE">
            <w:pPr>
              <w:jc w:val="center"/>
              <w:rPr>
                <w:b/>
                <w:bCs/>
              </w:rPr>
            </w:pPr>
            <w:r w:rsidRPr="001619DE">
              <w:rPr>
                <w:b/>
                <w:bCs/>
              </w:rPr>
              <w:t>4</w:t>
            </w:r>
          </w:p>
        </w:tc>
        <w:tc>
          <w:tcPr>
            <w:tcW w:w="740" w:type="dxa"/>
            <w:tcBorders>
              <w:top w:val="nil"/>
              <w:left w:val="nil"/>
              <w:bottom w:val="single" w:sz="4" w:space="0" w:color="auto"/>
              <w:right w:val="single" w:sz="4" w:space="0" w:color="auto"/>
            </w:tcBorders>
            <w:shd w:val="clear" w:color="auto" w:fill="auto"/>
            <w:noWrap/>
            <w:vAlign w:val="center"/>
          </w:tcPr>
          <w:p w:rsidR="00302ECE" w:rsidRPr="001619DE" w:rsidRDefault="00302ECE" w:rsidP="00302ECE">
            <w:pPr>
              <w:jc w:val="center"/>
              <w:rPr>
                <w:b/>
                <w:bCs/>
              </w:rPr>
            </w:pPr>
            <w:r w:rsidRPr="001619DE">
              <w:rPr>
                <w:b/>
                <w:bCs/>
              </w:rPr>
              <w:t>5</w:t>
            </w:r>
          </w:p>
        </w:tc>
        <w:tc>
          <w:tcPr>
            <w:tcW w:w="1240" w:type="dxa"/>
            <w:tcBorders>
              <w:top w:val="nil"/>
              <w:left w:val="nil"/>
              <w:bottom w:val="single" w:sz="4" w:space="0" w:color="auto"/>
              <w:right w:val="single" w:sz="4" w:space="0" w:color="auto"/>
            </w:tcBorders>
            <w:shd w:val="clear" w:color="auto" w:fill="auto"/>
            <w:noWrap/>
            <w:vAlign w:val="center"/>
          </w:tcPr>
          <w:p w:rsidR="00302ECE" w:rsidRPr="001619DE" w:rsidRDefault="00302ECE" w:rsidP="00302ECE">
            <w:pPr>
              <w:jc w:val="center"/>
              <w:rPr>
                <w:b/>
                <w:bCs/>
              </w:rPr>
            </w:pPr>
            <w:r w:rsidRPr="001619DE">
              <w:rPr>
                <w:b/>
                <w:bCs/>
              </w:rPr>
              <w:t>6</w:t>
            </w:r>
          </w:p>
        </w:tc>
        <w:tc>
          <w:tcPr>
            <w:tcW w:w="1213" w:type="dxa"/>
            <w:tcBorders>
              <w:top w:val="nil"/>
              <w:left w:val="nil"/>
              <w:bottom w:val="single" w:sz="4" w:space="0" w:color="auto"/>
              <w:right w:val="single" w:sz="4" w:space="0" w:color="auto"/>
            </w:tcBorders>
            <w:shd w:val="clear" w:color="auto" w:fill="auto"/>
            <w:noWrap/>
            <w:vAlign w:val="center"/>
          </w:tcPr>
          <w:p w:rsidR="00302ECE" w:rsidRPr="001619DE" w:rsidRDefault="00302ECE" w:rsidP="00302ECE">
            <w:pPr>
              <w:jc w:val="center"/>
              <w:rPr>
                <w:b/>
                <w:bCs/>
              </w:rPr>
            </w:pPr>
            <w:r w:rsidRPr="001619DE">
              <w:rPr>
                <w:b/>
                <w:bCs/>
              </w:rPr>
              <w:t>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АДМИНИСТРАЦИЯ МУНИЦИПАЛЬНОГО РАЙОНА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84 833,1</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89 647,0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0100</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76 509,1</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81 323,0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Функционирование высшего должностного лица субъекта Российской Федерации и муниципального образования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3 614,0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3 614,0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3 614,0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3 614,0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3 614,0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3 614,0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Обеспечение деятельности администрации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3 614,0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3 614,0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Высшее должностное лицо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3 614,0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3 614,0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3 614,0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3 614,0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3 614,0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3 614,0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66 780,5</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72 281,4</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66 780,5</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72 281,4</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66 780,5</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72 281,4</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Обеспечение деятельности администрации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65 716,8</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71 217,7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Обеспечение деятельности аппарата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4011200000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65 716,8</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71 217,7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50 961,4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56 616,4</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43 328,1</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48 983,1</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7 550,3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7 550,3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800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83,0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83,0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4011272972</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14 755,4</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14 601,3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4011272972</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14 755,4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14 601,3</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Межбюджетные трансферты на исполнение переданных полномочий</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1 063,7</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1 063,7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1 063,7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1 063,7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40141М9992</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381,0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381,0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40141М9992</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381,0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381,0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МБТ на исполнение полномочий по определению поставщиков (подрядчиков, исполнителей)</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40141М9994</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682,7</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682,7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40141М9994</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594,7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594,7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40141М9994</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88,0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88,0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Судебная система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0105</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78,0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224,3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78,0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224,3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78,0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224,3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78,0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224,3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Субвенции на осуществление федеральных полномочий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4014300000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78,0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224,3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Осуществление полномочий по соствлению (изменению) списков кандидатов в присяжные заседатели федеральный судов общей юрисдикции в Российской Федерации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4014351200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78,0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224,3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4014351200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78,0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224,3</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Резервные фонды</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0111</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4020000000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Резервные фонды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4021000000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Резервный фонд администрации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4021100000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4021149999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0111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4021149999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800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Другие общегосударственные вопросы</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5 536,6</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4 703,3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Муниципальная программа "Содействие развитию экономического потенциала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1300000000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220,0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220,0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Подпрограмма 1. Улучшение условий и охраны труда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1310000000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Задача 4. Организационное обеспечение охраны труда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1314000000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Организация и проведения конкурсов</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1314100000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1314149999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1314149999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30,0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30,0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Подпрограмма 2. "Содействие развитию малого и среднего предпринимательства на территории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1320000000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190,0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190,0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Задача 2. Развитие информационно-консультационной и организационной поддержки СМСП</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1322000000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190,0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190,0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Организация и проведение конкурсов, среди субъектов предпринимательства в сфере торговли, общественного питания и бытового обслуживания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1322200000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110,0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110,0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1322249999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110,0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110,0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1322249999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110,0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110,0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Организация и проведение ярмарок, соревнований, выставок, участие в региональных и межрегиональных выставках и ярмарках среди субъектов предпринимательства в сфере торговли, общественного питания и бытового обслуживания</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1322300000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1322349999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1322349999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80,0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80,0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Муниципальная программа "Безопасность"</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1700000000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833,3</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Задача - обеспечение готовности к реагированию на ЧС, развитие системы оповещения и информирования населения о ЧС</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1711000000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833,3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Приобретение материальных ресурсов для ликвидации и смягчения последствий черезвычайных ситуаций природного и техногенного характера, создание резервов материальных ресурсов</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1711100000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833,3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1711149999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833,3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1711149999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833,3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4 483,3</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4 483,3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3 957,3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3 957,3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3 957,3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3 957,3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3 957,3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3 957,3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4014273070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2 646,8</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2 646,8</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4014273070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2 243,1</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2 243,1</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4014273070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403,7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403,7</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Осуществление отдельных областных государственных полномочий в сфере труда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4014273090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654,9</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654,9</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4014273090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599,7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599,7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4014273090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55,2</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55,2</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4014273140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654,9</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654,9</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4014273140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599,7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599,7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4014273140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55,2</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55,2</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4014273150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0,7</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0,7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4014273150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0,7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0,7</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Прочие непрограммные расходы</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4020000000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526,0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526,0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Выполнение других обязательств</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4022000000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526,0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526,0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Выполнение других обязательств муниципального образования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4022100000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526,0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526,0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4022149999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526,0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526,0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4022149999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85,0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85,0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4022149999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300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441,0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441,0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0400</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250,0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Другие вопросы в области национальной экономики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0412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Муниципальная программа "Содействие развитию экономического потенциала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0412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1300000000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Подпрограмма 2. "Содействие развитию малого и среднего предпринимательства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0412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1320000000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Задача 2. Развитие информационно-консультационной и организационной поддержки СМСП</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0412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1322000000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Организация конкурсов, трудового соперничества среди сельхозтоваропроизводителей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0412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1322100000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0412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1322149999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0412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1322149999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250,0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7 979,0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7 979,0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Пенсионное обеспечение</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4020000000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Пенсии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4023000000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Доплаты к пенсиям муниципальных служащих</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4023100000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4023149999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4023149999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300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6 000,0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6 000,0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Другие вопросы в области социальной политики</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1 979,0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1 979,0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1 979,0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1 979,0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1 979,0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1 979,0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1 979,0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1 979,0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1 979,0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1 979,0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4014273060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1 979,0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1 979,0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4014273060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1 799,1</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1 799,1</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4014273060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179,9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179,9</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СРЕДСТВА МАССОВОЙ ИНФОРМАЦИИ</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1200</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95,0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95,0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Периодическая печать и издательства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1202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95,0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95,0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1202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2500000000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95,0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95,0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Задача 1. Освещение деятельности Администрации и ее структурных подразделений в СМИ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1202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2511000000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95,0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95,0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Изготовление печатного издания "Вестник Нижнеудинского района"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1202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2511300000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95,0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95,0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1202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2511349999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95,0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95,0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900</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1202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2511349999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95,0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95,0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ДУМА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4 174,6</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4 174,6</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901</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0100</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4 174,6</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4 174,6</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901</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4 129,6</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4 129,6</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901</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4 129,6</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4 129,6</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901</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4 129,6</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4 129,6</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Обеспечение деятельности законодательного (представительного) органа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901</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4012000000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4 129,6</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4 129,6</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Обеспечение деятельности заместителя председателя Думы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901</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4012100000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1 876,7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1 876,7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901</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1 876,7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1 876,7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901</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1 839,3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1 839,3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901</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5,4</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901</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300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32,0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32,0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Обеспечение деятельности аппарата Думы</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4012200000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2 252,9</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2 252,9</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901</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4012249999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2 252,9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2 252,9</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901</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4012249999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2 110,3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2 110,3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901</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4012249999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142,6</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142,6</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Другие общегосударственные вопросы</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45,0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901</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901</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901</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901</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Осуществление отдельных областных государственных полномочий в области противодействия коррупции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901</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4014273160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901</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4014273160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42,0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42,0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901</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4014273160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3,0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3,0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ФИНАНСОВОЕ УПРАВЛЕНИЕ АДМИНИСТРАЦИИ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344 213,2</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342 457,9</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0100</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26 794,9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26 794,9</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26 794,9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26 794,9</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Муниципальная программа "Управление муниципальными финансами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1200000000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18 000,0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18 000,0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1210000000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18 000,0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18 000,0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Задача 1. Обеспечение деятельности Финансового 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1211000000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18 000,0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18 000,0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Финансовое, материально-техническое, социально бытовое обеспечение деятельности финансового 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1211100000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18 000,0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18 000,0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1211149999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18 000,0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18 000,0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1211149999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13 090,0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13 090,0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1211149999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4 904,0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4 904,0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1211149999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800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6,0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6,0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8 794,9</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8 794,9</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8 794,9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8 794,9</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8 794,9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8 794,9</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8 794,9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8 794,9</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МБТ на исполнение переданных полномочий по формированию, исполнению бюджета поселения и контролю за исполнением бюджета поселения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40141М9991</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8 794,9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8 794,9</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40141М9991</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7 515,7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7 515,7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40141М9991</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1 279,2</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1 279,2</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0400</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64 807,6</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64 807,6</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Транспорт</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0408</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64 807,6</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64 807,6</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Муниципальная программа "Жизнеобеспечение коренных малочисленных народов - тофаларов в Нижнеудинском районе"</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0408</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1600000000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64 807,6</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64 807,6</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Задача 2. Организация доставки грузов в населенные пункты Тофаларии автотранспортом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0408</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1612000000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6 766,3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6 766,3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Компенсация расходов по перевозке грузов, необходимых для жизнеобеспечения населения,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0408</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1612200000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6 766,3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6 766,3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Компенсация расходов по перевозке грузов, необходимых для жизнеобеспечения населения,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0408</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16122S2770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6 766,3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6 766,3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0408</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16122S2770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800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6 766,3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6 766,3</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Задача 3. Организация транспортного обслуживания авиатранспортом</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0408</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1613000000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58 041,3</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58 041,3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Компенсация расходов по перевозке пассажиров, грузов, необходимых для жизнеобеспечения населения авиационным транспортом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0408</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1613100000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58 041,3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58 041,3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Компенсация расходов по перевозке пассажиров, грузов, необходимых для жизнеобеспечения населения авиационным транспортом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0408</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16131S2280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58 041,3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58 041,3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0408</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16131S2280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800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58 041,3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58 041,3</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58 518,7</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58 518,7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56 000,0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56 000,0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56 000,0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56 000,0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56 000,0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56 000,0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56 000,0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56 000,0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56 000,0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56 000,0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Предоставление гражданам субсидий на оплату жилых помещений и коммунальных услуг</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4014273040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56 000,0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56 000,0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4014273040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295,0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295,0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4014273040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300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55 705,0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55 705,0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Другие вопросы в области социальной политики</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2 518,7</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2 518,7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2 518,7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2 518,7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2 518,7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2 518,7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2 518,7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2 518,7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2 518,7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2 518,7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Предоставление гражданам субсидий на оплату жилых помещений и коммунальных услуг</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4014273040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2 518,7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2 518,7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4014273040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2 398,8</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2 398,8</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4014273040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119,9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119,9</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МЕЖБЮДЖЕТНЫЕ ТРАНСФЕРТЫ ОБЩЕГО ХАРАКТЕРА БЮДЖЕТАМ БЮДЖЕТНОЙ СИСТЕМЫ РОССИЙСКОЙ ФЕДЕРАЦИИ</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1400</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194 092,0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192 336,7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Дотации на выравнивание бюджетной обеспеченности субъектов Российской Федерации и муниципальных образований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1401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164 472,4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160 861,0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Муниципальная программа "Управление муниципальными финансами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1401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1200000000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164 472,4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160 861,0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1401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1210000000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164 472,4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160 861,0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Задача 2. Выравнивание бюджетной обеспеченности бюджетов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1401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1212000000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164 472,4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160 861,0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1401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1212100000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164 472,4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160 861,0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Выравнивание уровня бюджетной обеспеченности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1401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1212172680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164 472,4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160 861,0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Межбюджетные трансферты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1401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1212172680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500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164 472,4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160 861,0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Иные дотации</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1402</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29 619,6</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31 475,7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Муниципальная программа "Управление муниципальными финансами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1402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1200000000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29 619,6</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31 475,7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1402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1210000000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29 619,6</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31 475,7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Задача 2. Выравнивание бюджетной обеспеченности бюджетов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1402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1212000000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29 619,6</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31 475,7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Повышение финансовой устойчивости бюджетов поселений Нижнеудинского района путем предоставления иных межбюджетных трансфертов в форме дотаций на поддержку мер по обеспечению сбалансированности бюджетов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1402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1212200000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29 619,6</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31 475,7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1402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1212249999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29 619,6</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31 475,7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Межбюджетные трансферты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902</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1402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1212249999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500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29 619,6</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31 475,7</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УПРАВЛЕНИЕ ОБРАЗОВАНИЯ АДМИНИСТРАЦИИ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1 879 193,2</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1 786 695,5</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ОБРАЗОВАНИЕ</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0700</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1 834 645,3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1 742 147,6</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Дошкольное образование</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347 931,4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347 534,8</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1900000000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347 931,4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347 534,8</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Подпрограмма 1. "Дошкольное образование"</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1910000000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347 931,4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347 534,8</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Задача 1. Организация предоставления общедоступного и бесплатного дошкольного образования по основным общеобразовательным программам в ДОО</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1911000000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347 931,4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347 534,8</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основной общеобразовательной программы дошкольного образования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1911100000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347 931,4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347 534,8</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1911149999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67 414,4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67 017,8</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0701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1911149999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2 934,0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2 934,0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0701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1911149999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62 614,4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62 217,8</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0701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1911149999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800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1 866,0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1 866,0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1911172972</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5 000,0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0701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1911172972</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5 000,0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1911173010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275 517,0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275 517,0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0701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1911173010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272 236,0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272 236,0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0701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1911173010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3 281,0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3 281,0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Общее образование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1 351 541,3</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1 261 695,1</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Ведомственная целевая программа "Энергосбережение и повышение энергетической эффективности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1400000000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1411000000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Установка приборов учета в организациях бюджетной сферы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1411100000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1411149999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1411149999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Установка эффективного санитарно-технического оборудования в организациях бюджетной сферы</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1411200000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1411249999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1411249999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300,0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300,0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Муниципальная программа "Развитие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1900000000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1 350 026,3</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1 260 180,1</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Подпрограмма 2. "Общее образование"</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1920000000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1 343 798,5</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1 244 799,9</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1921000000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972 699,0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966 702,2</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общеобразовательных программ общего образования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1921100000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972 699,0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966 702,2</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1921149999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80 276,2</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75 489,8</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1921149999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4 586,0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4 586,0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1921149999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62 116,2</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57 329,8</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1921149999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600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9 759,0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9 759,0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1921149999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800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3 815,0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3 815,0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1921173020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882 665,5</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882 665,5</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1921173020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803 172,5</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803 172,5</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1921173020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16 800,0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16 800,0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1921173020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600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62 693,0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62 693,0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19211S2976</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7 399,3</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7 399,3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19211S2976</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7 289,7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7 289,7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19211S2976</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600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109,6</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109,6</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19211S2989</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2 358,0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1 147,6</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19211S2989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2 358,0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1 147,6</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2. Национальный проект "Образование"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192E000000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371 099,5</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278 097,7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Региональный проект «Современная школа»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192E100000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371 099,5</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278 097,7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Создание новых мест в общеобразовательных организациях</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192E1L5201</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254 136,6</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192E1L5201</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400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254 136,6</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192E1S2610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116 962,9</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278 097,7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192E1S2610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400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116 962,9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278 097,7</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4. "Отдых, оздоровление и занятость детей"</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1940000000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1 100,0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1 100,0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1941000000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1 100,0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1 100,0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Трудоустройство несовершеннолетних</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1941100000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1 100,0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1 100,0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1941149999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1 100,0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1 100,0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1941149999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1941149999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600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5 "Обеспечение реализации муниципальной программы"</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5 127,8</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14 280,1</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2. Создание благоприятных и комфортных условий пребывания детей в образовательных организациях</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1952000000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1 989,0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9 089,0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Проведение капитального, текущего ремонта зданий и сооружений муниципальных образовательных организаций, разработка ПСД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1952100000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1 989,0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9 089,0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1 989,0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9 089,0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1952149999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1 989,0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9 089,0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3. Создание благоприятных и комфортных условий по транспортному обеспечению детей, обучающихся о общеобразовательных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1953000000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2 250,0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4 520,0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мероприятий по приобретению школьного автобусов</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1953100000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4 520,0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19531S2590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4 520,0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19531S2590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2 250,0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4 520,0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4. Национальный проект "Образование"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195E000000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888,8</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671,1</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Федеральный проект "Успех каждого ребенка"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195E200000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888,8</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671,1</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Cоздание в общеобразавательных организациях,расположенных в сельской местности,условий для занятий физической культурой и спортом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195E2L0971</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888,8</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671,1</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195E2L0971</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888,8</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671,1</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"Доступная среда для маломобильных групп населения""</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2100000000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715,0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715,0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Повышение уровня доступности приоритетных объектов и услуг в учреждениях, подведомственных Управлению образования, для маломобильных групп населения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2111000000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715,0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715,0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Реконструкция входов, в т.ч. С устройством пандусов приоритетных объектов, подведомственных управлению образования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2111100000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715,0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715,0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2111149999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715,0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715,0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2111149999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715,0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715,0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Дополнительное образование детей</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46 805,0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46 805,0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46 805,0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46 805,0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3. "Дополнительное образование детей в сфере образования"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1930000000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46 646,0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46 646,0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Улучшение условий для обеспечения детей услугами доступного и качественного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1931000000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46 646,0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46 646,0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Обеспечение деятельности организаций дополнительного образования детей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1931100000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46 646,0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46 646,0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1931149999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11 173,7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11 175,2</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1931149999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6 407,7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6 409,2</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1931149999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4 396,0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4 396,0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1931149999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800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370,0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370,0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1931172972</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35 472,3</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35 470,8</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1931172972</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35 472,3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35 470,8</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4. "Отдых, оздоровление и занятость детей"</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1940000000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159,0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159,0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1941000000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159,0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159,0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Трудоустройство несовершеннолетних</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1941100000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80,0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1941149999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1941149999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80,0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80,0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Организация летнего отдыха и оздоровления, в т.ч. плата за путевки в организациях летнего отдыха и оздоровления</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1941400000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79,0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79,0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1941449999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79,0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79,0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1941449999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79,0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79,0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Молодежная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15 876,7</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15 876,7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15 876,7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15 876,7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4. "Отдых, оздоровление и занятость детей"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1940000000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15 876,7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15 876,7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1941000000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15 876,7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15 876,7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Укрепление материально-технической базы муниципальных учреждений, оказывающих услуги по организации отдыха и оздоровления детей, в целях финансовой поддержки детского оздоровительного лагеря "Заря"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1941200000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601,0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601,0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Организация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 (Заря)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19412S2070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601,0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601,0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19412S2070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601,0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601,0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Организация летнего отдыха и оздоровления, в т.ч расходы по организации отдыха детей в каникулярное время на оплату стоимости набора продуктов питания в лагерях с дневным пребыванием детей</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1941300000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3 275,7</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3 275,7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19413S2080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3 275,7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3 275,7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19413S2080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3 275,7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3 275,7</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Организация летнего отдыха и оздоровления, в т.ч. плата за путевки в организациях летнего отдыха и оздоровления</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1941400000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12 000,0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12 000,0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1941449999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12 000,0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12 000,0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1941449999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7 372,0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7 372,0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1941449999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4 628,0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4 628,0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Другие вопросы в области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72 490,9</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70 236,0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71 372,9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69 111,0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5 "Обеспечение реализации муниципальной программы"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71 372,9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69 111,0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Решение вопросов местного значения в сфере образования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60 008,9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57 747,0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Обеспечение деятельности Управления образования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6 510,0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6 510,0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1 982,3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1 980,8</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1951149999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1 982,3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1 980,8</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1951172972</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4 527,7</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4 529,2</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1951172972</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4 527,7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4 529,2</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Обеспечение деятельности методического кабинета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1951200000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6 904,9</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6 643,0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2 904,9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2 643,0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1951249999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1 923,0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1 923,0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1951249999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961,9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700,0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1951249999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800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1951272972</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4 000,0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1951272972</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4 000,0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Организация и проведение мероприятий различных уровней в сфере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1951300000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1 800,0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1 800,0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1951349999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1 800,0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1 800,0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1951349999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847,0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847,0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1951349999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853,0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853,0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1951349999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300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Обеспечение деятельности централизованной бухгалтерии</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1951400000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35 000,0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33 000,0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1951449999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1951449999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4 760,0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4 760,0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1951449999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5 090,0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3 090,0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1951449999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800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150,0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1951472972</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25 000,0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1951472972</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25 000,0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25 000,0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Обеспечение деятельности учреждения для детей, нуждающихся в психолого-педагогической и медико-социальной реабилитации</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1951500000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9 794,0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9 794,0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1951549999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2 794,0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2 794,0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1951549999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1951549999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790,0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790,0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1951549999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800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1951572972</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7 000,0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1951572972</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7 000,0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7 000,0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2. Создание благоприятных и комфортных условий пребывания детей в 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1952000000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11 364,0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11 364,0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Мероприятия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1952200000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11 364,0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11 364,0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19522S2370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11 364,0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11 364,0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19522S2370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11 364,0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11 364,0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"Профилактика социально-негативных явлений в Нижнеудинском районе"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2200000000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518,0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525,0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5. "Профилактика клещевого энцефалита"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2250000000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518,0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525,0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Проведение иммунопрофилактики и мероприятий профилактическогго характера против клещевого энцефалита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2251000000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518,0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525,0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Вакцинация против клещевого энцефалита, акарицидная обработка территории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2251100000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518,0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525,0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2251149999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518,0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525,0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2251149999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518,0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525,0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2500000000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Освещение деятельности Администрации и ее структурных подразделений в СМИ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2511000000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Размещение информации в электронных СМИ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2511200000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2511249999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600,0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2511249999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600,0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600,0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44 547,9</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44 547,9</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Охрана семьи и детства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44 547,9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44 547,9</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44 547,9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44 547,9</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2. "Общее образование"</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1920000000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44 547,9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44 547,9</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3. Национальный проект "Демография"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192P000000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44 547,9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44 547,9</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Региональный проект "Финансовая поддержка семей при рождении детей"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1004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192P100000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44 547,9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44 547,9</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1004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192P173050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44 547,9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44 547,9</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192P173050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41 147,9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41 147,9</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903</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192P173050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600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3 400,0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3 400,0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УПРАВЛЕНИЕ ПО КУЛЬТУРЕ, СПОРТУ И МОЛОДЕЖНОЙ ПОЛИТИКЕ АДМИНИСТРАЦИИ МУНИЦИПАЛЬНОГО РАЙОНА МЦНИЦИПАЛЬНОГО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136 573,6</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134 612,8</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0100</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1 920,0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1 920,0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1 920,0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1 920,0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2500000000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1 920,0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1 920,0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Задача 1. Освещение деятельности Администрации и ее структурных подразделений в СМИ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2511000000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1 920,0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1 920,0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Публикация информации в прессе</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2511100000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1 920,0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1 920,0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2511149999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1 920,0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1 920,0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2511149999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1 920,0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1 920,0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ОБРАЗОВАНИЕ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0700</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72 627,0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76 112,0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Дополнительное образование детей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70 527,0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74 012,0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Ведомственная целевая программа "Энергосбережение и повышение энергетической эффективности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1400000000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1411000000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Установка приборов учета в организациях бюджетной сферы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1411100000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1411149999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1411149999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70 327,0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73 812,0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1. "Дополнительное образование в области искусств"</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3 700,0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3 200,0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Организация мероприятий, направленных на повышение уровня профессионального мастерства работников основного персонала в учреждениях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Семинары, мастер-классы, курсы повышения квалификации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2311100000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600,0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600,0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600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2. Организация мероприятий, направленных на выявление и поощрение граждан, проявивших выдающиеся способности в области искусств</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2312000000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Конкурсы профессионального мастерства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2312100000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2312149999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2312149999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182,0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182,0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2312149999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300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68,0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68,0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2312149999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600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Поощрение выдающихся граждан</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2312200000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2312249999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2312249999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2312249999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300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3. Организация мероприятий по укреплению материально-технической базы и ремонт имущества учреждений дополнительного образования с целью улучшения условий и повышения качества оказания услуг</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2313000000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2 500,0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Приобретение основных средств, для повышения качества и улучшения условий осуществления образовательного процесса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2313100000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2313149999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2313149999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1 000,0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Ремонт имущества учреждений дополнительного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2313200000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1 500,0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2313249999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1 500,0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2313249999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1 500,0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1 000,0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7.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66 627,0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70 612,0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Обеспечение деятельности Управления по культуре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66 627,0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70 612,0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Обеспечение деятельности подведомственных учреждений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64 354,0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64 930,0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35 354,0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35 930,0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2371149999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6 464,0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7 331,0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2371149999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3 760,0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2 469,0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600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25 000,0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26 000,0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800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130,0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130,0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2371172972</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29 000,0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29 000,0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2371172972</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29 000,0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29 000,0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Мероприятия перечня проектов народных инициатив</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2371700000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2 273,0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5 682,0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23717S2370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2 273,0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5 682,0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23717S2370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2 273,0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5 682,0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Молодежная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2 100,0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2 100,0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"Профилактика социально-негативных явлений в Нижнеудинском районе"</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1. "Профилактика наркомании"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Проведение семинаров, мастер-классов и консультаций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2211100000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2211149999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2211149999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2. Формирование негативного отношения в обществе к немедицинскому потреблению наркотиков через антинаркотическую пропаганду и проведение комплекса мероприятий, направленных на формирование здорового образа жизни</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2212000000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Проведение профилактических и пропагандистских мероприятий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2212100000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2212149999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2212149999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250,0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3. Прогнозирование развития наркоситуации, организация и проведение комплекса мероприятий по профилактике социально-негативных явлений среди несовершеннолетних и молодежи, содействие развитию системы раннего выявления незаконных потребителей наркотиков</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2213000000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Социально-психологическое тестирование и мониторинг</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2213100000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2213149999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2213149999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250,0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1 550,0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1 550,0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5. "Патриотическое воспитание"</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2350000000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1 200,0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Организация мероприятий патриотической направленности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2351000000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1 200,0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Информационно-просветительские, культурно-массовые и спортивные мероприятия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2351100000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1 200,0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2351149999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1 200,0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2351149999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1 200,0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1 200,0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6. "Молодежная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2360000000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Организация мероприятий, направленных на реализацию интеллектуального и духовного потенциала молодежи в интересах общества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2361000000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Информационно-просветительские, культурно-массовые и спортивные мероприятия для молодежи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2361100000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2361149999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2361149999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2361149999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0707</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2361149999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300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25,0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КУЛЬТУРА, КИНЕМАТОГРАФИЯ</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0800</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42 142,6</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38 676,8</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Культура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28 401,6</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24 518,8</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Муниципальная программа "Доступная среда для маломобильных групп населения""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2100000000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Повышение уровня доступности приоритетных объектов и услуг в учреждениях, подведомственных Управлению по культуре, для маломобильных групп населения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2112000000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Реконструкция входов, в т.ч. С устройством пандусов приоритетных объектов, подведомственных управлению по культуре</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2112100000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2112149999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150,0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2112149999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pPr>
            <w:r w:rsidRPr="001619DE">
              <w:t>150,0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28 251,6</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24 368,8</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Подпрограмма 2. "Библиотечное обслуживание"</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2320000000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551,6</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551,6</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0"/>
              <w:rPr>
                <w:b/>
                <w:bCs/>
                <w:iCs/>
              </w:rPr>
            </w:pPr>
            <w:r w:rsidRPr="001619DE">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2321000000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0"/>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0"/>
              <w:rPr>
                <w:b/>
                <w:bCs/>
                <w:iCs/>
              </w:rPr>
            </w:pPr>
            <w:r w:rsidRPr="001619DE">
              <w:rPr>
                <w:b/>
                <w:bCs/>
                <w:iCs/>
              </w:rPr>
              <w:t>20,0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Семинары, мастер-классы, курсы повышения квалификации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2321100000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2321149999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2321149999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2321149999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2. Организация библиотечно-информационных мероприятий для населения</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2322000000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Информационно-просветительские мероприятия для населения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2322100000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2322149999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2322149999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3. Организация мероприятий по укреплению материально-технической базы МЦБ с целью улучшения условий и повышения качества оказания услуг</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2323000000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431,6</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431,6</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Приобретение программного обеспечения и электронных сетевых ресурсов</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2323100000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2323149999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2323149999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80,0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80,0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Пополнение книжного фонда, подписка на периодические издания</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2323200000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201,6</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201,6</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2323249999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2323249999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Комплектование книжных фондовмуниципальных общедоступных библиоте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23232S2102</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101,6</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101,6</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23232S2102</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101,6</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101,6</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Приобретение основных средств и ремонт имущества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2323300000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2323349999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2323349999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150,0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3. "Самодеятельное народное творчество"</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2330000000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1 599,2</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3. Организация мероприятий по укреплению материально-технической базы РЦНТиД с целью улучшения условий и повышения качества оказания услуг</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2333000000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1 599,2</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Приобретение основных средств для улучшения условий и повышения качества организации культурно-массовых мероприятий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2333100000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1 599,2</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Развитие домов культуры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23331S2110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1 599,2</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23331S2110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1 599,2</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7.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27 700,0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22 218,0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Обеспечение деятельности Управления по культуре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27 700,0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22 218,0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Обеспечение деятельности подведомственных учреждений культуры - дома культуры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19 264,0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17 198,0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10 264,0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8 198,0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7 135,0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5 957,0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3 032,0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2 144,0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800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97,0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97,0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2371272972</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9 000,0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9 000,0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2371272972</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9 000,0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9 000,0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Обеспечение деятельности подведомственных учреждений - библиотеки</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2371300000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5 027,0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5 020,0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2371349999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3 027,0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3 020,0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2371349999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2 578,0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2 670,0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2371349999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427,0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328,0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2371349999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800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22,0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22,0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2371372972</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2 000,0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2371372972</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2 000,0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Мероприятия перечня проектов народных инициатив</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2371700000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3 409,0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23717S2370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3 409,0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23717S2370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3 409,0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Другие вопросы в области культуры, кинематографии</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13 741,0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14 158,0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"Развитие некоммерческого сектора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2000000000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Развитие механизмов оказания поддержки социально ориентированным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2011000000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Организация конкурсов на получение грантов</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2011100000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2011149999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600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2 000,0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"Профилактика социально-негативных явлений в Нижнеудинском районе"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2200000000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380,0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380,0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2. "Профилактика правонарушений"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2220000000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120,0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120,0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Создание предпосылок для обеспечения безопасной среды проживания жителей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2221000000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Приобретение, установка и обслуживание оборудования систем видеонаблюдения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2221100000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2221149999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2221149999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2222000000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Информационно-профилактические мероприятия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2222100000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2222149999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2222149999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70,0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70,0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3. "Профилактика ВИЧ инфекции, СПИД"</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2230000000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Увеличение числа молодежи ежегодно вовлекаемой в мероприятия, направленные на профилактику ВИЧ-инспекций и СПИДа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2231000000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Информационно-профилактические мероприятия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2231100000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2231149999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2231149999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6. "Профилактика туберкулеза"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2260000000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160,0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160,0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Предупреждение дальнейшего распространения заболеваемости туберкулезом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2261000000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160,0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160,0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Мотивирование населения к прохождению обследования, лечения и профилактики туберкулеза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2261100000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160,0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160,0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Мотивирование населения к прохождению обследования, лечения и профилактики туберкулеза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2261149999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160,0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160,0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2261149999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160,0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160,0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7. "Профилактика алкоголизма и табакокурения"</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2270000000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Пропаганда здорового образа жизни в муниципальных образованиях Нижнеудинского района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2271000000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Организация информационно-профилактических мероприятий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2271100000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2271149999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2271149999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10 961,0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11 378,0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3. "Самодеятельное народное творчество"</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2330000000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2331000000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Семинары, мастер-классы, конкурсы и курсы повышения квалификации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2331100000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2331149999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2331149999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2331149999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2. Организация информационно-просветительских и культурно-массовых мероприятий, фестивалей и смотров народного творчества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2332000000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450,0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Информационно-просветительские и культурно-массовые мероприятия для населения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2332100000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2332149999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2332149999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2332149999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3. Организация мероприятий по укреплению материально-технической базы РЦНТиД с целью улучшения условий и повышения качества оказания услуг</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2333000000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Приобретение основных средств для улучшения условий и повышения качества организации культурно-массовых мероприятий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2333100000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2333149999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2333149999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250,0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Ремонт имущества учреждений культуры</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2333200000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2333249999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2333249999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250,0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7.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9 961,0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10 378,0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Обеспечение деятельности Управления по культуре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9 961,0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10 378,0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Обеспечение деятельности Управления по культуре</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2371400000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2 726,0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2 788,0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2371449999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2 726,0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2 788,0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2371449999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2 698,0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2 760,0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2371449999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16,0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16,0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2371449999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800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12,0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12,0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Обеспечение деятельности МКУ ЦОУ</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2371600000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7 235,0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7 590,0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2371649999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4 235,0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4 590,0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2371649999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3 499,0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3 823,0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2371649999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726,0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757,0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2371649999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800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2371672972</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3 000,0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2371672972</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3 000,0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"Здоровье"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2400000000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Создание благоприятных условий для привлечения молодых специалистов в медицинские учреждения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2411000000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Предоставление молодым специалистам ежемесячного пособия в первый год работы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2411200000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2411249999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0804</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2411249999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300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1 700,0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1 700,0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1 600,0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1 600,0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"Здоровье"</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2400000000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Создание благоприятных условий для привлечения молодых специалистов в медицинские учреждения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2411000000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Предоставление молодым специалистам единовременных "подъемных" выплат</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2411100000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2411149999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2411149999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300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2. Создание условий для повышения качества медицинского обслуживания</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2412000000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Приобретение имущества для оказания медицинской помощи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2412100000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2412149999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2412149999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"Молодым специалистам - доступное жилье"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2600000000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1 000,0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Оказание поддержки молодым специалистам в решении жилищной проблемы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2611000000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Предоставление молодым специалистам социальных выплат на приобретение жилья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2611100000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2611149999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2611149999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300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1 000,0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Другие вопросы в области социальной политики</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"Профилактика социально-негативных явлений в Нижнеудинском районе"</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4. "Профилактика социального сиротства, беспризорности, безнадзорности и правонарушений несовершеннолетних"</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2240000000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2241000000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Проведение конкурсов среди субъектов профилактики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2241100000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2241149999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2241149999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2. Предоставление адресной поддержки семьям, имеющим детей, находящимся в трудной жизненной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2242000000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90,0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90,0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Оказание адресной поддержки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2242100000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90,0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90,0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2242149999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90,0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90,0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2242149999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90,0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90,0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ФИЗИЧЕСКАЯ КУЛЬТУРА И СПОРТ</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1100</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18 184,0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16 204,0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Физическая культура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15 424,0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15 004,0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"Профилактика социально-негативных явлений в Нижнеудинском районе"</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5. "Профилактика клещевого энцефалита"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2250000000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Проведение иммунопрофилактики и мероприятий профилактическогго характера против клещевого энцефалита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2251000000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Вакцинация против клещевого энцефалита, акарицидная обработка территории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2251100000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2251149999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1101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2251149999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15 374,0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14 954,0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7. "Обеспечение реализации Программы"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15 374,0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14 954,0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Обеспечение деятельности Управления по культуре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15 374,0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14 954,0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Обеспечение деятельности учреждений физической культуры и спорта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2371500000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15 374,0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14 954,0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2371549999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8 374,0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7 954,0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1101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2371549999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5 572,0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6 090,0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1101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2371549999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2 752,0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1 814,0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1101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2371549999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800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2371572972</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7 000,0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1101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2371572972</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7 000,0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7 000,0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Другие вопросы в области физической культуры и спорта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2 760,0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"Культура, спорт и молодежная политика Нижнеудинского района"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2 760,0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4. "Физическая культура и спорт"</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2340000000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2 760,0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Организация мероприятий, направленных на повышение уровня профессионального мастерства работников основного персонала СШ, учителей физической культуры общеобразовательных организаций и специалистов по спорту в муниципальных образованиях Нижнеудинского района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2341000000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Семинары, мастер-классы, курсы повышения квалификации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2341100000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2341149999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2341149999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2341149999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2. Организация спортивных мероприятий в муниципальных образованиях</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2342000000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Соревнования по видам спорта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2342100000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2342149999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2342149999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2342149999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600,0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600,0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3. Организация мероприятий, направленных на укрепление материально-технической базы СШ и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2343000000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370,0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370,0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Приобретение спортивного инвентаря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2343100000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2343149999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2343149999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23431S2850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23431S2850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Приобретение основных средств и ремонт имущества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2343200000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220,0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220,0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2343249999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220,0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220,0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2343249999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220,0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220,0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4.Развитие спортивной инфраструктуры в муниципальных образованиях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2344000000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1 560,0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Строительство спортивных объектов</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2344100000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1 560,0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2344149999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1 560,0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904</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1105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2344149999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1 560,0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КОМИТЕТ ПО УПРАВЛЕНИЮ ИМУЩЕСТВОМ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185 976,8</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142 616,4</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0100</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7 865,9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7 899,1</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7 865,9</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7 899,1</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6 863,8</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6 897,0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613,8</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647,0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Обеспечение проведения инвентаризации и оценки муниципального имущества, находящегося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220,5</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252,0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Выполнение работ по технической инвентаризации объектов недвижимого имущества, проведение оценки объектов недвижимого имущества, в т.ч. Земельных участков</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1111100000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220,5</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252,0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220,5</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252,0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1111149999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220,5</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252,0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2. Обеспечение формирования земельных участков</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1112000000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358,3</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360,0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Выполнение кадастровых работ по формированию земельных участков, постановка на государственных кадастровый учет</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1112100000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358,3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360,0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1112149999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358,3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360,0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1112149999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358,3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360,0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4. Публикация в СМИ информации о реализации муниципального имущества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1114000000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Публикация в СМИ информации о проведении аукционов по продаже муниципального имущества, земельных участков</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1114100000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1114149999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35,0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1114149999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35,0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1120000000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6 250,0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6 250,0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Исполнение муниципальных функций в сфере управления муниципальным имуществом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1121000000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6 250,0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6 250,0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Финансовое, материально-техническое, социально-бытовое обеспечение деятельности Комитета по управлению муниципальным имуществом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1121100000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6 250,0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6 250,0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1121149999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6 250,0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6 250,0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1121149999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5 500,0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5 500,0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1121149999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550,0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1121149999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800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2500000000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240,0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240,0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1. Освещение деятельности Администрации и ее структурных подразделений в СМИ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2511000000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240,0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240,0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Размещение информации в электронных СМИ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2511200000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240,0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240,0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2511249999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240,0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240,0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2511249999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240,0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240,0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762,1</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762,1</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4010000000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762,1</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762,1</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4014000000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762,1</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762,1</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4014100000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762,1</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762,1</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40141М9992</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762,1</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762,1</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40141М9992</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660,1</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660,1</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0113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40141М9992</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102,0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102,0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0400</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56 816,1</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57 751,1</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Сельское хозяйство и рыболовство</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0405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806,4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806,4</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0405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4000000000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806,4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806,4</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0405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4010000000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806,4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806,4</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0405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4014000000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806,4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806,4</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0405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4014200000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806,4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806,4</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0405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4014273120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806,4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806,4</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0405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4014273120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806,4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806,4</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Транспорт</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0408</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4 981,7</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4 981,7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Муниципальная программа "Жизнеобеспечение коренных малочисленных народов - тофаларов в Нижнеудинском районе"</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0408</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1600000000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4 981,7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4 981,7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Задача 2. Организация доставки грузов в населенные пункты Тофаларии автотранспортом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0408</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1612000000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4 831,7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4 831,7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Организация транспортных услуг по доставке нефтепродуктов, дизельных электростанций, запасных частей и материалов для ремонта дизельных электростанций, прочих грузов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0408</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1612100000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4 831,7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4 831,7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rPr>
                <w:b/>
                <w:bCs/>
                <w:iCs/>
              </w:rPr>
            </w:pPr>
            <w:r w:rsidRPr="001619DE">
              <w:rPr>
                <w:b/>
                <w:bCs/>
                <w:iCs/>
              </w:rPr>
              <w:t>Компенсация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0408</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16121S2190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4 831,7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rPr>
                <w:b/>
                <w:bCs/>
                <w:iCs/>
              </w:rPr>
            </w:pPr>
            <w:r w:rsidRPr="001619DE">
              <w:rPr>
                <w:b/>
                <w:bCs/>
                <w:iCs/>
              </w:rPr>
              <w:t>4 831,7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outlineLvl w:val="1"/>
            </w:pPr>
            <w:r w:rsidRPr="001619DE">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0408</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16121S2190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outlineLvl w:val="1"/>
            </w:pPr>
            <w:r w:rsidRPr="001619DE">
              <w:t>800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4 831,7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outlineLvl w:val="1"/>
            </w:pPr>
            <w:r w:rsidRPr="001619DE">
              <w:t>4 831,7</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Задача 3. Организация транспортного обслуживания авиатранспортом</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0408</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1613000000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150,0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Компенсация услуг по перевозке тел умерших из г. Нижнеудинска в населенные пункты Тофаларии авиатранспортом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0408</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1613200000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0408</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1613249999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0408</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1613249999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150,0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150,0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Дорожное хозяйство (дорожные фонды)</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0409</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19 428,0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20 363,0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Муниципальная программа "Развитие автомобильных дорог общего пользования местного значения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0409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1500000000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19 428,0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20 363,0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Задача 1. Увеличение протяженности автомобильных дорог соответствующих нормативным требованиям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0409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1511000000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19 428,0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20 363,0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ПИР, проектно-сметная документация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0409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1511100000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4 000,0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0409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1511149999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4 000,0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0409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1511149999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4 000,0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2 000,0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Реконструкция, капитальный ремонт автомобильных дорог</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0409</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1511200000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300,0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3 350,0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0409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1511249999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300,0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3 350,0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0409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1511249999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300,0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3 350,0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Содержание автомобильных дорог и автозимников</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0409</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1511300000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15 128,0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15 013,0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0409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1511349999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15 128,0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15 013,0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0409</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1511349999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15 128,0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15 013,0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Другие вопросы в области национальной экономики</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0412</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31 600,0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31 600,0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0412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1100000000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31 600,0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31 600,0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0412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1120000000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31 600,0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31 600,0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Задача 1. Исполнение муниципальных функций в сфере управления муниципальным имуществом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0412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1121000000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31 600,0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31 600,0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0412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1121200000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31 600,0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31 600,0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0412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1121249999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31 600,0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31 600,0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0412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1121249999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22 000,0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22 000,0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0412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1121249999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9 400,0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9 400,0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0412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1121249999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800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200,0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200,0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ЖИЛИЩНО-КОММУНАЛЬНОЕ ХОЗЯЙСТВО</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0500</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95 793,8</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58 565,2</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Жилищное хозяйство</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191,2</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1100000000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191,2</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1110000000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191,2</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Задача 3. Содержание имущества, находящегося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1113000000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191,2</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Взносы на капитальный ремонт имущества, находящегося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1113100000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191,2</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1113149999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191,2</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0501</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1113149999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191,2</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200,0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Коммунальное хозяйство</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0502</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94 102,6</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52 065,2</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Ведомственная целевая программа "Энергосбережение и повышение энергетической эффективности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1400000000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42 037,4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Задача 2. Создание условий для использования возобновляемых и (или) вторичных энергетических ресурсов, эффективного использования местных видов топлива и повышения эффективности энергоснабжения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1412000000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42 037,4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Реконструкция системы электроснабжения населенных пунктов Тофаларии д.Нерха, с.Алыгджер, с. Верхняя Гутара со строительством генерирующих объектов на основе возобновляемых источников энергии с.Верхняя Гутара Нижнеудинского района Иркутской области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1412400000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42 037,4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 и на содействие развитию и модернизации электроэнергетики в Иркутской области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14124S2954</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42 037,4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0502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14124S2954</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400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42 037,4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Муниципальная программа "Жизнеобеспечение коренных малочисленных народов - тофаларов в Нижнеудинском районе"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0502</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1600000000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52 065,2</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52 065,2</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Задача 1. Организация в границах муниципального района электроснабжения поселений Тофаларии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1611000000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52 065,2</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52 065,2</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Приобретение, отпуск и хранение нефтепродуктов для муниципальных учреждений, осуществляющих деятельность в населенных пунктах Тофаларии, а также на содержание и обслуживание дизельных электростанций, находящихся на балансе муниципальных учреждений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1611100000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49 576,7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49 576,7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Приобретение, отпуск и хранение нефтепродуктов для муниципальных учреждений, а также содержание и обслуживание дизельных электростанций, находящихся на балансе муниципальных учреждений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16111S2170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49 576,7</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49 576,7</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0502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16111S2170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12 693,3</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12 693,3</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0502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16111S2170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36 883,4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36 883,4</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Приобретение дизельных электростанций, запасных частей и материалов для ремонта дизельных электростанций в населенных пунктах Тофаларии</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0502</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1611200000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2 488,5</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2 488,5</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Приобретение дизельных электростанций, запасных частей и материалов для ремонта дизельных элетростанций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16112S2180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2 488,5</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2 488,5</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0502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16112S2180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2 488,5</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2 488,5</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Благоустройство</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1 500,0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6 300,0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Муниципальная программа "Развитие автомобильных дорог общего пользования местного значения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1500000000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4 800,0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Задача 3. Строительство искусственных сооружений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1513000000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4 800,0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Строительство пешеходного моста через р. Уда в д. Заречте Нижнеудинского района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1513200000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4 800,0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1513249999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4 800,0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0503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1513249999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400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4 800,0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Муниципальная программа "Охрана окружающей среды на территории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1800000000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1 500,0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1 500,0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Задача1. Снижение уровня загрязненности твердыми коммунальными отходами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1811000000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1 500,0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1 500,0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Выполнение маркшейдерских работ несанкционированных свалок ТКО на земельных участках сельских поселений и земельных участках, государственная собственность которых на которых не разграничена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1811200000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300,0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300,0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1811249999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300,0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300,0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0503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1811249999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300,0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300,0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Ликвидация несанкионированных свалок ТКО на земельных участках сельских поселений и земельных участках, государственная собственность которых не разграничена</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0503</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1811300000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1 200,0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1 200,0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0503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1811349999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1 200,0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1 200,0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0503</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1811349999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1 200,0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1 200,0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ОХРАНА ОКРУЖАЮЩЕЙ СРЕДЫ</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0600</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Другие вопросы в области охраны окружающей среды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0605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Муниципальная программа "Охрана окружающей среды на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0605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1800000000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Задача1. Снижение уровня загрязненности твердыми коммунальными отходами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0605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1811000000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Экологическое воспитание и формирование экологической культуры в области обращения с твердыми коммунальными отходами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0605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1811100000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0605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1811149999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0605</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1811149999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1,0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1,0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ОБРАЗОВАНИЕ</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0700</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25 500,0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18 400,0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Общее образование</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25 500,0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18 400,0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1100000000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18 400,0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18 400,0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1120000000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18 400,0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18 400,0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Задача 1. Исполнение муниципальных функций в сфере управления муниципальным имуществом</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1121000000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18 400,0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18 400,0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1121200000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18 400,0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18 400,0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1121249999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18 400,0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18 400,0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1121249999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18 400,0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18 400,0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Муниципальная программа "Развитие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1900000000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7 100,0</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Подпрограмма 5 "Обеспечение реализации муниципальной программы"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1950000000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7 100,0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Задача 2. Создание благоприятных и комфортных условий пребывания детей в образовательных организациях</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1952000000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7 100,0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Проведение капитального, текущего ремонта зданий и сооружений муниципальных образовательных организаций, разработка ПСД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1952100000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7 100,0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1952149999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7 100,0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0,0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905</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0702</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1952149999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400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7 100,0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0,0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КОНТРОЛЬНО-СЧЕТНАЯ ПАЛАТА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906</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2 911,5</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2 911,5</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906</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0100</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2 911,5</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2 911,5</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906</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2 911,5</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2 911,5</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906</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4000000000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2 911,5</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2 911,5</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906</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4010000000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2 911,5</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2 911,5</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Обеспечение деятельности Контрольно-счетной палаты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906</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4013000000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1 770,4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1 770,4</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Обеспечение деятельности председателя Контрольно-счетной палаты</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906</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4013100000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1 770,4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1 770,4</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906</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4013149999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1 770,4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1 770,4</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906</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4013149999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1 765,4</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1 765,4</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906</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4013149999</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5,0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5,0</w:t>
            </w:r>
          </w:p>
        </w:tc>
      </w:tr>
      <w:tr w:rsidR="00302ECE" w:rsidRPr="001619DE" w:rsidTr="00F22F89">
        <w:trPr>
          <w:gridAfter w:val="1"/>
          <w:wAfter w:w="392" w:type="dxa"/>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Межбюджетные трансферты на исполнение переданных полномочий</w:t>
            </w:r>
          </w:p>
        </w:tc>
        <w:tc>
          <w:tcPr>
            <w:tcW w:w="762"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906</w:t>
            </w:r>
          </w:p>
        </w:tc>
        <w:tc>
          <w:tcPr>
            <w:tcW w:w="86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4014000000</w:t>
            </w:r>
          </w:p>
        </w:tc>
        <w:tc>
          <w:tcPr>
            <w:tcW w:w="7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1 141,1</w:t>
            </w:r>
          </w:p>
        </w:tc>
        <w:tc>
          <w:tcPr>
            <w:tcW w:w="1213" w:type="dxa"/>
            <w:tcBorders>
              <w:top w:val="single" w:sz="4" w:space="0" w:color="auto"/>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1 141,1</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906</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4014100000</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1 141,1</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1 141,1</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pPr>
              <w:rPr>
                <w:b/>
                <w:bCs/>
                <w:iCs/>
              </w:rPr>
            </w:pPr>
            <w:r w:rsidRPr="001619DE">
              <w:rPr>
                <w:b/>
                <w:bCs/>
                <w:iCs/>
              </w:rPr>
              <w:t>МБТ на исполнение полномочий контрольно-счетных органов поселений</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906</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40141М9995</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rPr>
                <w:b/>
                <w:bCs/>
                <w:iCs/>
              </w:rPr>
            </w:pPr>
            <w:r w:rsidRPr="001619DE">
              <w:rPr>
                <w:b/>
                <w:bCs/>
                <w:iCs/>
              </w:rPr>
              <w:t> </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1 141,1</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rPr>
                <w:b/>
                <w:bCs/>
                <w:iCs/>
              </w:rPr>
            </w:pPr>
            <w:r w:rsidRPr="001619DE">
              <w:rPr>
                <w:b/>
                <w:bCs/>
                <w:iCs/>
              </w:rPr>
              <w:t>1 141,1</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906</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40141М9995</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100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1 052,0</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1 052,0</w:t>
            </w:r>
          </w:p>
        </w:tc>
      </w:tr>
      <w:tr w:rsidR="00302ECE" w:rsidRPr="001619DE" w:rsidTr="00F22F89">
        <w:trPr>
          <w:gridAfter w:val="1"/>
          <w:wAfter w:w="392" w:type="dxa"/>
          <w:trHeight w:val="170"/>
        </w:trPr>
        <w:tc>
          <w:tcPr>
            <w:tcW w:w="3612" w:type="dxa"/>
            <w:tcBorders>
              <w:top w:val="nil"/>
              <w:left w:val="single" w:sz="4" w:space="0" w:color="auto"/>
              <w:bottom w:val="single" w:sz="4" w:space="0" w:color="auto"/>
              <w:right w:val="single" w:sz="4" w:space="0" w:color="auto"/>
            </w:tcBorders>
            <w:shd w:val="clear" w:color="auto" w:fill="auto"/>
          </w:tcPr>
          <w:p w:rsidR="00302ECE" w:rsidRPr="001619DE" w:rsidRDefault="00302ECE" w:rsidP="00302ECE">
            <w:r w:rsidRPr="001619DE">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906</w:t>
            </w:r>
          </w:p>
        </w:tc>
        <w:tc>
          <w:tcPr>
            <w:tcW w:w="86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0106</w:t>
            </w:r>
          </w:p>
        </w:tc>
        <w:tc>
          <w:tcPr>
            <w:tcW w:w="1305"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40141М9995</w:t>
            </w:r>
          </w:p>
        </w:tc>
        <w:tc>
          <w:tcPr>
            <w:tcW w:w="740" w:type="dxa"/>
            <w:tcBorders>
              <w:top w:val="nil"/>
              <w:left w:val="nil"/>
              <w:bottom w:val="single" w:sz="4" w:space="0" w:color="auto"/>
              <w:right w:val="single" w:sz="4" w:space="0" w:color="auto"/>
            </w:tcBorders>
            <w:shd w:val="clear" w:color="auto" w:fill="auto"/>
          </w:tcPr>
          <w:p w:rsidR="00302ECE" w:rsidRPr="001619DE" w:rsidRDefault="00302ECE" w:rsidP="00302ECE">
            <w:pPr>
              <w:jc w:val="center"/>
            </w:pPr>
            <w:r w:rsidRPr="001619DE">
              <w:t>200</w:t>
            </w:r>
          </w:p>
        </w:tc>
        <w:tc>
          <w:tcPr>
            <w:tcW w:w="1240"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89,1</w:t>
            </w:r>
          </w:p>
        </w:tc>
        <w:tc>
          <w:tcPr>
            <w:tcW w:w="1213" w:type="dxa"/>
            <w:tcBorders>
              <w:top w:val="nil"/>
              <w:left w:val="nil"/>
              <w:bottom w:val="single" w:sz="4" w:space="0" w:color="auto"/>
              <w:right w:val="single" w:sz="4" w:space="0" w:color="auto"/>
            </w:tcBorders>
            <w:shd w:val="clear" w:color="auto" w:fill="auto"/>
          </w:tcPr>
          <w:p w:rsidR="00302ECE" w:rsidRPr="001619DE" w:rsidRDefault="00302ECE" w:rsidP="00302ECE">
            <w:pPr>
              <w:jc w:val="right"/>
            </w:pPr>
            <w:r w:rsidRPr="001619DE">
              <w:t>89,1</w:t>
            </w:r>
          </w:p>
        </w:tc>
      </w:tr>
      <w:tr w:rsidR="00F22F89" w:rsidRPr="001619DE" w:rsidTr="00F22F89">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F89" w:rsidRPr="001619DE" w:rsidRDefault="00F22F89" w:rsidP="00302ECE">
            <w:pPr>
              <w:rPr>
                <w:b/>
                <w:bCs/>
              </w:rPr>
            </w:pPr>
            <w:r w:rsidRPr="001619DE">
              <w:rPr>
                <w:b/>
                <w:bCs/>
              </w:rPr>
              <w:t>ВСЕГО:</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F22F89" w:rsidRPr="001619DE" w:rsidRDefault="00F22F89" w:rsidP="00302ECE">
            <w:pPr>
              <w:jc w:val="center"/>
              <w:rPr>
                <w:b/>
                <w:bCs/>
              </w:rPr>
            </w:pPr>
            <w:r w:rsidRPr="001619DE">
              <w:rPr>
                <w:b/>
                <w:bCs/>
              </w:rPr>
              <w:t> </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F22F89" w:rsidRPr="001619DE" w:rsidRDefault="00F22F89" w:rsidP="00302ECE">
            <w:pPr>
              <w:jc w:val="center"/>
              <w:rPr>
                <w:b/>
                <w:bCs/>
              </w:rPr>
            </w:pPr>
            <w:r w:rsidRPr="001619DE">
              <w:rPr>
                <w:b/>
                <w:bCs/>
              </w:rPr>
              <w:t> </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F22F89" w:rsidRPr="001619DE" w:rsidRDefault="00F22F89" w:rsidP="00302ECE">
            <w:pPr>
              <w:jc w:val="center"/>
              <w:rPr>
                <w:b/>
                <w:bCs/>
              </w:rPr>
            </w:pPr>
            <w:r w:rsidRPr="001619DE">
              <w:rPr>
                <w:b/>
                <w:bCs/>
              </w:rPr>
              <w:t> </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F22F89" w:rsidRPr="001619DE" w:rsidRDefault="00F22F89" w:rsidP="00302ECE">
            <w:pPr>
              <w:jc w:val="center"/>
              <w:rPr>
                <w:b/>
                <w:bCs/>
              </w:rPr>
            </w:pPr>
            <w:r w:rsidRPr="001619DE">
              <w:rPr>
                <w:b/>
                <w:bCs/>
              </w:rPr>
              <w:t> </w:t>
            </w:r>
          </w:p>
        </w:tc>
        <w:tc>
          <w:tcPr>
            <w:tcW w:w="1240" w:type="dxa"/>
            <w:tcBorders>
              <w:top w:val="single" w:sz="4" w:space="0" w:color="auto"/>
              <w:left w:val="nil"/>
              <w:bottom w:val="single" w:sz="4" w:space="0" w:color="auto"/>
              <w:right w:val="single" w:sz="4" w:space="0" w:color="auto"/>
            </w:tcBorders>
            <w:shd w:val="clear" w:color="auto" w:fill="auto"/>
            <w:vAlign w:val="bottom"/>
          </w:tcPr>
          <w:p w:rsidR="00F22F89" w:rsidRPr="001619DE" w:rsidRDefault="00F22F89" w:rsidP="00302ECE">
            <w:pPr>
              <w:jc w:val="right"/>
              <w:rPr>
                <w:b/>
                <w:bCs/>
              </w:rPr>
            </w:pPr>
            <w:r w:rsidRPr="001619DE">
              <w:rPr>
                <w:b/>
                <w:bCs/>
              </w:rPr>
              <w:t>2 637 875,9</w:t>
            </w:r>
          </w:p>
        </w:tc>
        <w:tc>
          <w:tcPr>
            <w:tcW w:w="1213" w:type="dxa"/>
            <w:tcBorders>
              <w:top w:val="single" w:sz="4" w:space="0" w:color="auto"/>
              <w:left w:val="nil"/>
              <w:bottom w:val="single" w:sz="4" w:space="0" w:color="auto"/>
              <w:right w:val="single" w:sz="4" w:space="0" w:color="auto"/>
            </w:tcBorders>
            <w:shd w:val="clear" w:color="auto" w:fill="auto"/>
            <w:vAlign w:val="bottom"/>
          </w:tcPr>
          <w:p w:rsidR="00F22F89" w:rsidRPr="001619DE" w:rsidRDefault="00F22F89" w:rsidP="00302ECE">
            <w:pPr>
              <w:jc w:val="right"/>
              <w:rPr>
                <w:b/>
                <w:bCs/>
              </w:rPr>
            </w:pPr>
            <w:r w:rsidRPr="001619DE">
              <w:rPr>
                <w:b/>
                <w:bCs/>
              </w:rPr>
              <w:t>2 503 115,7</w:t>
            </w:r>
          </w:p>
        </w:tc>
        <w:tc>
          <w:tcPr>
            <w:tcW w:w="392" w:type="dxa"/>
          </w:tcPr>
          <w:p w:rsidR="00F22F89" w:rsidRPr="0013709A" w:rsidRDefault="00F22F89" w:rsidP="00F22F89">
            <w:pPr>
              <w:jc w:val="right"/>
              <w:rPr>
                <w:bCs/>
              </w:rPr>
            </w:pPr>
            <w:r w:rsidRPr="0013709A">
              <w:rPr>
                <w:bCs/>
              </w:rPr>
              <w:t>»;</w:t>
            </w:r>
          </w:p>
        </w:tc>
      </w:tr>
    </w:tbl>
    <w:p w:rsidR="00302ECE" w:rsidRDefault="00302ECE" w:rsidP="00C10C51">
      <w:pPr>
        <w:jc w:val="right"/>
      </w:pPr>
    </w:p>
    <w:p w:rsidR="00367122" w:rsidRDefault="00367122" w:rsidP="00C10C51">
      <w:pPr>
        <w:jc w:val="right"/>
      </w:pPr>
    </w:p>
    <w:p w:rsidR="00367122" w:rsidRDefault="00367122" w:rsidP="00C10C51">
      <w:pPr>
        <w:jc w:val="right"/>
      </w:pPr>
    </w:p>
    <w:p w:rsidR="00367122" w:rsidRPr="002C58E2" w:rsidRDefault="00367122" w:rsidP="00367122">
      <w:pPr>
        <w:pStyle w:val="ConsPlusTitle"/>
        <w:widowControl/>
        <w:jc w:val="both"/>
        <w:rPr>
          <w:b w:val="0"/>
          <w:sz w:val="20"/>
          <w:szCs w:val="20"/>
        </w:rPr>
      </w:pPr>
      <w:r w:rsidRPr="002C58E2">
        <w:rPr>
          <w:b w:val="0"/>
          <w:sz w:val="20"/>
          <w:szCs w:val="20"/>
        </w:rPr>
        <w:t>Начальник финансового управления</w:t>
      </w:r>
    </w:p>
    <w:p w:rsidR="00367122" w:rsidRPr="002C58E2" w:rsidRDefault="00367122" w:rsidP="00367122">
      <w:pPr>
        <w:pStyle w:val="ConsPlusTitle"/>
        <w:widowControl/>
        <w:jc w:val="both"/>
        <w:rPr>
          <w:b w:val="0"/>
          <w:sz w:val="20"/>
          <w:szCs w:val="20"/>
        </w:rPr>
      </w:pPr>
      <w:r w:rsidRPr="002C58E2">
        <w:rPr>
          <w:b w:val="0"/>
          <w:sz w:val="20"/>
          <w:szCs w:val="20"/>
        </w:rPr>
        <w:t xml:space="preserve">администрации муниципального района </w:t>
      </w:r>
    </w:p>
    <w:p w:rsidR="00367122" w:rsidRPr="002C58E2" w:rsidRDefault="00367122" w:rsidP="00367122">
      <w:pPr>
        <w:pStyle w:val="ConsPlusTitle"/>
        <w:widowControl/>
        <w:jc w:val="both"/>
        <w:rPr>
          <w:b w:val="0"/>
          <w:sz w:val="20"/>
          <w:szCs w:val="20"/>
        </w:rPr>
      </w:pPr>
      <w:r w:rsidRPr="002C58E2">
        <w:rPr>
          <w:b w:val="0"/>
          <w:sz w:val="20"/>
          <w:szCs w:val="20"/>
        </w:rPr>
        <w:t>муниципального образования</w:t>
      </w:r>
    </w:p>
    <w:p w:rsidR="00D7683A" w:rsidRDefault="00367122" w:rsidP="00367122">
      <w:pPr>
        <w:pStyle w:val="ConsPlusTitle"/>
        <w:widowControl/>
        <w:jc w:val="both"/>
        <w:rPr>
          <w:b w:val="0"/>
          <w:sz w:val="20"/>
          <w:szCs w:val="20"/>
        </w:rPr>
      </w:pPr>
      <w:r w:rsidRPr="002C58E2">
        <w:rPr>
          <w:b w:val="0"/>
          <w:sz w:val="20"/>
          <w:szCs w:val="20"/>
        </w:rPr>
        <w:t xml:space="preserve">«Нижнеудинский район»                                                         </w:t>
      </w:r>
      <w:r>
        <w:rPr>
          <w:b w:val="0"/>
          <w:sz w:val="20"/>
          <w:szCs w:val="20"/>
        </w:rPr>
        <w:t xml:space="preserve">                                           </w:t>
      </w:r>
      <w:r w:rsidRPr="002C58E2">
        <w:rPr>
          <w:b w:val="0"/>
          <w:sz w:val="20"/>
          <w:szCs w:val="20"/>
        </w:rPr>
        <w:t xml:space="preserve">                    </w:t>
      </w:r>
      <w:r>
        <w:rPr>
          <w:b w:val="0"/>
          <w:sz w:val="20"/>
          <w:szCs w:val="20"/>
        </w:rPr>
        <w:t xml:space="preserve">  </w:t>
      </w:r>
      <w:r w:rsidRPr="002C58E2">
        <w:rPr>
          <w:b w:val="0"/>
          <w:sz w:val="20"/>
          <w:szCs w:val="20"/>
        </w:rPr>
        <w:t xml:space="preserve">  </w:t>
      </w:r>
    </w:p>
    <w:p w:rsidR="00367122" w:rsidRDefault="00367122" w:rsidP="00367122">
      <w:pPr>
        <w:pStyle w:val="ConsPlusTitle"/>
        <w:widowControl/>
        <w:jc w:val="both"/>
        <w:rPr>
          <w:b w:val="0"/>
          <w:sz w:val="20"/>
          <w:szCs w:val="20"/>
        </w:rPr>
      </w:pPr>
      <w:r w:rsidRPr="002C58E2">
        <w:rPr>
          <w:b w:val="0"/>
          <w:sz w:val="20"/>
          <w:szCs w:val="20"/>
        </w:rPr>
        <w:t>Т.В.Минакова</w:t>
      </w:r>
    </w:p>
    <w:p w:rsidR="00367122" w:rsidRDefault="00367122" w:rsidP="00C10C51">
      <w:pPr>
        <w:jc w:val="right"/>
      </w:pPr>
    </w:p>
    <w:p w:rsidR="00C10C51" w:rsidRPr="00993B71" w:rsidRDefault="00C10C51" w:rsidP="00C10C51">
      <w:pPr>
        <w:jc w:val="right"/>
      </w:pPr>
      <w:r w:rsidRPr="00993B71">
        <w:t xml:space="preserve">Приложение </w:t>
      </w:r>
      <w:r>
        <w:t>11</w:t>
      </w:r>
    </w:p>
    <w:p w:rsidR="00C10C51" w:rsidRPr="00993B71" w:rsidRDefault="00C10C51" w:rsidP="00C10C51">
      <w:pPr>
        <w:jc w:val="right"/>
      </w:pPr>
      <w:r w:rsidRPr="00993B71">
        <w:t xml:space="preserve">к решению Думы  муниципального района </w:t>
      </w:r>
    </w:p>
    <w:p w:rsidR="00C10C51" w:rsidRPr="00993B71" w:rsidRDefault="00C10C51" w:rsidP="00C10C51">
      <w:pPr>
        <w:jc w:val="right"/>
      </w:pPr>
      <w:r w:rsidRPr="00993B71">
        <w:t>муниципального образования «Нижнеудинский район»</w:t>
      </w:r>
    </w:p>
    <w:p w:rsidR="00C10C51" w:rsidRPr="00993B71" w:rsidRDefault="00C10C51" w:rsidP="00C10C51">
      <w:pPr>
        <w:jc w:val="right"/>
      </w:pPr>
      <w:r w:rsidRPr="00993B71">
        <w:t xml:space="preserve">О внесении изменений и дополнений в решение Думы </w:t>
      </w:r>
    </w:p>
    <w:p w:rsidR="00C10C51" w:rsidRPr="00993B71" w:rsidRDefault="00C10C51" w:rsidP="00C10C51">
      <w:pPr>
        <w:jc w:val="right"/>
      </w:pPr>
      <w:r w:rsidRPr="00993B71">
        <w:t xml:space="preserve">муниципального района муниципального образования </w:t>
      </w:r>
    </w:p>
    <w:p w:rsidR="00C10C51" w:rsidRPr="00993B71" w:rsidRDefault="00C10C51" w:rsidP="00C10C51">
      <w:pPr>
        <w:jc w:val="right"/>
      </w:pPr>
      <w:r w:rsidRPr="00993B71">
        <w:t>«Нижнеудинский район» от 19.12.2019 г. № 48</w:t>
      </w:r>
      <w:r w:rsidRPr="00993B71">
        <w:rPr>
          <w:b/>
        </w:rPr>
        <w:t xml:space="preserve"> </w:t>
      </w:r>
      <w:r w:rsidRPr="00993B71">
        <w:t xml:space="preserve">«О бюджете </w:t>
      </w:r>
    </w:p>
    <w:p w:rsidR="00C10C51" w:rsidRPr="00993B71" w:rsidRDefault="00C10C51" w:rsidP="00C10C51">
      <w:pPr>
        <w:jc w:val="right"/>
      </w:pPr>
      <w:r w:rsidRPr="00993B71">
        <w:t xml:space="preserve">муниципального образования «Нижнеудинский район» </w:t>
      </w:r>
    </w:p>
    <w:p w:rsidR="00C10C51" w:rsidRPr="00993B71" w:rsidRDefault="00C10C51" w:rsidP="00C10C51">
      <w:pPr>
        <w:jc w:val="right"/>
      </w:pPr>
      <w:r w:rsidRPr="00993B71">
        <w:t>на 2020 год и на плановый период 2021 и 2022 годов»</w:t>
      </w:r>
    </w:p>
    <w:p w:rsidR="0049342F" w:rsidRPr="00445606" w:rsidRDefault="0049342F" w:rsidP="0049342F">
      <w:pPr>
        <w:jc w:val="right"/>
        <w:rPr>
          <w:sz w:val="24"/>
          <w:szCs w:val="24"/>
        </w:rPr>
      </w:pPr>
      <w:r>
        <w:t>от 24.12.2020г. № 62</w:t>
      </w:r>
    </w:p>
    <w:p w:rsidR="00C10C51" w:rsidRDefault="00C10C51" w:rsidP="00C10C51">
      <w:pPr>
        <w:jc w:val="right"/>
      </w:pPr>
    </w:p>
    <w:p w:rsidR="00C10C51" w:rsidRPr="00EA4896" w:rsidRDefault="00C10C51" w:rsidP="00C10C51">
      <w:pPr>
        <w:jc w:val="right"/>
      </w:pPr>
      <w:r>
        <w:t>«</w:t>
      </w:r>
      <w:r w:rsidRPr="00EA4896">
        <w:t>Приложение</w:t>
      </w:r>
      <w:r>
        <w:t xml:space="preserve"> 18</w:t>
      </w:r>
    </w:p>
    <w:p w:rsidR="00C10C51" w:rsidRDefault="00C10C51" w:rsidP="00C10C51">
      <w:pPr>
        <w:jc w:val="right"/>
      </w:pPr>
      <w:r w:rsidRPr="00EA4896">
        <w:t>к</w:t>
      </w:r>
      <w:r>
        <w:t xml:space="preserve"> </w:t>
      </w:r>
      <w:r w:rsidRPr="00EA4896">
        <w:t>решению</w:t>
      </w:r>
      <w:r>
        <w:t xml:space="preserve"> </w:t>
      </w:r>
      <w:r w:rsidRPr="00EA4896">
        <w:t>Думы</w:t>
      </w:r>
      <w:r>
        <w:t xml:space="preserve"> </w:t>
      </w:r>
    </w:p>
    <w:p w:rsidR="00C10C51" w:rsidRPr="00EA4896" w:rsidRDefault="00C10C51" w:rsidP="00C10C51">
      <w:pPr>
        <w:jc w:val="right"/>
      </w:pPr>
      <w:r>
        <w:t>муниципального района</w:t>
      </w:r>
    </w:p>
    <w:p w:rsidR="00C10C51" w:rsidRPr="00EA4896" w:rsidRDefault="00C10C51" w:rsidP="00C10C51">
      <w:pPr>
        <w:jc w:val="right"/>
      </w:pP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p>
    <w:p w:rsidR="00C10C51" w:rsidRPr="00EA4896" w:rsidRDefault="00C10C51" w:rsidP="00C10C5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C10C51" w:rsidRPr="00EA4896" w:rsidRDefault="00C10C51" w:rsidP="00C10C51">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C10C51" w:rsidRDefault="00C10C51" w:rsidP="00C10C51">
      <w:pPr>
        <w:jc w:val="right"/>
      </w:pPr>
      <w:r>
        <w:t>от 19.12.2019 г. № 48</w:t>
      </w:r>
    </w:p>
    <w:p w:rsidR="00C10C51" w:rsidRDefault="00C10C51" w:rsidP="00C10C51">
      <w:pPr>
        <w:jc w:val="right"/>
      </w:pPr>
    </w:p>
    <w:p w:rsidR="009D0B55" w:rsidRDefault="009D0B55" w:rsidP="009D0B55">
      <w:pPr>
        <w:jc w:val="center"/>
        <w:rPr>
          <w:b/>
        </w:rPr>
      </w:pPr>
      <w:r w:rsidRPr="002F0135">
        <w:rPr>
          <w:b/>
        </w:rPr>
        <w:t>Распределение</w:t>
      </w:r>
      <w:r>
        <w:rPr>
          <w:b/>
        </w:rPr>
        <w:t xml:space="preserve"> </w:t>
      </w:r>
      <w:r w:rsidRPr="002F0135">
        <w:rPr>
          <w:b/>
        </w:rPr>
        <w:t>бюджетных</w:t>
      </w:r>
      <w:r>
        <w:rPr>
          <w:b/>
        </w:rPr>
        <w:t xml:space="preserve"> </w:t>
      </w:r>
      <w:r w:rsidRPr="002F0135">
        <w:rPr>
          <w:b/>
        </w:rPr>
        <w:t>ассигнований</w:t>
      </w:r>
      <w:r>
        <w:rPr>
          <w:b/>
        </w:rPr>
        <w:t xml:space="preserve">, направляемых </w:t>
      </w:r>
      <w:r w:rsidRPr="002F0135">
        <w:rPr>
          <w:b/>
        </w:rPr>
        <w:t>на</w:t>
      </w:r>
      <w:r>
        <w:rPr>
          <w:b/>
        </w:rPr>
        <w:t xml:space="preserve"> </w:t>
      </w:r>
      <w:r w:rsidRPr="002F0135">
        <w:rPr>
          <w:b/>
        </w:rPr>
        <w:t>исполнение</w:t>
      </w:r>
      <w:r>
        <w:rPr>
          <w:b/>
        </w:rPr>
        <w:t xml:space="preserve"> </w:t>
      </w:r>
      <w:r w:rsidRPr="002F0135">
        <w:rPr>
          <w:b/>
        </w:rPr>
        <w:t>публичных</w:t>
      </w:r>
      <w:r>
        <w:rPr>
          <w:b/>
        </w:rPr>
        <w:t xml:space="preserve"> </w:t>
      </w:r>
      <w:r w:rsidRPr="002F0135">
        <w:rPr>
          <w:b/>
        </w:rPr>
        <w:t>нормативных</w:t>
      </w:r>
      <w:r>
        <w:rPr>
          <w:b/>
        </w:rPr>
        <w:t xml:space="preserve"> </w:t>
      </w:r>
      <w:r w:rsidRPr="002F0135">
        <w:rPr>
          <w:b/>
        </w:rPr>
        <w:t>обязательств</w:t>
      </w:r>
      <w:r>
        <w:rPr>
          <w:b/>
        </w:rPr>
        <w:t xml:space="preserve"> </w:t>
      </w:r>
      <w:r w:rsidRPr="002F0135">
        <w:rPr>
          <w:b/>
        </w:rPr>
        <w:t>на</w:t>
      </w:r>
      <w:r>
        <w:rPr>
          <w:b/>
        </w:rPr>
        <w:t xml:space="preserve"> 2020 </w:t>
      </w:r>
      <w:r w:rsidRPr="002F0135">
        <w:rPr>
          <w:b/>
        </w:rPr>
        <w:t>год</w:t>
      </w:r>
      <w:r>
        <w:rPr>
          <w:b/>
        </w:rPr>
        <w:t xml:space="preserve"> </w:t>
      </w:r>
      <w:r w:rsidRPr="002F0135">
        <w:rPr>
          <w:b/>
        </w:rPr>
        <w:t>(по</w:t>
      </w:r>
      <w:r>
        <w:rPr>
          <w:b/>
        </w:rPr>
        <w:t xml:space="preserve"> </w:t>
      </w:r>
      <w:r w:rsidRPr="002F0135">
        <w:rPr>
          <w:b/>
        </w:rPr>
        <w:t>главным</w:t>
      </w:r>
      <w:r>
        <w:rPr>
          <w:b/>
        </w:rPr>
        <w:t xml:space="preserve"> </w:t>
      </w:r>
      <w:r w:rsidRPr="002F0135">
        <w:rPr>
          <w:b/>
        </w:rPr>
        <w:t>распорядителям</w:t>
      </w:r>
      <w:r>
        <w:rPr>
          <w:b/>
        </w:rPr>
        <w:t xml:space="preserve"> </w:t>
      </w:r>
      <w:r w:rsidRPr="002F0135">
        <w:rPr>
          <w:b/>
        </w:rPr>
        <w:t>бюджетных</w:t>
      </w:r>
      <w:r>
        <w:rPr>
          <w:b/>
        </w:rPr>
        <w:t xml:space="preserve"> </w:t>
      </w:r>
      <w:r w:rsidRPr="002F0135">
        <w:rPr>
          <w:b/>
        </w:rPr>
        <w:t>средств)</w:t>
      </w:r>
    </w:p>
    <w:p w:rsidR="00C10C51" w:rsidRDefault="00C10C51" w:rsidP="00C10C51">
      <w:pPr>
        <w:jc w:val="right"/>
      </w:pPr>
    </w:p>
    <w:tbl>
      <w:tblPr>
        <w:tblW w:w="10124" w:type="dxa"/>
        <w:tblInd w:w="96" w:type="dxa"/>
        <w:tblLook w:val="0000" w:firstRow="0" w:lastRow="0" w:firstColumn="0" w:lastColumn="0" w:noHBand="0" w:noVBand="0"/>
      </w:tblPr>
      <w:tblGrid>
        <w:gridCol w:w="5052"/>
        <w:gridCol w:w="900"/>
        <w:gridCol w:w="800"/>
        <w:gridCol w:w="1216"/>
        <w:gridCol w:w="684"/>
        <w:gridCol w:w="1080"/>
        <w:gridCol w:w="392"/>
      </w:tblGrid>
      <w:tr w:rsidR="009D0B55" w:rsidRPr="009D0B55" w:rsidTr="00F22F89">
        <w:trPr>
          <w:gridAfter w:val="1"/>
          <w:wAfter w:w="392" w:type="dxa"/>
          <w:trHeight w:val="312"/>
        </w:trPr>
        <w:tc>
          <w:tcPr>
            <w:tcW w:w="50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0B55" w:rsidRPr="009D0B55" w:rsidRDefault="009D0B55" w:rsidP="009D0B55">
            <w:pPr>
              <w:jc w:val="center"/>
              <w:rPr>
                <w:bCs/>
              </w:rPr>
            </w:pPr>
            <w:r w:rsidRPr="009D0B55">
              <w:rPr>
                <w:bCs/>
              </w:rPr>
              <w:t>Наименование показателя</w:t>
            </w:r>
          </w:p>
        </w:tc>
        <w:tc>
          <w:tcPr>
            <w:tcW w:w="3600" w:type="dxa"/>
            <w:gridSpan w:val="4"/>
            <w:tcBorders>
              <w:top w:val="single" w:sz="4" w:space="0" w:color="auto"/>
              <w:left w:val="nil"/>
              <w:bottom w:val="single" w:sz="4" w:space="0" w:color="auto"/>
              <w:right w:val="nil"/>
            </w:tcBorders>
            <w:shd w:val="clear" w:color="auto" w:fill="auto"/>
            <w:vAlign w:val="center"/>
          </w:tcPr>
          <w:p w:rsidR="009D0B55" w:rsidRPr="009D0B55" w:rsidRDefault="009D0B55" w:rsidP="009D0B55">
            <w:pPr>
              <w:jc w:val="center"/>
              <w:rPr>
                <w:bCs/>
              </w:rPr>
            </w:pPr>
            <w:r w:rsidRPr="009D0B55">
              <w:rPr>
                <w:bCs/>
              </w:rPr>
              <w:t>КБК</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0B55" w:rsidRPr="009D0B55" w:rsidRDefault="009D0B55" w:rsidP="009D0B55">
            <w:pPr>
              <w:jc w:val="center"/>
              <w:rPr>
                <w:bCs/>
              </w:rPr>
            </w:pPr>
            <w:r w:rsidRPr="009D0B55">
              <w:rPr>
                <w:bCs/>
              </w:rPr>
              <w:t>Сумма (тыс. руб.)</w:t>
            </w:r>
          </w:p>
        </w:tc>
      </w:tr>
      <w:tr w:rsidR="009D0B55" w:rsidRPr="009D0B55" w:rsidTr="00F22F89">
        <w:trPr>
          <w:gridAfter w:val="1"/>
          <w:wAfter w:w="392" w:type="dxa"/>
          <w:trHeight w:val="312"/>
        </w:trPr>
        <w:tc>
          <w:tcPr>
            <w:tcW w:w="5052" w:type="dxa"/>
            <w:vMerge/>
            <w:tcBorders>
              <w:top w:val="single" w:sz="4" w:space="0" w:color="auto"/>
              <w:left w:val="single" w:sz="4" w:space="0" w:color="auto"/>
              <w:bottom w:val="single" w:sz="4" w:space="0" w:color="000000"/>
              <w:right w:val="single" w:sz="4" w:space="0" w:color="auto"/>
            </w:tcBorders>
            <w:vAlign w:val="center"/>
          </w:tcPr>
          <w:p w:rsidR="009D0B55" w:rsidRPr="009D0B55" w:rsidRDefault="009D0B55" w:rsidP="009D0B55">
            <w:pPr>
              <w:rPr>
                <w:b/>
                <w:bCs/>
              </w:rPr>
            </w:pPr>
          </w:p>
        </w:tc>
        <w:tc>
          <w:tcPr>
            <w:tcW w:w="900" w:type="dxa"/>
            <w:tcBorders>
              <w:top w:val="nil"/>
              <w:left w:val="nil"/>
              <w:bottom w:val="single" w:sz="4" w:space="0" w:color="auto"/>
              <w:right w:val="single" w:sz="4" w:space="0" w:color="auto"/>
            </w:tcBorders>
            <w:shd w:val="clear" w:color="auto" w:fill="auto"/>
            <w:vAlign w:val="center"/>
          </w:tcPr>
          <w:p w:rsidR="009D0B55" w:rsidRPr="009D0B55" w:rsidRDefault="009D0B55" w:rsidP="009D0B55">
            <w:pPr>
              <w:jc w:val="center"/>
              <w:rPr>
                <w:bCs/>
              </w:rPr>
            </w:pPr>
            <w:r w:rsidRPr="009D0B55">
              <w:rPr>
                <w:bCs/>
              </w:rPr>
              <w:t>КВСР</w:t>
            </w:r>
          </w:p>
        </w:tc>
        <w:tc>
          <w:tcPr>
            <w:tcW w:w="800" w:type="dxa"/>
            <w:tcBorders>
              <w:top w:val="nil"/>
              <w:left w:val="nil"/>
              <w:bottom w:val="single" w:sz="4" w:space="0" w:color="auto"/>
              <w:right w:val="single" w:sz="4" w:space="0" w:color="auto"/>
            </w:tcBorders>
            <w:shd w:val="clear" w:color="auto" w:fill="auto"/>
            <w:vAlign w:val="center"/>
          </w:tcPr>
          <w:p w:rsidR="009D0B55" w:rsidRPr="009D0B55" w:rsidRDefault="009D0B55" w:rsidP="009D0B55">
            <w:pPr>
              <w:jc w:val="center"/>
              <w:rPr>
                <w:bCs/>
              </w:rPr>
            </w:pPr>
            <w:r w:rsidRPr="009D0B55">
              <w:rPr>
                <w:bCs/>
              </w:rPr>
              <w:t>КФСР</w:t>
            </w:r>
          </w:p>
        </w:tc>
        <w:tc>
          <w:tcPr>
            <w:tcW w:w="1216" w:type="dxa"/>
            <w:tcBorders>
              <w:top w:val="nil"/>
              <w:left w:val="nil"/>
              <w:bottom w:val="single" w:sz="4" w:space="0" w:color="auto"/>
              <w:right w:val="single" w:sz="4" w:space="0" w:color="auto"/>
            </w:tcBorders>
            <w:shd w:val="clear" w:color="auto" w:fill="auto"/>
            <w:vAlign w:val="center"/>
          </w:tcPr>
          <w:p w:rsidR="009D0B55" w:rsidRPr="009D0B55" w:rsidRDefault="009D0B55" w:rsidP="009D0B55">
            <w:pPr>
              <w:jc w:val="center"/>
              <w:rPr>
                <w:bCs/>
              </w:rPr>
            </w:pPr>
            <w:r w:rsidRPr="009D0B55">
              <w:rPr>
                <w:bCs/>
              </w:rPr>
              <w:t>КЦСР</w:t>
            </w:r>
          </w:p>
        </w:tc>
        <w:tc>
          <w:tcPr>
            <w:tcW w:w="684" w:type="dxa"/>
            <w:tcBorders>
              <w:top w:val="nil"/>
              <w:left w:val="nil"/>
              <w:bottom w:val="single" w:sz="4" w:space="0" w:color="auto"/>
              <w:right w:val="single" w:sz="4" w:space="0" w:color="auto"/>
            </w:tcBorders>
            <w:shd w:val="clear" w:color="auto" w:fill="auto"/>
            <w:vAlign w:val="center"/>
          </w:tcPr>
          <w:p w:rsidR="009D0B55" w:rsidRPr="009D0B55" w:rsidRDefault="009D0B55" w:rsidP="009D0B55">
            <w:pPr>
              <w:jc w:val="center"/>
              <w:rPr>
                <w:bCs/>
              </w:rPr>
            </w:pPr>
            <w:r w:rsidRPr="009D0B55">
              <w:rPr>
                <w:bCs/>
              </w:rPr>
              <w:t>КВР</w:t>
            </w:r>
          </w:p>
        </w:tc>
        <w:tc>
          <w:tcPr>
            <w:tcW w:w="1080" w:type="dxa"/>
            <w:vMerge/>
            <w:tcBorders>
              <w:top w:val="single" w:sz="4" w:space="0" w:color="auto"/>
              <w:left w:val="single" w:sz="4" w:space="0" w:color="auto"/>
              <w:bottom w:val="single" w:sz="4" w:space="0" w:color="000000"/>
              <w:right w:val="single" w:sz="4" w:space="0" w:color="auto"/>
            </w:tcBorders>
            <w:vAlign w:val="center"/>
          </w:tcPr>
          <w:p w:rsidR="009D0B55" w:rsidRPr="009D0B55" w:rsidRDefault="009D0B55" w:rsidP="009D0B55">
            <w:pPr>
              <w:rPr>
                <w:b/>
                <w:bCs/>
              </w:rPr>
            </w:pPr>
          </w:p>
        </w:tc>
      </w:tr>
      <w:tr w:rsidR="009D0B55" w:rsidRPr="009D0B55" w:rsidTr="00F22F89">
        <w:trPr>
          <w:gridAfter w:val="1"/>
          <w:wAfter w:w="392" w:type="dxa"/>
          <w:trHeight w:val="312"/>
        </w:trPr>
        <w:tc>
          <w:tcPr>
            <w:tcW w:w="5052" w:type="dxa"/>
            <w:tcBorders>
              <w:top w:val="nil"/>
              <w:left w:val="single" w:sz="4" w:space="0" w:color="auto"/>
              <w:bottom w:val="single" w:sz="4" w:space="0" w:color="auto"/>
              <w:right w:val="single" w:sz="4" w:space="0" w:color="auto"/>
            </w:tcBorders>
            <w:shd w:val="clear" w:color="auto" w:fill="auto"/>
            <w:noWrap/>
            <w:vAlign w:val="center"/>
          </w:tcPr>
          <w:p w:rsidR="009D0B55" w:rsidRPr="009D0B55" w:rsidRDefault="009D0B55" w:rsidP="009D0B55">
            <w:pPr>
              <w:jc w:val="center"/>
              <w:rPr>
                <w:b/>
                <w:bCs/>
              </w:rPr>
            </w:pPr>
            <w:r w:rsidRPr="009D0B55">
              <w:rPr>
                <w:b/>
                <w:bCs/>
              </w:rPr>
              <w:t>1</w:t>
            </w:r>
          </w:p>
        </w:tc>
        <w:tc>
          <w:tcPr>
            <w:tcW w:w="900" w:type="dxa"/>
            <w:tcBorders>
              <w:top w:val="nil"/>
              <w:left w:val="nil"/>
              <w:bottom w:val="single" w:sz="4" w:space="0" w:color="auto"/>
              <w:right w:val="single" w:sz="4" w:space="0" w:color="auto"/>
            </w:tcBorders>
            <w:shd w:val="clear" w:color="auto" w:fill="auto"/>
            <w:noWrap/>
            <w:vAlign w:val="center"/>
          </w:tcPr>
          <w:p w:rsidR="009D0B55" w:rsidRPr="009D0B55" w:rsidRDefault="009D0B55" w:rsidP="009D0B55">
            <w:pPr>
              <w:jc w:val="center"/>
              <w:rPr>
                <w:b/>
                <w:bCs/>
              </w:rPr>
            </w:pPr>
            <w:r w:rsidRPr="009D0B55">
              <w:rPr>
                <w:b/>
                <w:bCs/>
              </w:rPr>
              <w:t>2</w:t>
            </w:r>
          </w:p>
        </w:tc>
        <w:tc>
          <w:tcPr>
            <w:tcW w:w="800" w:type="dxa"/>
            <w:tcBorders>
              <w:top w:val="nil"/>
              <w:left w:val="nil"/>
              <w:bottom w:val="single" w:sz="4" w:space="0" w:color="auto"/>
              <w:right w:val="single" w:sz="4" w:space="0" w:color="auto"/>
            </w:tcBorders>
            <w:shd w:val="clear" w:color="auto" w:fill="auto"/>
            <w:noWrap/>
            <w:vAlign w:val="center"/>
          </w:tcPr>
          <w:p w:rsidR="009D0B55" w:rsidRPr="009D0B55" w:rsidRDefault="009D0B55" w:rsidP="009D0B55">
            <w:pPr>
              <w:jc w:val="center"/>
              <w:rPr>
                <w:b/>
                <w:bCs/>
              </w:rPr>
            </w:pPr>
            <w:r w:rsidRPr="009D0B55">
              <w:rPr>
                <w:b/>
                <w:bCs/>
              </w:rPr>
              <w:t>3</w:t>
            </w:r>
          </w:p>
        </w:tc>
        <w:tc>
          <w:tcPr>
            <w:tcW w:w="1216" w:type="dxa"/>
            <w:tcBorders>
              <w:top w:val="nil"/>
              <w:left w:val="nil"/>
              <w:bottom w:val="single" w:sz="4" w:space="0" w:color="auto"/>
              <w:right w:val="single" w:sz="4" w:space="0" w:color="auto"/>
            </w:tcBorders>
            <w:shd w:val="clear" w:color="auto" w:fill="auto"/>
            <w:noWrap/>
            <w:vAlign w:val="center"/>
          </w:tcPr>
          <w:p w:rsidR="009D0B55" w:rsidRPr="009D0B55" w:rsidRDefault="009D0B55" w:rsidP="009D0B55">
            <w:pPr>
              <w:jc w:val="center"/>
              <w:rPr>
                <w:b/>
                <w:bCs/>
              </w:rPr>
            </w:pPr>
            <w:r w:rsidRPr="009D0B55">
              <w:rPr>
                <w:b/>
                <w:bCs/>
              </w:rPr>
              <w:t>4</w:t>
            </w:r>
          </w:p>
        </w:tc>
        <w:tc>
          <w:tcPr>
            <w:tcW w:w="684" w:type="dxa"/>
            <w:tcBorders>
              <w:top w:val="nil"/>
              <w:left w:val="nil"/>
              <w:bottom w:val="single" w:sz="4" w:space="0" w:color="auto"/>
              <w:right w:val="single" w:sz="4" w:space="0" w:color="auto"/>
            </w:tcBorders>
            <w:shd w:val="clear" w:color="auto" w:fill="auto"/>
            <w:noWrap/>
            <w:vAlign w:val="center"/>
          </w:tcPr>
          <w:p w:rsidR="009D0B55" w:rsidRPr="009D0B55" w:rsidRDefault="009D0B55" w:rsidP="009D0B55">
            <w:pPr>
              <w:jc w:val="center"/>
              <w:rPr>
                <w:b/>
                <w:bCs/>
              </w:rPr>
            </w:pPr>
            <w:r w:rsidRPr="009D0B55">
              <w:rPr>
                <w:b/>
                <w:bCs/>
              </w:rPr>
              <w:t>5</w:t>
            </w:r>
          </w:p>
        </w:tc>
        <w:tc>
          <w:tcPr>
            <w:tcW w:w="1080" w:type="dxa"/>
            <w:tcBorders>
              <w:top w:val="nil"/>
              <w:left w:val="nil"/>
              <w:bottom w:val="single" w:sz="4" w:space="0" w:color="auto"/>
              <w:right w:val="single" w:sz="4" w:space="0" w:color="auto"/>
            </w:tcBorders>
            <w:shd w:val="clear" w:color="auto" w:fill="auto"/>
            <w:noWrap/>
            <w:vAlign w:val="center"/>
          </w:tcPr>
          <w:p w:rsidR="009D0B55" w:rsidRPr="009D0B55" w:rsidRDefault="009D0B55" w:rsidP="009D0B55">
            <w:pPr>
              <w:jc w:val="center"/>
              <w:rPr>
                <w:b/>
                <w:bCs/>
              </w:rPr>
            </w:pPr>
            <w:r w:rsidRPr="009D0B55">
              <w:rPr>
                <w:b/>
                <w:bCs/>
              </w:rPr>
              <w:t>6</w:t>
            </w:r>
          </w:p>
        </w:tc>
      </w:tr>
      <w:tr w:rsidR="009D0B55" w:rsidRPr="009D0B55" w:rsidTr="00F22F89">
        <w:trPr>
          <w:gridAfter w:val="1"/>
          <w:wAfter w:w="392" w:type="dxa"/>
          <w:trHeight w:val="408"/>
        </w:trPr>
        <w:tc>
          <w:tcPr>
            <w:tcW w:w="5052" w:type="dxa"/>
            <w:tcBorders>
              <w:top w:val="nil"/>
              <w:left w:val="single" w:sz="4" w:space="0" w:color="auto"/>
              <w:bottom w:val="single" w:sz="4" w:space="0" w:color="auto"/>
              <w:right w:val="single" w:sz="4" w:space="0" w:color="auto"/>
            </w:tcBorders>
            <w:shd w:val="clear" w:color="auto" w:fill="auto"/>
          </w:tcPr>
          <w:p w:rsidR="009D0B55" w:rsidRPr="009D0B55" w:rsidRDefault="009D0B55" w:rsidP="009D0B55">
            <w:pPr>
              <w:rPr>
                <w:b/>
                <w:bCs/>
                <w:iCs/>
              </w:rPr>
            </w:pPr>
            <w:r w:rsidRPr="009D0B55">
              <w:rPr>
                <w:b/>
                <w:bCs/>
                <w:iCs/>
              </w:rPr>
              <w:t>ФИНАНСОВОЕ УПРАВЛЕНИЕ АДМИНИСТРАЦИИ МУНИЦИПАЛЬНОГО РАЙОНА МУНИЦИПАЛЬНОГО ОБРАЗОВАНИЯ "НИЖНЕУДИНСКИЙ РАЙОН"</w:t>
            </w:r>
          </w:p>
        </w:tc>
        <w:tc>
          <w:tcPr>
            <w:tcW w:w="900"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902</w:t>
            </w:r>
          </w:p>
        </w:tc>
        <w:tc>
          <w:tcPr>
            <w:tcW w:w="800"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 </w:t>
            </w:r>
          </w:p>
        </w:tc>
        <w:tc>
          <w:tcPr>
            <w:tcW w:w="1216"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 </w:t>
            </w:r>
          </w:p>
        </w:tc>
        <w:tc>
          <w:tcPr>
            <w:tcW w:w="684"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 </w:t>
            </w:r>
          </w:p>
        </w:tc>
        <w:tc>
          <w:tcPr>
            <w:tcW w:w="1080" w:type="dxa"/>
            <w:tcBorders>
              <w:top w:val="nil"/>
              <w:left w:val="nil"/>
              <w:bottom w:val="single" w:sz="4" w:space="0" w:color="auto"/>
              <w:right w:val="single" w:sz="4" w:space="0" w:color="auto"/>
            </w:tcBorders>
            <w:shd w:val="clear" w:color="auto" w:fill="auto"/>
          </w:tcPr>
          <w:p w:rsidR="009D0B55" w:rsidRPr="009D0B55" w:rsidRDefault="009D0B55" w:rsidP="009D0B55">
            <w:pPr>
              <w:jc w:val="right"/>
              <w:rPr>
                <w:b/>
                <w:bCs/>
                <w:iCs/>
              </w:rPr>
            </w:pPr>
            <w:r w:rsidRPr="009D0B55">
              <w:rPr>
                <w:b/>
                <w:bCs/>
                <w:iCs/>
              </w:rPr>
              <w:t>42 282,0</w:t>
            </w:r>
          </w:p>
        </w:tc>
      </w:tr>
      <w:tr w:rsidR="009D0B55" w:rsidRPr="009D0B55" w:rsidTr="00F22F89">
        <w:trPr>
          <w:gridAfter w:val="1"/>
          <w:wAfter w:w="392" w:type="dxa"/>
          <w:trHeight w:val="312"/>
        </w:trPr>
        <w:tc>
          <w:tcPr>
            <w:tcW w:w="5052" w:type="dxa"/>
            <w:tcBorders>
              <w:top w:val="nil"/>
              <w:left w:val="single" w:sz="4" w:space="0" w:color="auto"/>
              <w:bottom w:val="single" w:sz="4" w:space="0" w:color="auto"/>
              <w:right w:val="single" w:sz="4" w:space="0" w:color="auto"/>
            </w:tcBorders>
            <w:shd w:val="clear" w:color="auto" w:fill="auto"/>
          </w:tcPr>
          <w:p w:rsidR="009D0B55" w:rsidRPr="009D0B55" w:rsidRDefault="009D0B55" w:rsidP="009D0B55">
            <w:pPr>
              <w:rPr>
                <w:b/>
                <w:bCs/>
                <w:iCs/>
              </w:rPr>
            </w:pPr>
            <w:r w:rsidRPr="009D0B55">
              <w:rPr>
                <w:b/>
                <w:bCs/>
                <w:iCs/>
              </w:rPr>
              <w:t>СОЦИАЛЬНАЯ ПОЛИТИКА</w:t>
            </w:r>
          </w:p>
        </w:tc>
        <w:tc>
          <w:tcPr>
            <w:tcW w:w="900"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902</w:t>
            </w:r>
          </w:p>
        </w:tc>
        <w:tc>
          <w:tcPr>
            <w:tcW w:w="800"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1000</w:t>
            </w:r>
          </w:p>
        </w:tc>
        <w:tc>
          <w:tcPr>
            <w:tcW w:w="1216"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 </w:t>
            </w:r>
          </w:p>
        </w:tc>
        <w:tc>
          <w:tcPr>
            <w:tcW w:w="684"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 </w:t>
            </w:r>
          </w:p>
        </w:tc>
        <w:tc>
          <w:tcPr>
            <w:tcW w:w="1080" w:type="dxa"/>
            <w:tcBorders>
              <w:top w:val="nil"/>
              <w:left w:val="nil"/>
              <w:bottom w:val="single" w:sz="4" w:space="0" w:color="auto"/>
              <w:right w:val="single" w:sz="4" w:space="0" w:color="auto"/>
            </w:tcBorders>
            <w:shd w:val="clear" w:color="auto" w:fill="auto"/>
          </w:tcPr>
          <w:p w:rsidR="009D0B55" w:rsidRPr="009D0B55" w:rsidRDefault="009D0B55" w:rsidP="009D0B55">
            <w:pPr>
              <w:jc w:val="right"/>
              <w:rPr>
                <w:b/>
                <w:bCs/>
                <w:iCs/>
              </w:rPr>
            </w:pPr>
            <w:r w:rsidRPr="009D0B55">
              <w:rPr>
                <w:b/>
                <w:bCs/>
                <w:iCs/>
              </w:rPr>
              <w:t>42 282,0</w:t>
            </w:r>
          </w:p>
        </w:tc>
      </w:tr>
      <w:tr w:rsidR="009D0B55" w:rsidRPr="009D0B55" w:rsidTr="00F22F89">
        <w:trPr>
          <w:gridAfter w:val="1"/>
          <w:wAfter w:w="392" w:type="dxa"/>
          <w:trHeight w:val="312"/>
        </w:trPr>
        <w:tc>
          <w:tcPr>
            <w:tcW w:w="5052" w:type="dxa"/>
            <w:tcBorders>
              <w:top w:val="nil"/>
              <w:left w:val="single" w:sz="4" w:space="0" w:color="auto"/>
              <w:bottom w:val="single" w:sz="4" w:space="0" w:color="auto"/>
              <w:right w:val="single" w:sz="4" w:space="0" w:color="auto"/>
            </w:tcBorders>
            <w:shd w:val="clear" w:color="auto" w:fill="auto"/>
          </w:tcPr>
          <w:p w:rsidR="009D0B55" w:rsidRPr="009D0B55" w:rsidRDefault="009D0B55" w:rsidP="009D0B55">
            <w:pPr>
              <w:rPr>
                <w:b/>
                <w:bCs/>
                <w:iCs/>
              </w:rPr>
            </w:pPr>
            <w:r w:rsidRPr="009D0B55">
              <w:rPr>
                <w:b/>
                <w:bCs/>
                <w:iCs/>
              </w:rPr>
              <w:t>Социальное обеспечение населения</w:t>
            </w:r>
          </w:p>
        </w:tc>
        <w:tc>
          <w:tcPr>
            <w:tcW w:w="900"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902</w:t>
            </w:r>
          </w:p>
        </w:tc>
        <w:tc>
          <w:tcPr>
            <w:tcW w:w="800"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1003</w:t>
            </w:r>
          </w:p>
        </w:tc>
        <w:tc>
          <w:tcPr>
            <w:tcW w:w="1216"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 </w:t>
            </w:r>
          </w:p>
        </w:tc>
        <w:tc>
          <w:tcPr>
            <w:tcW w:w="684"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 </w:t>
            </w:r>
          </w:p>
        </w:tc>
        <w:tc>
          <w:tcPr>
            <w:tcW w:w="1080" w:type="dxa"/>
            <w:tcBorders>
              <w:top w:val="nil"/>
              <w:left w:val="nil"/>
              <w:bottom w:val="single" w:sz="4" w:space="0" w:color="auto"/>
              <w:right w:val="single" w:sz="4" w:space="0" w:color="auto"/>
            </w:tcBorders>
            <w:shd w:val="clear" w:color="auto" w:fill="auto"/>
          </w:tcPr>
          <w:p w:rsidR="009D0B55" w:rsidRPr="009D0B55" w:rsidRDefault="009D0B55" w:rsidP="009D0B55">
            <w:pPr>
              <w:jc w:val="right"/>
              <w:rPr>
                <w:b/>
                <w:bCs/>
                <w:iCs/>
              </w:rPr>
            </w:pPr>
            <w:r w:rsidRPr="009D0B55">
              <w:rPr>
                <w:b/>
                <w:bCs/>
                <w:iCs/>
              </w:rPr>
              <w:t>42 282,0</w:t>
            </w:r>
          </w:p>
        </w:tc>
      </w:tr>
      <w:tr w:rsidR="009D0B55" w:rsidRPr="009D0B55" w:rsidTr="00F22F89">
        <w:trPr>
          <w:gridAfter w:val="1"/>
          <w:wAfter w:w="392" w:type="dxa"/>
          <w:trHeight w:val="312"/>
        </w:trPr>
        <w:tc>
          <w:tcPr>
            <w:tcW w:w="5052" w:type="dxa"/>
            <w:tcBorders>
              <w:top w:val="nil"/>
              <w:left w:val="single" w:sz="4" w:space="0" w:color="auto"/>
              <w:bottom w:val="single" w:sz="4" w:space="0" w:color="auto"/>
              <w:right w:val="single" w:sz="4" w:space="0" w:color="auto"/>
            </w:tcBorders>
            <w:shd w:val="clear" w:color="auto" w:fill="auto"/>
          </w:tcPr>
          <w:p w:rsidR="009D0B55" w:rsidRPr="009D0B55" w:rsidRDefault="009D0B55" w:rsidP="009D0B55">
            <w:pPr>
              <w:rPr>
                <w:b/>
                <w:bCs/>
                <w:iCs/>
              </w:rPr>
            </w:pPr>
            <w:r w:rsidRPr="009D0B55">
              <w:rPr>
                <w:b/>
                <w:bCs/>
                <w:iCs/>
              </w:rPr>
              <w:t>Непрограммные расходы местного бюджета</w:t>
            </w:r>
          </w:p>
        </w:tc>
        <w:tc>
          <w:tcPr>
            <w:tcW w:w="900"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902</w:t>
            </w:r>
          </w:p>
        </w:tc>
        <w:tc>
          <w:tcPr>
            <w:tcW w:w="800"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1003</w:t>
            </w:r>
          </w:p>
        </w:tc>
        <w:tc>
          <w:tcPr>
            <w:tcW w:w="1216"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4000000000</w:t>
            </w:r>
          </w:p>
        </w:tc>
        <w:tc>
          <w:tcPr>
            <w:tcW w:w="684"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 </w:t>
            </w:r>
          </w:p>
        </w:tc>
        <w:tc>
          <w:tcPr>
            <w:tcW w:w="1080" w:type="dxa"/>
            <w:tcBorders>
              <w:top w:val="nil"/>
              <w:left w:val="nil"/>
              <w:bottom w:val="single" w:sz="4" w:space="0" w:color="auto"/>
              <w:right w:val="single" w:sz="4" w:space="0" w:color="auto"/>
            </w:tcBorders>
            <w:shd w:val="clear" w:color="auto" w:fill="auto"/>
          </w:tcPr>
          <w:p w:rsidR="009D0B55" w:rsidRPr="009D0B55" w:rsidRDefault="009D0B55" w:rsidP="009D0B55">
            <w:pPr>
              <w:jc w:val="right"/>
              <w:rPr>
                <w:b/>
                <w:bCs/>
                <w:iCs/>
              </w:rPr>
            </w:pPr>
            <w:r w:rsidRPr="009D0B55">
              <w:rPr>
                <w:b/>
                <w:bCs/>
                <w:iCs/>
              </w:rPr>
              <w:t>42 282,0</w:t>
            </w:r>
          </w:p>
        </w:tc>
      </w:tr>
      <w:tr w:rsidR="009D0B55" w:rsidRPr="009D0B55" w:rsidTr="00F22F89">
        <w:trPr>
          <w:gridAfter w:val="1"/>
          <w:wAfter w:w="392" w:type="dxa"/>
          <w:trHeight w:val="324"/>
        </w:trPr>
        <w:tc>
          <w:tcPr>
            <w:tcW w:w="5052" w:type="dxa"/>
            <w:tcBorders>
              <w:top w:val="nil"/>
              <w:left w:val="single" w:sz="4" w:space="0" w:color="auto"/>
              <w:bottom w:val="single" w:sz="4" w:space="0" w:color="auto"/>
              <w:right w:val="single" w:sz="4" w:space="0" w:color="auto"/>
            </w:tcBorders>
            <w:shd w:val="clear" w:color="auto" w:fill="auto"/>
          </w:tcPr>
          <w:p w:rsidR="009D0B55" w:rsidRPr="009D0B55" w:rsidRDefault="009D0B55" w:rsidP="009D0B55">
            <w:pPr>
              <w:rPr>
                <w:b/>
                <w:bCs/>
                <w:iCs/>
              </w:rPr>
            </w:pPr>
            <w:r w:rsidRPr="009D0B55">
              <w:rPr>
                <w:b/>
                <w:bCs/>
                <w:iCs/>
              </w:rPr>
              <w:t>Непрограммные расходы на содержание органов местного самоуправления</w:t>
            </w:r>
          </w:p>
        </w:tc>
        <w:tc>
          <w:tcPr>
            <w:tcW w:w="900"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902</w:t>
            </w:r>
          </w:p>
        </w:tc>
        <w:tc>
          <w:tcPr>
            <w:tcW w:w="800"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1003</w:t>
            </w:r>
          </w:p>
        </w:tc>
        <w:tc>
          <w:tcPr>
            <w:tcW w:w="1216"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4010000000</w:t>
            </w:r>
          </w:p>
        </w:tc>
        <w:tc>
          <w:tcPr>
            <w:tcW w:w="684"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 </w:t>
            </w:r>
          </w:p>
        </w:tc>
        <w:tc>
          <w:tcPr>
            <w:tcW w:w="1080" w:type="dxa"/>
            <w:tcBorders>
              <w:top w:val="nil"/>
              <w:left w:val="nil"/>
              <w:bottom w:val="single" w:sz="4" w:space="0" w:color="auto"/>
              <w:right w:val="single" w:sz="4" w:space="0" w:color="auto"/>
            </w:tcBorders>
            <w:shd w:val="clear" w:color="auto" w:fill="auto"/>
          </w:tcPr>
          <w:p w:rsidR="009D0B55" w:rsidRPr="009D0B55" w:rsidRDefault="009D0B55" w:rsidP="009D0B55">
            <w:pPr>
              <w:jc w:val="right"/>
              <w:rPr>
                <w:b/>
                <w:bCs/>
                <w:iCs/>
              </w:rPr>
            </w:pPr>
            <w:r w:rsidRPr="009D0B55">
              <w:rPr>
                <w:b/>
                <w:bCs/>
                <w:iCs/>
              </w:rPr>
              <w:t>42 282,0</w:t>
            </w:r>
          </w:p>
        </w:tc>
      </w:tr>
      <w:tr w:rsidR="009D0B55" w:rsidRPr="009D0B55" w:rsidTr="00F22F89">
        <w:trPr>
          <w:gridAfter w:val="1"/>
          <w:wAfter w:w="392" w:type="dxa"/>
          <w:trHeight w:val="312"/>
        </w:trPr>
        <w:tc>
          <w:tcPr>
            <w:tcW w:w="5052" w:type="dxa"/>
            <w:tcBorders>
              <w:top w:val="nil"/>
              <w:left w:val="single" w:sz="4" w:space="0" w:color="auto"/>
              <w:bottom w:val="single" w:sz="4" w:space="0" w:color="auto"/>
              <w:right w:val="single" w:sz="4" w:space="0" w:color="auto"/>
            </w:tcBorders>
            <w:shd w:val="clear" w:color="auto" w:fill="auto"/>
          </w:tcPr>
          <w:p w:rsidR="009D0B55" w:rsidRPr="009D0B55" w:rsidRDefault="009D0B55" w:rsidP="009D0B55">
            <w:pPr>
              <w:rPr>
                <w:b/>
                <w:bCs/>
                <w:iCs/>
              </w:rPr>
            </w:pPr>
            <w:r w:rsidRPr="009D0B55">
              <w:rPr>
                <w:b/>
                <w:bCs/>
                <w:iCs/>
              </w:rPr>
              <w:t>Межбюджетные трансферты на исполнение переданных полномочий</w:t>
            </w:r>
          </w:p>
        </w:tc>
        <w:tc>
          <w:tcPr>
            <w:tcW w:w="900"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902</w:t>
            </w:r>
          </w:p>
        </w:tc>
        <w:tc>
          <w:tcPr>
            <w:tcW w:w="800"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1003</w:t>
            </w:r>
          </w:p>
        </w:tc>
        <w:tc>
          <w:tcPr>
            <w:tcW w:w="1216"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4014000000</w:t>
            </w:r>
          </w:p>
        </w:tc>
        <w:tc>
          <w:tcPr>
            <w:tcW w:w="684"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 </w:t>
            </w:r>
          </w:p>
        </w:tc>
        <w:tc>
          <w:tcPr>
            <w:tcW w:w="1080" w:type="dxa"/>
            <w:tcBorders>
              <w:top w:val="nil"/>
              <w:left w:val="nil"/>
              <w:bottom w:val="single" w:sz="4" w:space="0" w:color="auto"/>
              <w:right w:val="single" w:sz="4" w:space="0" w:color="auto"/>
            </w:tcBorders>
            <w:shd w:val="clear" w:color="auto" w:fill="auto"/>
          </w:tcPr>
          <w:p w:rsidR="009D0B55" w:rsidRPr="009D0B55" w:rsidRDefault="009D0B55" w:rsidP="009D0B55">
            <w:pPr>
              <w:jc w:val="right"/>
              <w:rPr>
                <w:b/>
                <w:bCs/>
                <w:iCs/>
              </w:rPr>
            </w:pPr>
            <w:r w:rsidRPr="009D0B55">
              <w:rPr>
                <w:b/>
                <w:bCs/>
                <w:iCs/>
              </w:rPr>
              <w:t>42 282,0</w:t>
            </w:r>
          </w:p>
        </w:tc>
      </w:tr>
      <w:tr w:rsidR="009D0B55" w:rsidRPr="009D0B55" w:rsidTr="00F22F89">
        <w:trPr>
          <w:gridAfter w:val="1"/>
          <w:wAfter w:w="392" w:type="dxa"/>
          <w:trHeight w:val="312"/>
        </w:trPr>
        <w:tc>
          <w:tcPr>
            <w:tcW w:w="5052" w:type="dxa"/>
            <w:tcBorders>
              <w:top w:val="nil"/>
              <w:left w:val="single" w:sz="4" w:space="0" w:color="auto"/>
              <w:bottom w:val="single" w:sz="4" w:space="0" w:color="auto"/>
              <w:right w:val="single" w:sz="4" w:space="0" w:color="auto"/>
            </w:tcBorders>
            <w:shd w:val="clear" w:color="auto" w:fill="auto"/>
          </w:tcPr>
          <w:p w:rsidR="009D0B55" w:rsidRPr="009D0B55" w:rsidRDefault="009D0B55" w:rsidP="009D0B55">
            <w:pPr>
              <w:rPr>
                <w:b/>
                <w:bCs/>
                <w:iCs/>
              </w:rPr>
            </w:pPr>
            <w:r w:rsidRPr="009D0B55">
              <w:rPr>
                <w:b/>
                <w:bCs/>
                <w:iCs/>
              </w:rPr>
              <w:t>Субвенции на осуществление областных государственных полномочий</w:t>
            </w:r>
          </w:p>
        </w:tc>
        <w:tc>
          <w:tcPr>
            <w:tcW w:w="900"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902</w:t>
            </w:r>
          </w:p>
        </w:tc>
        <w:tc>
          <w:tcPr>
            <w:tcW w:w="800"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1003</w:t>
            </w:r>
          </w:p>
        </w:tc>
        <w:tc>
          <w:tcPr>
            <w:tcW w:w="1216"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4014200000</w:t>
            </w:r>
          </w:p>
        </w:tc>
        <w:tc>
          <w:tcPr>
            <w:tcW w:w="684"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 </w:t>
            </w:r>
          </w:p>
        </w:tc>
        <w:tc>
          <w:tcPr>
            <w:tcW w:w="1080" w:type="dxa"/>
            <w:tcBorders>
              <w:top w:val="nil"/>
              <w:left w:val="nil"/>
              <w:bottom w:val="single" w:sz="4" w:space="0" w:color="auto"/>
              <w:right w:val="single" w:sz="4" w:space="0" w:color="auto"/>
            </w:tcBorders>
            <w:shd w:val="clear" w:color="auto" w:fill="auto"/>
          </w:tcPr>
          <w:p w:rsidR="009D0B55" w:rsidRPr="009D0B55" w:rsidRDefault="009D0B55" w:rsidP="009D0B55">
            <w:pPr>
              <w:jc w:val="right"/>
              <w:rPr>
                <w:b/>
                <w:bCs/>
                <w:iCs/>
              </w:rPr>
            </w:pPr>
            <w:r w:rsidRPr="009D0B55">
              <w:rPr>
                <w:b/>
                <w:bCs/>
                <w:iCs/>
              </w:rPr>
              <w:t>42 282,0</w:t>
            </w:r>
          </w:p>
        </w:tc>
      </w:tr>
      <w:tr w:rsidR="009D0B55" w:rsidRPr="009D0B55" w:rsidTr="00F22F89">
        <w:trPr>
          <w:gridAfter w:val="1"/>
          <w:wAfter w:w="392" w:type="dxa"/>
          <w:trHeight w:val="408"/>
        </w:trPr>
        <w:tc>
          <w:tcPr>
            <w:tcW w:w="5052" w:type="dxa"/>
            <w:tcBorders>
              <w:top w:val="nil"/>
              <w:left w:val="single" w:sz="4" w:space="0" w:color="auto"/>
              <w:bottom w:val="single" w:sz="4" w:space="0" w:color="auto"/>
              <w:right w:val="single" w:sz="4" w:space="0" w:color="auto"/>
            </w:tcBorders>
            <w:shd w:val="clear" w:color="auto" w:fill="auto"/>
          </w:tcPr>
          <w:p w:rsidR="009D0B55" w:rsidRPr="009D0B55" w:rsidRDefault="009D0B55" w:rsidP="009D0B55">
            <w:pPr>
              <w:rPr>
                <w:b/>
                <w:bCs/>
                <w:iCs/>
              </w:rPr>
            </w:pPr>
            <w:r w:rsidRPr="009D0B55">
              <w:rPr>
                <w:b/>
                <w:bCs/>
                <w:iCs/>
              </w:rPr>
              <w:t>Субвенции на предоставление гражданам субсидий на оплату жилых помещений и коммунальных услуг</w:t>
            </w:r>
          </w:p>
        </w:tc>
        <w:tc>
          <w:tcPr>
            <w:tcW w:w="900"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902</w:t>
            </w:r>
          </w:p>
        </w:tc>
        <w:tc>
          <w:tcPr>
            <w:tcW w:w="800"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1003</w:t>
            </w:r>
          </w:p>
        </w:tc>
        <w:tc>
          <w:tcPr>
            <w:tcW w:w="1216"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4014273040</w:t>
            </w:r>
          </w:p>
        </w:tc>
        <w:tc>
          <w:tcPr>
            <w:tcW w:w="684" w:type="dxa"/>
            <w:tcBorders>
              <w:top w:val="nil"/>
              <w:left w:val="nil"/>
              <w:bottom w:val="single" w:sz="4" w:space="0" w:color="auto"/>
              <w:right w:val="single" w:sz="4" w:space="0" w:color="auto"/>
            </w:tcBorders>
            <w:shd w:val="clear" w:color="auto" w:fill="auto"/>
          </w:tcPr>
          <w:p w:rsidR="009D0B55" w:rsidRPr="009D0B55" w:rsidRDefault="009D0B55" w:rsidP="009D0B55">
            <w:pPr>
              <w:jc w:val="center"/>
              <w:rPr>
                <w:b/>
                <w:bCs/>
                <w:iCs/>
              </w:rPr>
            </w:pPr>
            <w:r w:rsidRPr="009D0B55">
              <w:rPr>
                <w:b/>
                <w:bCs/>
                <w:iCs/>
              </w:rPr>
              <w:t> </w:t>
            </w:r>
          </w:p>
        </w:tc>
        <w:tc>
          <w:tcPr>
            <w:tcW w:w="1080" w:type="dxa"/>
            <w:tcBorders>
              <w:top w:val="nil"/>
              <w:left w:val="nil"/>
              <w:bottom w:val="single" w:sz="4" w:space="0" w:color="auto"/>
              <w:right w:val="single" w:sz="4" w:space="0" w:color="auto"/>
            </w:tcBorders>
            <w:shd w:val="clear" w:color="auto" w:fill="auto"/>
          </w:tcPr>
          <w:p w:rsidR="009D0B55" w:rsidRPr="009D0B55" w:rsidRDefault="009D0B55" w:rsidP="009D0B55">
            <w:pPr>
              <w:jc w:val="right"/>
              <w:rPr>
                <w:b/>
                <w:bCs/>
                <w:iCs/>
              </w:rPr>
            </w:pPr>
            <w:r w:rsidRPr="009D0B55">
              <w:rPr>
                <w:b/>
                <w:bCs/>
                <w:iCs/>
              </w:rPr>
              <w:t>42 282,0</w:t>
            </w:r>
          </w:p>
        </w:tc>
      </w:tr>
      <w:tr w:rsidR="009D0B55" w:rsidRPr="009D0B55" w:rsidTr="00F22F89">
        <w:trPr>
          <w:gridAfter w:val="1"/>
          <w:wAfter w:w="392" w:type="dxa"/>
          <w:trHeight w:val="312"/>
        </w:trPr>
        <w:tc>
          <w:tcPr>
            <w:tcW w:w="5052" w:type="dxa"/>
            <w:tcBorders>
              <w:top w:val="nil"/>
              <w:left w:val="single" w:sz="4" w:space="0" w:color="auto"/>
              <w:bottom w:val="single" w:sz="4" w:space="0" w:color="auto"/>
              <w:right w:val="single" w:sz="4" w:space="0" w:color="auto"/>
            </w:tcBorders>
            <w:shd w:val="clear" w:color="auto" w:fill="auto"/>
          </w:tcPr>
          <w:p w:rsidR="009D0B55" w:rsidRPr="009D0B55" w:rsidRDefault="009D0B55" w:rsidP="009D0B55">
            <w:r w:rsidRPr="009D0B55">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tcPr>
          <w:p w:rsidR="009D0B55" w:rsidRPr="009D0B55" w:rsidRDefault="009D0B55" w:rsidP="009D0B55">
            <w:pPr>
              <w:jc w:val="center"/>
            </w:pPr>
            <w:r w:rsidRPr="009D0B55">
              <w:t>902</w:t>
            </w:r>
          </w:p>
        </w:tc>
        <w:tc>
          <w:tcPr>
            <w:tcW w:w="800" w:type="dxa"/>
            <w:tcBorders>
              <w:top w:val="nil"/>
              <w:left w:val="nil"/>
              <w:bottom w:val="single" w:sz="4" w:space="0" w:color="auto"/>
              <w:right w:val="single" w:sz="4" w:space="0" w:color="auto"/>
            </w:tcBorders>
            <w:shd w:val="clear" w:color="auto" w:fill="auto"/>
          </w:tcPr>
          <w:p w:rsidR="009D0B55" w:rsidRPr="009D0B55" w:rsidRDefault="009D0B55" w:rsidP="009D0B55">
            <w:pPr>
              <w:jc w:val="center"/>
            </w:pPr>
            <w:r w:rsidRPr="009D0B55">
              <w:t>1003</w:t>
            </w:r>
          </w:p>
        </w:tc>
        <w:tc>
          <w:tcPr>
            <w:tcW w:w="1216" w:type="dxa"/>
            <w:tcBorders>
              <w:top w:val="nil"/>
              <w:left w:val="nil"/>
              <w:bottom w:val="single" w:sz="4" w:space="0" w:color="auto"/>
              <w:right w:val="single" w:sz="4" w:space="0" w:color="auto"/>
            </w:tcBorders>
            <w:shd w:val="clear" w:color="auto" w:fill="auto"/>
          </w:tcPr>
          <w:p w:rsidR="009D0B55" w:rsidRPr="009D0B55" w:rsidRDefault="009D0B55" w:rsidP="009D0B55">
            <w:pPr>
              <w:jc w:val="center"/>
            </w:pPr>
            <w:r w:rsidRPr="009D0B55">
              <w:t>4014273040</w:t>
            </w:r>
          </w:p>
        </w:tc>
        <w:tc>
          <w:tcPr>
            <w:tcW w:w="684" w:type="dxa"/>
            <w:tcBorders>
              <w:top w:val="nil"/>
              <w:left w:val="nil"/>
              <w:bottom w:val="single" w:sz="4" w:space="0" w:color="auto"/>
              <w:right w:val="single" w:sz="4" w:space="0" w:color="auto"/>
            </w:tcBorders>
            <w:shd w:val="clear" w:color="auto" w:fill="auto"/>
          </w:tcPr>
          <w:p w:rsidR="009D0B55" w:rsidRPr="009D0B55" w:rsidRDefault="009D0B55" w:rsidP="009D0B55">
            <w:pPr>
              <w:jc w:val="center"/>
            </w:pPr>
            <w:r w:rsidRPr="009D0B55">
              <w:t>300</w:t>
            </w:r>
          </w:p>
        </w:tc>
        <w:tc>
          <w:tcPr>
            <w:tcW w:w="1080" w:type="dxa"/>
            <w:tcBorders>
              <w:top w:val="nil"/>
              <w:left w:val="nil"/>
              <w:bottom w:val="single" w:sz="4" w:space="0" w:color="auto"/>
              <w:right w:val="single" w:sz="4" w:space="0" w:color="auto"/>
            </w:tcBorders>
            <w:shd w:val="clear" w:color="auto" w:fill="auto"/>
          </w:tcPr>
          <w:p w:rsidR="009D0B55" w:rsidRPr="009D0B55" w:rsidRDefault="009D0B55" w:rsidP="009D0B55">
            <w:pPr>
              <w:jc w:val="right"/>
            </w:pPr>
            <w:r w:rsidRPr="009D0B55">
              <w:t>42 282,0</w:t>
            </w:r>
          </w:p>
        </w:tc>
      </w:tr>
      <w:tr w:rsidR="00F22F89" w:rsidRPr="009D0B55" w:rsidTr="00F22F89">
        <w:trPr>
          <w:trHeight w:val="312"/>
        </w:trPr>
        <w:tc>
          <w:tcPr>
            <w:tcW w:w="5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F89" w:rsidRPr="009D0B55" w:rsidRDefault="00F22F89" w:rsidP="009D0B55">
            <w:pPr>
              <w:rPr>
                <w:b/>
                <w:bCs/>
              </w:rPr>
            </w:pPr>
            <w:r w:rsidRPr="009D0B55">
              <w:rPr>
                <w:b/>
                <w:bCs/>
              </w:rPr>
              <w:t>ВСЕГО:</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22F89" w:rsidRPr="009D0B55" w:rsidRDefault="00F22F89" w:rsidP="009D0B55">
            <w:pPr>
              <w:jc w:val="center"/>
              <w:rPr>
                <w:b/>
                <w:bCs/>
              </w:rPr>
            </w:pPr>
            <w:r w:rsidRPr="009D0B55">
              <w:rPr>
                <w:b/>
                <w:bCs/>
              </w:rPr>
              <w:t> </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F22F89" w:rsidRPr="009D0B55" w:rsidRDefault="00F22F89" w:rsidP="009D0B55">
            <w:pPr>
              <w:jc w:val="center"/>
              <w:rPr>
                <w:b/>
                <w:bCs/>
              </w:rPr>
            </w:pPr>
            <w:r w:rsidRPr="009D0B55">
              <w:rPr>
                <w:b/>
                <w:bCs/>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F22F89" w:rsidRPr="009D0B55" w:rsidRDefault="00F22F89" w:rsidP="009D0B55">
            <w:pPr>
              <w:jc w:val="center"/>
              <w:rPr>
                <w:b/>
                <w:bCs/>
              </w:rPr>
            </w:pPr>
            <w:r w:rsidRPr="009D0B55">
              <w:rPr>
                <w:b/>
                <w:bCs/>
              </w:rPr>
              <w:t> </w:t>
            </w:r>
          </w:p>
        </w:tc>
        <w:tc>
          <w:tcPr>
            <w:tcW w:w="684" w:type="dxa"/>
            <w:tcBorders>
              <w:top w:val="single" w:sz="4" w:space="0" w:color="auto"/>
              <w:left w:val="nil"/>
              <w:bottom w:val="single" w:sz="4" w:space="0" w:color="auto"/>
              <w:right w:val="single" w:sz="4" w:space="0" w:color="auto"/>
            </w:tcBorders>
            <w:shd w:val="clear" w:color="auto" w:fill="auto"/>
            <w:noWrap/>
            <w:vAlign w:val="bottom"/>
          </w:tcPr>
          <w:p w:rsidR="00F22F89" w:rsidRPr="009D0B55" w:rsidRDefault="00F22F89" w:rsidP="009D0B55">
            <w:pPr>
              <w:jc w:val="center"/>
              <w:rPr>
                <w:b/>
                <w:bCs/>
              </w:rPr>
            </w:pPr>
            <w:r w:rsidRPr="009D0B55">
              <w:rPr>
                <w:b/>
                <w:bCs/>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F22F89" w:rsidRPr="009D0B55" w:rsidRDefault="00F22F89" w:rsidP="009D0B55">
            <w:pPr>
              <w:jc w:val="right"/>
              <w:rPr>
                <w:b/>
                <w:bCs/>
              </w:rPr>
            </w:pPr>
            <w:r w:rsidRPr="009D0B55">
              <w:rPr>
                <w:b/>
                <w:bCs/>
              </w:rPr>
              <w:t>42 282,0</w:t>
            </w:r>
          </w:p>
        </w:tc>
        <w:tc>
          <w:tcPr>
            <w:tcW w:w="392" w:type="dxa"/>
          </w:tcPr>
          <w:p w:rsidR="00F22F89" w:rsidRPr="0013709A" w:rsidRDefault="00F22F89" w:rsidP="00F22F89">
            <w:pPr>
              <w:jc w:val="right"/>
              <w:rPr>
                <w:bCs/>
              </w:rPr>
            </w:pPr>
            <w:r w:rsidRPr="0013709A">
              <w:rPr>
                <w:bCs/>
              </w:rPr>
              <w:t>»;</w:t>
            </w:r>
          </w:p>
        </w:tc>
      </w:tr>
    </w:tbl>
    <w:p w:rsidR="00367122" w:rsidRDefault="00367122" w:rsidP="00C10C51">
      <w:pPr>
        <w:jc w:val="right"/>
      </w:pPr>
    </w:p>
    <w:p w:rsidR="00367122" w:rsidRDefault="00367122" w:rsidP="00C10C51">
      <w:pPr>
        <w:jc w:val="right"/>
      </w:pPr>
    </w:p>
    <w:p w:rsidR="00367122" w:rsidRDefault="00367122" w:rsidP="00C10C51">
      <w:pPr>
        <w:jc w:val="right"/>
      </w:pPr>
    </w:p>
    <w:p w:rsidR="00367122" w:rsidRPr="002C58E2" w:rsidRDefault="00367122" w:rsidP="00367122">
      <w:pPr>
        <w:pStyle w:val="ConsPlusTitle"/>
        <w:widowControl/>
        <w:jc w:val="both"/>
        <w:rPr>
          <w:b w:val="0"/>
          <w:sz w:val="20"/>
          <w:szCs w:val="20"/>
        </w:rPr>
      </w:pPr>
      <w:r w:rsidRPr="002C58E2">
        <w:rPr>
          <w:b w:val="0"/>
          <w:sz w:val="20"/>
          <w:szCs w:val="20"/>
        </w:rPr>
        <w:t>Начальник финансового управления</w:t>
      </w:r>
    </w:p>
    <w:p w:rsidR="00367122" w:rsidRPr="002C58E2" w:rsidRDefault="00367122" w:rsidP="00367122">
      <w:pPr>
        <w:pStyle w:val="ConsPlusTitle"/>
        <w:widowControl/>
        <w:jc w:val="both"/>
        <w:rPr>
          <w:b w:val="0"/>
          <w:sz w:val="20"/>
          <w:szCs w:val="20"/>
        </w:rPr>
      </w:pPr>
      <w:r w:rsidRPr="002C58E2">
        <w:rPr>
          <w:b w:val="0"/>
          <w:sz w:val="20"/>
          <w:szCs w:val="20"/>
        </w:rPr>
        <w:t xml:space="preserve">администрации муниципального района </w:t>
      </w:r>
    </w:p>
    <w:p w:rsidR="00367122" w:rsidRPr="002C58E2" w:rsidRDefault="00367122" w:rsidP="00367122">
      <w:pPr>
        <w:pStyle w:val="ConsPlusTitle"/>
        <w:widowControl/>
        <w:jc w:val="both"/>
        <w:rPr>
          <w:b w:val="0"/>
          <w:sz w:val="20"/>
          <w:szCs w:val="20"/>
        </w:rPr>
      </w:pPr>
      <w:r w:rsidRPr="002C58E2">
        <w:rPr>
          <w:b w:val="0"/>
          <w:sz w:val="20"/>
          <w:szCs w:val="20"/>
        </w:rPr>
        <w:t>муниципального образования</w:t>
      </w:r>
    </w:p>
    <w:p w:rsidR="00D7683A" w:rsidRDefault="00367122" w:rsidP="00367122">
      <w:pPr>
        <w:pStyle w:val="ConsPlusTitle"/>
        <w:widowControl/>
        <w:jc w:val="both"/>
        <w:rPr>
          <w:b w:val="0"/>
          <w:sz w:val="20"/>
          <w:szCs w:val="20"/>
        </w:rPr>
      </w:pPr>
      <w:r w:rsidRPr="002C58E2">
        <w:rPr>
          <w:b w:val="0"/>
          <w:sz w:val="20"/>
          <w:szCs w:val="20"/>
        </w:rPr>
        <w:t xml:space="preserve">«Нижнеудинский район»                                                         </w:t>
      </w:r>
      <w:r>
        <w:rPr>
          <w:b w:val="0"/>
          <w:sz w:val="20"/>
          <w:szCs w:val="20"/>
        </w:rPr>
        <w:t xml:space="preserve">                                           </w:t>
      </w:r>
      <w:r w:rsidRPr="002C58E2">
        <w:rPr>
          <w:b w:val="0"/>
          <w:sz w:val="20"/>
          <w:szCs w:val="20"/>
        </w:rPr>
        <w:t xml:space="preserve">                       </w:t>
      </w:r>
    </w:p>
    <w:p w:rsidR="00367122" w:rsidRDefault="00367122" w:rsidP="00367122">
      <w:pPr>
        <w:pStyle w:val="ConsPlusTitle"/>
        <w:widowControl/>
        <w:jc w:val="both"/>
        <w:rPr>
          <w:b w:val="0"/>
          <w:sz w:val="20"/>
          <w:szCs w:val="20"/>
        </w:rPr>
      </w:pPr>
      <w:r w:rsidRPr="002C58E2">
        <w:rPr>
          <w:b w:val="0"/>
          <w:sz w:val="20"/>
          <w:szCs w:val="20"/>
        </w:rPr>
        <w:t>Т.В.Минакова</w:t>
      </w:r>
    </w:p>
    <w:p w:rsidR="00367122" w:rsidRDefault="00367122" w:rsidP="00C10C51">
      <w:pPr>
        <w:jc w:val="right"/>
      </w:pPr>
    </w:p>
    <w:p w:rsidR="00C10C51" w:rsidRPr="00993B71" w:rsidRDefault="00C10C51" w:rsidP="00C10C51">
      <w:pPr>
        <w:jc w:val="right"/>
      </w:pPr>
      <w:r w:rsidRPr="00993B71">
        <w:t xml:space="preserve">Приложение </w:t>
      </w:r>
      <w:r>
        <w:t>12</w:t>
      </w:r>
    </w:p>
    <w:p w:rsidR="00C10C51" w:rsidRPr="00993B71" w:rsidRDefault="00C10C51" w:rsidP="00C10C51">
      <w:pPr>
        <w:jc w:val="right"/>
      </w:pPr>
      <w:r w:rsidRPr="00993B71">
        <w:t xml:space="preserve">к решению Думы  муниципального района </w:t>
      </w:r>
    </w:p>
    <w:p w:rsidR="00C10C51" w:rsidRPr="00993B71" w:rsidRDefault="00C10C51" w:rsidP="00C10C51">
      <w:pPr>
        <w:jc w:val="right"/>
      </w:pPr>
      <w:r w:rsidRPr="00993B71">
        <w:t>муниципального образования «Нижнеудинский район»</w:t>
      </w:r>
    </w:p>
    <w:p w:rsidR="00C10C51" w:rsidRPr="00993B71" w:rsidRDefault="00C10C51" w:rsidP="00C10C51">
      <w:pPr>
        <w:jc w:val="right"/>
      </w:pPr>
      <w:r w:rsidRPr="00993B71">
        <w:t xml:space="preserve">О внесении изменений и дополнений в решение Думы </w:t>
      </w:r>
    </w:p>
    <w:p w:rsidR="00C10C51" w:rsidRPr="00993B71" w:rsidRDefault="00C10C51" w:rsidP="00C10C51">
      <w:pPr>
        <w:jc w:val="right"/>
      </w:pPr>
      <w:r w:rsidRPr="00993B71">
        <w:t xml:space="preserve">муниципального района муниципального образования </w:t>
      </w:r>
    </w:p>
    <w:p w:rsidR="00C10C51" w:rsidRPr="00993B71" w:rsidRDefault="00C10C51" w:rsidP="00C10C51">
      <w:pPr>
        <w:jc w:val="right"/>
      </w:pPr>
      <w:r w:rsidRPr="00993B71">
        <w:t>«Нижнеудинский район» от 19.12.2019 г. № 48</w:t>
      </w:r>
      <w:r w:rsidRPr="00993B71">
        <w:rPr>
          <w:b/>
        </w:rPr>
        <w:t xml:space="preserve"> </w:t>
      </w:r>
      <w:r w:rsidRPr="00993B71">
        <w:t xml:space="preserve">«О бюджете </w:t>
      </w:r>
    </w:p>
    <w:p w:rsidR="00C10C51" w:rsidRPr="00993B71" w:rsidRDefault="00C10C51" w:rsidP="00C10C51">
      <w:pPr>
        <w:jc w:val="right"/>
      </w:pPr>
      <w:r w:rsidRPr="00993B71">
        <w:t xml:space="preserve">муниципального образования «Нижнеудинский район» </w:t>
      </w:r>
    </w:p>
    <w:p w:rsidR="00C10C51" w:rsidRPr="00993B71" w:rsidRDefault="00C10C51" w:rsidP="00C10C51">
      <w:pPr>
        <w:jc w:val="right"/>
      </w:pPr>
      <w:r w:rsidRPr="00993B71">
        <w:t>на 2020 год и на плановый период 2021 и 2022 годов»</w:t>
      </w:r>
    </w:p>
    <w:p w:rsidR="0049342F" w:rsidRPr="00445606" w:rsidRDefault="0049342F" w:rsidP="0049342F">
      <w:pPr>
        <w:jc w:val="right"/>
        <w:rPr>
          <w:sz w:val="24"/>
          <w:szCs w:val="24"/>
        </w:rPr>
      </w:pPr>
      <w:r>
        <w:t>от 24.12.2020г. № 62</w:t>
      </w:r>
    </w:p>
    <w:p w:rsidR="00C10C51" w:rsidRDefault="00C10C51" w:rsidP="00C10C51">
      <w:pPr>
        <w:jc w:val="right"/>
      </w:pPr>
    </w:p>
    <w:p w:rsidR="00C10C51" w:rsidRPr="00EA4896" w:rsidRDefault="00C10C51" w:rsidP="00C10C51">
      <w:pPr>
        <w:jc w:val="right"/>
      </w:pPr>
      <w:r>
        <w:t>«</w:t>
      </w:r>
      <w:r w:rsidRPr="00EA4896">
        <w:t>Приложение</w:t>
      </w:r>
      <w:r>
        <w:t xml:space="preserve"> 20</w:t>
      </w:r>
    </w:p>
    <w:p w:rsidR="00C10C51" w:rsidRDefault="00C10C51" w:rsidP="00C10C51">
      <w:pPr>
        <w:jc w:val="right"/>
      </w:pPr>
      <w:r w:rsidRPr="00EA4896">
        <w:t>к</w:t>
      </w:r>
      <w:r>
        <w:t xml:space="preserve"> </w:t>
      </w:r>
      <w:r w:rsidRPr="00EA4896">
        <w:t>решению</w:t>
      </w:r>
      <w:r>
        <w:t xml:space="preserve"> </w:t>
      </w:r>
      <w:r w:rsidRPr="00EA4896">
        <w:t>Думы</w:t>
      </w:r>
    </w:p>
    <w:p w:rsidR="00C10C51" w:rsidRPr="00EA4896" w:rsidRDefault="00C10C51" w:rsidP="00C10C51">
      <w:pPr>
        <w:jc w:val="right"/>
      </w:pPr>
      <w:r>
        <w:t>муниципального района</w:t>
      </w:r>
    </w:p>
    <w:p w:rsidR="00C10C51" w:rsidRPr="00EA4896" w:rsidRDefault="00C10C51" w:rsidP="00C10C51">
      <w:pPr>
        <w:jc w:val="right"/>
      </w:pP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p>
    <w:p w:rsidR="00C10C51" w:rsidRPr="00EA4896" w:rsidRDefault="00C10C51" w:rsidP="00C10C5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C10C51" w:rsidRPr="00EA4896" w:rsidRDefault="00C10C51" w:rsidP="00C10C51">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C10C51" w:rsidRDefault="00C10C51" w:rsidP="00C10C51">
      <w:pPr>
        <w:jc w:val="right"/>
      </w:pPr>
      <w:r>
        <w:t>от 19.12.2019 г. № 48</w:t>
      </w:r>
    </w:p>
    <w:p w:rsidR="00C10C51" w:rsidRDefault="00C10C51" w:rsidP="00C10C51">
      <w:pPr>
        <w:jc w:val="right"/>
      </w:pPr>
    </w:p>
    <w:p w:rsidR="008D2315" w:rsidRDefault="008D2315" w:rsidP="008D2315">
      <w:pPr>
        <w:jc w:val="center"/>
        <w:rPr>
          <w:b/>
        </w:rPr>
      </w:pPr>
      <w:r w:rsidRPr="002F0135">
        <w:rPr>
          <w:b/>
        </w:rPr>
        <w:t>Объем</w:t>
      </w:r>
      <w:r>
        <w:rPr>
          <w:b/>
        </w:rPr>
        <w:t xml:space="preserve"> дотации </w:t>
      </w:r>
      <w:r w:rsidRPr="002F0135">
        <w:rPr>
          <w:b/>
        </w:rPr>
        <w:t>на</w:t>
      </w:r>
      <w:r>
        <w:rPr>
          <w:b/>
        </w:rPr>
        <w:t xml:space="preserve"> </w:t>
      </w:r>
      <w:r w:rsidRPr="002F0135">
        <w:rPr>
          <w:b/>
        </w:rPr>
        <w:t>выравнивание</w:t>
      </w:r>
      <w:r>
        <w:rPr>
          <w:b/>
        </w:rPr>
        <w:t xml:space="preserve"> </w:t>
      </w:r>
      <w:r w:rsidRPr="002F0135">
        <w:rPr>
          <w:b/>
        </w:rPr>
        <w:t>уровня</w:t>
      </w:r>
      <w:r>
        <w:rPr>
          <w:b/>
        </w:rPr>
        <w:t xml:space="preserve"> </w:t>
      </w:r>
      <w:r w:rsidRPr="002F0135">
        <w:rPr>
          <w:b/>
        </w:rPr>
        <w:t>бюджетной</w:t>
      </w:r>
      <w:r>
        <w:rPr>
          <w:b/>
        </w:rPr>
        <w:t xml:space="preserve"> </w:t>
      </w:r>
      <w:r w:rsidRPr="002F0135">
        <w:rPr>
          <w:b/>
        </w:rPr>
        <w:t>обеспеченности</w:t>
      </w:r>
      <w:r>
        <w:rPr>
          <w:b/>
        </w:rPr>
        <w:t xml:space="preserve"> </w:t>
      </w:r>
      <w:r w:rsidRPr="002F0135">
        <w:rPr>
          <w:b/>
        </w:rPr>
        <w:t>поселений</w:t>
      </w:r>
      <w:r>
        <w:rPr>
          <w:b/>
        </w:rPr>
        <w:t xml:space="preserve"> </w:t>
      </w:r>
      <w:r w:rsidRPr="002F0135">
        <w:rPr>
          <w:b/>
        </w:rPr>
        <w:t>из</w:t>
      </w:r>
      <w:r>
        <w:rPr>
          <w:b/>
        </w:rPr>
        <w:t xml:space="preserve"> </w:t>
      </w:r>
      <w:r w:rsidRPr="002F0135">
        <w:rPr>
          <w:b/>
        </w:rPr>
        <w:t>районного</w:t>
      </w:r>
      <w:r>
        <w:rPr>
          <w:b/>
        </w:rPr>
        <w:t xml:space="preserve"> </w:t>
      </w:r>
      <w:r w:rsidRPr="002F0135">
        <w:rPr>
          <w:b/>
        </w:rPr>
        <w:t>фонда</w:t>
      </w:r>
      <w:r>
        <w:rPr>
          <w:b/>
        </w:rPr>
        <w:t xml:space="preserve"> </w:t>
      </w:r>
      <w:r w:rsidRPr="002F0135">
        <w:rPr>
          <w:b/>
        </w:rPr>
        <w:t>финансовой</w:t>
      </w:r>
      <w:r>
        <w:rPr>
          <w:b/>
        </w:rPr>
        <w:t xml:space="preserve"> </w:t>
      </w:r>
      <w:r w:rsidRPr="002F0135">
        <w:rPr>
          <w:b/>
        </w:rPr>
        <w:t>поддержки</w:t>
      </w:r>
      <w:r>
        <w:rPr>
          <w:b/>
        </w:rPr>
        <w:t xml:space="preserve"> </w:t>
      </w:r>
      <w:r w:rsidRPr="002F0135">
        <w:rPr>
          <w:b/>
        </w:rPr>
        <w:t>поселений</w:t>
      </w:r>
      <w:r>
        <w:rPr>
          <w:b/>
        </w:rPr>
        <w:t>,</w:t>
      </w:r>
      <w:r w:rsidRPr="009F0426">
        <w:rPr>
          <w:b/>
        </w:rPr>
        <w:t xml:space="preserve"> </w:t>
      </w:r>
      <w:r>
        <w:rPr>
          <w:b/>
        </w:rPr>
        <w:t xml:space="preserve">предоставляемой </w:t>
      </w:r>
      <w:r w:rsidRPr="002F0135">
        <w:rPr>
          <w:b/>
        </w:rPr>
        <w:t>бюджетам</w:t>
      </w:r>
      <w:r>
        <w:rPr>
          <w:b/>
        </w:rPr>
        <w:t xml:space="preserve"> </w:t>
      </w:r>
      <w:r w:rsidRPr="002F0135">
        <w:rPr>
          <w:b/>
        </w:rPr>
        <w:t>поселений</w:t>
      </w:r>
      <w:r>
        <w:rPr>
          <w:b/>
        </w:rPr>
        <w:t xml:space="preserve"> </w:t>
      </w:r>
      <w:r w:rsidRPr="002F0135">
        <w:rPr>
          <w:b/>
        </w:rPr>
        <w:t>в</w:t>
      </w:r>
      <w:r>
        <w:rPr>
          <w:b/>
        </w:rPr>
        <w:t xml:space="preserve"> 2020 </w:t>
      </w:r>
      <w:r w:rsidRPr="002F0135">
        <w:rPr>
          <w:b/>
        </w:rPr>
        <w:t>году</w:t>
      </w:r>
    </w:p>
    <w:p w:rsidR="008D2315" w:rsidRDefault="008D2315" w:rsidP="00C10C51">
      <w:pPr>
        <w:jc w:val="right"/>
      </w:pPr>
    </w:p>
    <w:tbl>
      <w:tblPr>
        <w:tblW w:w="10144" w:type="dxa"/>
        <w:tblInd w:w="96" w:type="dxa"/>
        <w:tblLook w:val="0000" w:firstRow="0" w:lastRow="0" w:firstColumn="0" w:lastColumn="0" w:noHBand="0" w:noVBand="0"/>
      </w:tblPr>
      <w:tblGrid>
        <w:gridCol w:w="620"/>
        <w:gridCol w:w="6592"/>
        <w:gridCol w:w="2540"/>
        <w:gridCol w:w="392"/>
      </w:tblGrid>
      <w:tr w:rsidR="00791424" w:rsidRPr="00791424" w:rsidTr="00F22F89">
        <w:trPr>
          <w:gridAfter w:val="1"/>
          <w:wAfter w:w="392" w:type="dxa"/>
          <w:trHeight w:val="170"/>
        </w:trPr>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791424" w:rsidRPr="00791424" w:rsidRDefault="00791424" w:rsidP="00791424">
            <w:pPr>
              <w:jc w:val="center"/>
            </w:pPr>
            <w:r w:rsidRPr="00791424">
              <w:t>№ п/п</w:t>
            </w:r>
          </w:p>
        </w:tc>
        <w:tc>
          <w:tcPr>
            <w:tcW w:w="6592" w:type="dxa"/>
            <w:tcBorders>
              <w:top w:val="single" w:sz="4" w:space="0" w:color="auto"/>
              <w:left w:val="nil"/>
              <w:bottom w:val="single" w:sz="4" w:space="0" w:color="auto"/>
              <w:right w:val="single" w:sz="4" w:space="0" w:color="auto"/>
            </w:tcBorders>
            <w:shd w:val="clear" w:color="auto" w:fill="auto"/>
          </w:tcPr>
          <w:p w:rsidR="00791424" w:rsidRPr="00791424" w:rsidRDefault="00791424" w:rsidP="00791424">
            <w:pPr>
              <w:jc w:val="center"/>
            </w:pPr>
            <w:r w:rsidRPr="00791424">
              <w:t>Наименование поселений</w:t>
            </w:r>
          </w:p>
        </w:tc>
        <w:tc>
          <w:tcPr>
            <w:tcW w:w="2540" w:type="dxa"/>
            <w:tcBorders>
              <w:top w:val="single" w:sz="4" w:space="0" w:color="auto"/>
              <w:left w:val="nil"/>
              <w:bottom w:val="single" w:sz="4" w:space="0" w:color="auto"/>
              <w:right w:val="single" w:sz="4" w:space="0" w:color="auto"/>
            </w:tcBorders>
            <w:shd w:val="clear" w:color="auto" w:fill="auto"/>
          </w:tcPr>
          <w:p w:rsidR="00791424" w:rsidRPr="00791424" w:rsidRDefault="00791424" w:rsidP="00791424">
            <w:pPr>
              <w:jc w:val="center"/>
            </w:pPr>
            <w:r w:rsidRPr="00791424">
              <w:t>Объем дотации поселению (тыс. руб.)</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1</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Алзамайское городское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17 826,8</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2</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Атагайское городское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12 828,2</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3</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Верхнегутарское сельское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5 330,6</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4</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Замзорское сельское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11 788,0</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5</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Заречное сельское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5 992,4</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6</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Иргейское сельское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6 205,9</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7</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Каменское сельское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8 861,8</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8</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Катарбейское сельское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8 844,7</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9</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Катарминское сельское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3 001,8</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10</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Костинское сельское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8 499,1</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11</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Нерхинское  сельское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4 392,8</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12</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Нижнеудинское городское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14 571,4</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13</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Порогское сельское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6 446,3</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14</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Солонецкое сельское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6 690,9</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15</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Староалзамайское сельское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5 277,4</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16</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Тофаларское сельское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3 706,2</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17</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Уковское городское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6 831,4</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18</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Усть- Рубахинское сельское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15 140,5</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19</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Худоеланское сельское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11 113,3</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20</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Чеховское сельское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7 587,7</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21</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Шебертинское сельское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12 535,8</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22</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Широковское сельское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8 706,6</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r w:rsidRPr="00791424">
              <w:t>23</w:t>
            </w:r>
            <w:r>
              <w:t>.</w:t>
            </w: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Шумское городское поселение</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2 781,4</w:t>
            </w:r>
          </w:p>
        </w:tc>
      </w:tr>
      <w:tr w:rsidR="00791424" w:rsidRPr="00791424"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791424" w:rsidRPr="00791424" w:rsidRDefault="00791424" w:rsidP="00791424">
            <w:pPr>
              <w:jc w:val="center"/>
            </w:pPr>
          </w:p>
        </w:tc>
        <w:tc>
          <w:tcPr>
            <w:tcW w:w="6592" w:type="dxa"/>
            <w:tcBorders>
              <w:top w:val="nil"/>
              <w:left w:val="nil"/>
              <w:bottom w:val="single" w:sz="4" w:space="0" w:color="auto"/>
              <w:right w:val="single" w:sz="4" w:space="0" w:color="auto"/>
            </w:tcBorders>
            <w:shd w:val="clear" w:color="auto" w:fill="auto"/>
          </w:tcPr>
          <w:p w:rsidR="00791424" w:rsidRPr="00791424" w:rsidRDefault="00791424" w:rsidP="00791424">
            <w:r w:rsidRPr="00791424">
              <w:t>Нераспределенный резерв</w:t>
            </w:r>
          </w:p>
        </w:tc>
        <w:tc>
          <w:tcPr>
            <w:tcW w:w="2540" w:type="dxa"/>
            <w:tcBorders>
              <w:top w:val="nil"/>
              <w:left w:val="nil"/>
              <w:bottom w:val="single" w:sz="4" w:space="0" w:color="auto"/>
              <w:right w:val="single" w:sz="4" w:space="0" w:color="auto"/>
            </w:tcBorders>
            <w:shd w:val="clear" w:color="auto" w:fill="auto"/>
          </w:tcPr>
          <w:p w:rsidR="00791424" w:rsidRPr="00791424" w:rsidRDefault="00791424" w:rsidP="00791424">
            <w:pPr>
              <w:ind w:firstLineChars="300" w:firstLine="600"/>
              <w:jc w:val="right"/>
            </w:pPr>
            <w:r w:rsidRPr="00791424">
              <w:t>0,0</w:t>
            </w:r>
          </w:p>
        </w:tc>
      </w:tr>
      <w:tr w:rsidR="00F22F89" w:rsidRPr="00791424" w:rsidTr="00F22F89">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F22F89" w:rsidRPr="00791424" w:rsidRDefault="00F22F89" w:rsidP="00791424">
            <w:r w:rsidRPr="00791424">
              <w:t> </w:t>
            </w:r>
          </w:p>
        </w:tc>
        <w:tc>
          <w:tcPr>
            <w:tcW w:w="6592" w:type="dxa"/>
            <w:tcBorders>
              <w:top w:val="nil"/>
              <w:left w:val="nil"/>
              <w:bottom w:val="single" w:sz="4" w:space="0" w:color="auto"/>
              <w:right w:val="single" w:sz="4" w:space="0" w:color="auto"/>
            </w:tcBorders>
            <w:shd w:val="clear" w:color="auto" w:fill="auto"/>
          </w:tcPr>
          <w:p w:rsidR="00F22F89" w:rsidRPr="00791424" w:rsidRDefault="00F22F89" w:rsidP="00791424">
            <w:r w:rsidRPr="00791424">
              <w:t xml:space="preserve">Итого </w:t>
            </w:r>
          </w:p>
        </w:tc>
        <w:tc>
          <w:tcPr>
            <w:tcW w:w="2540" w:type="dxa"/>
            <w:tcBorders>
              <w:top w:val="nil"/>
              <w:left w:val="nil"/>
              <w:bottom w:val="single" w:sz="4" w:space="0" w:color="auto"/>
              <w:right w:val="single" w:sz="4" w:space="0" w:color="auto"/>
            </w:tcBorders>
            <w:shd w:val="clear" w:color="auto" w:fill="auto"/>
          </w:tcPr>
          <w:p w:rsidR="00F22F89" w:rsidRPr="00791424" w:rsidRDefault="00F22F89" w:rsidP="00791424">
            <w:pPr>
              <w:ind w:firstLineChars="300" w:firstLine="600"/>
              <w:jc w:val="right"/>
            </w:pPr>
            <w:r w:rsidRPr="00791424">
              <w:t>194 961,0</w:t>
            </w:r>
          </w:p>
        </w:tc>
        <w:tc>
          <w:tcPr>
            <w:tcW w:w="392" w:type="dxa"/>
          </w:tcPr>
          <w:p w:rsidR="00F22F89" w:rsidRPr="0013709A" w:rsidRDefault="00F22F89" w:rsidP="00F22F89">
            <w:pPr>
              <w:jc w:val="right"/>
              <w:rPr>
                <w:bCs/>
              </w:rPr>
            </w:pPr>
            <w:r w:rsidRPr="0013709A">
              <w:rPr>
                <w:bCs/>
              </w:rPr>
              <w:t>»;</w:t>
            </w:r>
          </w:p>
        </w:tc>
      </w:tr>
    </w:tbl>
    <w:p w:rsidR="00791424" w:rsidRDefault="00791424" w:rsidP="00C10C51">
      <w:pPr>
        <w:jc w:val="right"/>
      </w:pPr>
    </w:p>
    <w:p w:rsidR="00785E01" w:rsidRPr="002C58E2" w:rsidRDefault="00785E01" w:rsidP="00785E01">
      <w:pPr>
        <w:pStyle w:val="ConsPlusTitle"/>
        <w:widowControl/>
        <w:jc w:val="both"/>
        <w:rPr>
          <w:b w:val="0"/>
          <w:sz w:val="20"/>
          <w:szCs w:val="20"/>
        </w:rPr>
      </w:pPr>
      <w:r w:rsidRPr="002C58E2">
        <w:rPr>
          <w:b w:val="0"/>
          <w:sz w:val="20"/>
          <w:szCs w:val="20"/>
        </w:rPr>
        <w:t>Начальник финансового управления</w:t>
      </w:r>
    </w:p>
    <w:p w:rsidR="00785E01" w:rsidRPr="002C58E2" w:rsidRDefault="00785E01" w:rsidP="00785E01">
      <w:pPr>
        <w:pStyle w:val="ConsPlusTitle"/>
        <w:widowControl/>
        <w:jc w:val="both"/>
        <w:rPr>
          <w:b w:val="0"/>
          <w:sz w:val="20"/>
          <w:szCs w:val="20"/>
        </w:rPr>
      </w:pPr>
      <w:r w:rsidRPr="002C58E2">
        <w:rPr>
          <w:b w:val="0"/>
          <w:sz w:val="20"/>
          <w:szCs w:val="20"/>
        </w:rPr>
        <w:t xml:space="preserve">администрации муниципального района </w:t>
      </w:r>
    </w:p>
    <w:p w:rsidR="00785E01" w:rsidRPr="002C58E2" w:rsidRDefault="00785E01" w:rsidP="00785E01">
      <w:pPr>
        <w:pStyle w:val="ConsPlusTitle"/>
        <w:widowControl/>
        <w:jc w:val="both"/>
        <w:rPr>
          <w:b w:val="0"/>
          <w:sz w:val="20"/>
          <w:szCs w:val="20"/>
        </w:rPr>
      </w:pPr>
      <w:r w:rsidRPr="002C58E2">
        <w:rPr>
          <w:b w:val="0"/>
          <w:sz w:val="20"/>
          <w:szCs w:val="20"/>
        </w:rPr>
        <w:t>муниципального образования</w:t>
      </w:r>
    </w:p>
    <w:p w:rsidR="00D7683A" w:rsidRDefault="00785E01" w:rsidP="00785E01">
      <w:pPr>
        <w:pStyle w:val="ConsPlusTitle"/>
        <w:widowControl/>
        <w:jc w:val="both"/>
        <w:rPr>
          <w:b w:val="0"/>
          <w:sz w:val="20"/>
          <w:szCs w:val="20"/>
        </w:rPr>
      </w:pPr>
      <w:r w:rsidRPr="002C58E2">
        <w:rPr>
          <w:b w:val="0"/>
          <w:sz w:val="20"/>
          <w:szCs w:val="20"/>
        </w:rPr>
        <w:t xml:space="preserve">«Нижнеудинский район»                                                         </w:t>
      </w:r>
      <w:r>
        <w:rPr>
          <w:b w:val="0"/>
          <w:sz w:val="20"/>
          <w:szCs w:val="20"/>
        </w:rPr>
        <w:t xml:space="preserve">                                           </w:t>
      </w:r>
      <w:r w:rsidRPr="002C58E2">
        <w:rPr>
          <w:b w:val="0"/>
          <w:sz w:val="20"/>
          <w:szCs w:val="20"/>
        </w:rPr>
        <w:t xml:space="preserve">                       </w:t>
      </w:r>
    </w:p>
    <w:p w:rsidR="00785E01" w:rsidRDefault="00785E01" w:rsidP="00785E01">
      <w:pPr>
        <w:pStyle w:val="ConsPlusTitle"/>
        <w:widowControl/>
        <w:jc w:val="both"/>
        <w:rPr>
          <w:b w:val="0"/>
          <w:sz w:val="20"/>
          <w:szCs w:val="20"/>
        </w:rPr>
      </w:pPr>
      <w:r w:rsidRPr="002C58E2">
        <w:rPr>
          <w:b w:val="0"/>
          <w:sz w:val="20"/>
          <w:szCs w:val="20"/>
        </w:rPr>
        <w:t>Т.В.Минакова</w:t>
      </w:r>
    </w:p>
    <w:p w:rsidR="00785E01" w:rsidRDefault="00785E01" w:rsidP="00785E01">
      <w:pPr>
        <w:pStyle w:val="ConsPlusTitle"/>
        <w:widowControl/>
        <w:jc w:val="both"/>
        <w:rPr>
          <w:b w:val="0"/>
          <w:sz w:val="20"/>
          <w:szCs w:val="20"/>
        </w:rPr>
      </w:pPr>
    </w:p>
    <w:p w:rsidR="00791424" w:rsidRDefault="00791424" w:rsidP="00C10C51">
      <w:pPr>
        <w:jc w:val="right"/>
      </w:pPr>
    </w:p>
    <w:p w:rsidR="00C10C51" w:rsidRPr="00993B71" w:rsidRDefault="00C10C51" w:rsidP="00C10C51">
      <w:pPr>
        <w:jc w:val="right"/>
      </w:pPr>
      <w:r w:rsidRPr="00993B71">
        <w:t xml:space="preserve">Приложение </w:t>
      </w:r>
      <w:r>
        <w:t>13</w:t>
      </w:r>
    </w:p>
    <w:p w:rsidR="00C10C51" w:rsidRPr="00993B71" w:rsidRDefault="00C10C51" w:rsidP="00C10C51">
      <w:pPr>
        <w:jc w:val="right"/>
      </w:pPr>
      <w:r w:rsidRPr="00993B71">
        <w:t xml:space="preserve">к решению Думы  муниципального района </w:t>
      </w:r>
    </w:p>
    <w:p w:rsidR="00C10C51" w:rsidRPr="00993B71" w:rsidRDefault="00C10C51" w:rsidP="00C10C51">
      <w:pPr>
        <w:jc w:val="right"/>
      </w:pPr>
      <w:r w:rsidRPr="00993B71">
        <w:t>муниципального образования «Нижнеудинский район»</w:t>
      </w:r>
    </w:p>
    <w:p w:rsidR="00C10C51" w:rsidRPr="00993B71" w:rsidRDefault="00C10C51" w:rsidP="00C10C51">
      <w:pPr>
        <w:jc w:val="right"/>
      </w:pPr>
      <w:r w:rsidRPr="00993B71">
        <w:t xml:space="preserve">О внесении изменений и дополнений в решение Думы </w:t>
      </w:r>
    </w:p>
    <w:p w:rsidR="00C10C51" w:rsidRPr="00993B71" w:rsidRDefault="00C10C51" w:rsidP="00C10C51">
      <w:pPr>
        <w:jc w:val="right"/>
      </w:pPr>
      <w:r w:rsidRPr="00993B71">
        <w:t xml:space="preserve">муниципального района муниципального образования </w:t>
      </w:r>
    </w:p>
    <w:p w:rsidR="00C10C51" w:rsidRPr="00993B71" w:rsidRDefault="00C10C51" w:rsidP="00C10C51">
      <w:pPr>
        <w:jc w:val="right"/>
      </w:pPr>
      <w:r w:rsidRPr="00993B71">
        <w:t>«Нижнеудинский район» от 19.12.2019 г. № 48</w:t>
      </w:r>
      <w:r w:rsidRPr="00993B71">
        <w:rPr>
          <w:b/>
        </w:rPr>
        <w:t xml:space="preserve"> </w:t>
      </w:r>
      <w:r w:rsidRPr="00993B71">
        <w:t xml:space="preserve">«О бюджете </w:t>
      </w:r>
    </w:p>
    <w:p w:rsidR="00C10C51" w:rsidRPr="00993B71" w:rsidRDefault="00C10C51" w:rsidP="00C10C51">
      <w:pPr>
        <w:jc w:val="right"/>
      </w:pPr>
      <w:r w:rsidRPr="00993B71">
        <w:t xml:space="preserve">муниципального образования «Нижнеудинский район» </w:t>
      </w:r>
    </w:p>
    <w:p w:rsidR="00C10C51" w:rsidRPr="00993B71" w:rsidRDefault="00C10C51" w:rsidP="00C10C51">
      <w:pPr>
        <w:jc w:val="right"/>
      </w:pPr>
      <w:r w:rsidRPr="00993B71">
        <w:t>на 2020 год и на плановый период 2021 и 2022 годов»</w:t>
      </w:r>
    </w:p>
    <w:p w:rsidR="0049342F" w:rsidRPr="00445606" w:rsidRDefault="0049342F" w:rsidP="0049342F">
      <w:pPr>
        <w:jc w:val="right"/>
        <w:rPr>
          <w:sz w:val="24"/>
          <w:szCs w:val="24"/>
        </w:rPr>
      </w:pPr>
      <w:r>
        <w:t>от 24.12.2020г. № 62</w:t>
      </w:r>
    </w:p>
    <w:p w:rsidR="00C10C51" w:rsidRDefault="00C10C51" w:rsidP="00C10C51">
      <w:pPr>
        <w:jc w:val="right"/>
      </w:pPr>
    </w:p>
    <w:p w:rsidR="00C10C51" w:rsidRPr="00EA4896" w:rsidRDefault="00C10C51" w:rsidP="00C10C51">
      <w:pPr>
        <w:jc w:val="right"/>
      </w:pPr>
      <w:r>
        <w:t>«</w:t>
      </w:r>
      <w:r w:rsidRPr="00EA4896">
        <w:t>Приложение</w:t>
      </w:r>
      <w:r>
        <w:t xml:space="preserve"> 24</w:t>
      </w:r>
    </w:p>
    <w:p w:rsidR="00C10C51" w:rsidRDefault="00C10C51" w:rsidP="00C10C51">
      <w:pPr>
        <w:jc w:val="right"/>
      </w:pPr>
      <w:r w:rsidRPr="00EA4896">
        <w:t>к</w:t>
      </w:r>
      <w:r>
        <w:t xml:space="preserve"> </w:t>
      </w:r>
      <w:r w:rsidRPr="00EA4896">
        <w:t>решению</w:t>
      </w:r>
      <w:r>
        <w:t xml:space="preserve"> </w:t>
      </w:r>
      <w:r w:rsidRPr="00EA4896">
        <w:t>Думы</w:t>
      </w:r>
      <w:r>
        <w:t xml:space="preserve"> </w:t>
      </w:r>
    </w:p>
    <w:p w:rsidR="00C10C51" w:rsidRPr="00EA4896" w:rsidRDefault="00C10C51" w:rsidP="00C10C51">
      <w:pPr>
        <w:jc w:val="right"/>
      </w:pPr>
      <w:r>
        <w:t>муниципального района</w:t>
      </w:r>
    </w:p>
    <w:p w:rsidR="00C10C51" w:rsidRPr="00EA4896" w:rsidRDefault="00C10C51" w:rsidP="00C10C51">
      <w:pPr>
        <w:jc w:val="right"/>
      </w:pP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p>
    <w:p w:rsidR="00C10C51" w:rsidRPr="00EA4896" w:rsidRDefault="00C10C51" w:rsidP="00C10C5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C10C51" w:rsidRPr="00EA4896" w:rsidRDefault="00C10C51" w:rsidP="00C10C51">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C10C51" w:rsidRDefault="00C10C51" w:rsidP="00C10C51">
      <w:pPr>
        <w:jc w:val="right"/>
      </w:pPr>
      <w:r>
        <w:t>от 19.12.2019 г. № 48</w:t>
      </w:r>
    </w:p>
    <w:p w:rsidR="00C10C51" w:rsidRDefault="00C10C51" w:rsidP="00C10C51">
      <w:pPr>
        <w:jc w:val="right"/>
      </w:pPr>
    </w:p>
    <w:p w:rsidR="008D2315" w:rsidRPr="005F7D2E" w:rsidRDefault="008D2315" w:rsidP="008D2315">
      <w:pPr>
        <w:pStyle w:val="ConsPlusTitle"/>
        <w:widowControl/>
        <w:jc w:val="center"/>
        <w:outlineLvl w:val="0"/>
      </w:pPr>
      <w:r w:rsidRPr="005F7D2E">
        <w:t>ПОРЯДОК</w:t>
      </w:r>
    </w:p>
    <w:p w:rsidR="008D2315" w:rsidRPr="005F7D2E" w:rsidRDefault="008D2315" w:rsidP="008D2315">
      <w:pPr>
        <w:pStyle w:val="ConsPlusTitle"/>
        <w:jc w:val="center"/>
        <w:outlineLvl w:val="0"/>
        <w:rPr>
          <w:b w:val="0"/>
        </w:rPr>
      </w:pPr>
      <w:r w:rsidRPr="005F7D2E">
        <w:t xml:space="preserve">ПРЕДОСТАВЛЕНИЯ ИНЫХ МЕЖБЮДЖЕТНЫХ ТРАНСФЕРТОВ НА ПОДДЕРЖКУ МЕР ПО ОБЕСПЕЧЕНИЮ СБАЛАНСИРОВАННОСТИ </w:t>
      </w:r>
      <w:r>
        <w:t xml:space="preserve">БЮДЖЕТОВ ПОСЕЛЕНИЙ НИЖНЕУДИНСКОГО РАЙОНА </w:t>
      </w:r>
      <w:r w:rsidRPr="005F7D2E">
        <w:t>В 20</w:t>
      </w:r>
      <w:r>
        <w:t>20</w:t>
      </w:r>
      <w:r w:rsidRPr="005F7D2E">
        <w:t xml:space="preserve"> ГОДУ И ПЛАНОВОМ ПЕРИОДЕ 20</w:t>
      </w:r>
      <w:r>
        <w:t>21</w:t>
      </w:r>
      <w:r w:rsidRPr="005F7D2E">
        <w:t xml:space="preserve"> И 20</w:t>
      </w:r>
      <w:r>
        <w:t>22</w:t>
      </w:r>
      <w:r w:rsidRPr="005F7D2E">
        <w:t xml:space="preserve"> ГОДОВ</w:t>
      </w:r>
    </w:p>
    <w:p w:rsidR="008D2315" w:rsidRPr="005F7D2E" w:rsidRDefault="008D2315" w:rsidP="008D2315">
      <w:pPr>
        <w:pStyle w:val="ConsPlusTitle"/>
        <w:widowControl/>
        <w:jc w:val="center"/>
        <w:outlineLvl w:val="0"/>
        <w:rPr>
          <w:b w:val="0"/>
        </w:rPr>
      </w:pPr>
    </w:p>
    <w:p w:rsidR="008D2315" w:rsidRPr="005F7D2E" w:rsidRDefault="008D2315" w:rsidP="008D2315">
      <w:pPr>
        <w:autoSpaceDE w:val="0"/>
        <w:autoSpaceDN w:val="0"/>
        <w:adjustRightInd w:val="0"/>
        <w:ind w:firstLine="709"/>
        <w:jc w:val="both"/>
        <w:outlineLvl w:val="0"/>
      </w:pPr>
      <w:r w:rsidRPr="005F7D2E">
        <w:t>1. Предоставление иных межбюджетных трансфертов на поддержку мер по обеспечению сбалансированности бюджетов</w:t>
      </w:r>
      <w:r>
        <w:t xml:space="preserve"> поселений Нижнеудинского района</w:t>
      </w:r>
      <w:r w:rsidRPr="005F7D2E">
        <w:t xml:space="preserve"> (далее – иные межбюджетные трансферты) осуществляется финансовым управлением администрации муниципального района муниципального образования «Нижнеудинский район»</w:t>
      </w:r>
      <w:r>
        <w:t>.</w:t>
      </w:r>
    </w:p>
    <w:p w:rsidR="008D2315" w:rsidRDefault="008D2315" w:rsidP="008D2315">
      <w:pPr>
        <w:widowControl w:val="0"/>
        <w:autoSpaceDE w:val="0"/>
        <w:autoSpaceDN w:val="0"/>
        <w:adjustRightInd w:val="0"/>
        <w:ind w:firstLine="567"/>
        <w:jc w:val="both"/>
      </w:pPr>
      <w:r>
        <w:t>2.</w:t>
      </w:r>
      <w:r w:rsidRPr="00743747">
        <w:t xml:space="preserve"> </w:t>
      </w:r>
      <w:r>
        <w:t>И</w:t>
      </w:r>
      <w:r w:rsidRPr="00072CA3">
        <w:t>ные межбюджетные трансферты на поддержку мер по обеспечению сбалансированности бюджетов</w:t>
      </w:r>
      <w:r>
        <w:t xml:space="preserve"> поселений Нижнеудинского района на 2020 год определены в </w:t>
      </w:r>
      <w:r w:rsidRPr="00EB1BD5">
        <w:t>сумме 19 017,8 тыс.рублей, на 2021 год в сумме 29 619,6 тыс. рублей, на 2022 год в сумме 31 475,7 тыс. рублей</w:t>
      </w:r>
      <w:r>
        <w:t>.</w:t>
      </w:r>
    </w:p>
    <w:p w:rsidR="008D2315" w:rsidRDefault="008D2315" w:rsidP="008D2315">
      <w:pPr>
        <w:widowControl w:val="0"/>
        <w:autoSpaceDE w:val="0"/>
        <w:autoSpaceDN w:val="0"/>
        <w:adjustRightInd w:val="0"/>
        <w:ind w:firstLine="567"/>
        <w:jc w:val="both"/>
      </w:pPr>
      <w:r>
        <w:t>3</w:t>
      </w:r>
      <w:r w:rsidRPr="005F7D2E">
        <w:t xml:space="preserve">. </w:t>
      </w:r>
      <w:r>
        <w:t>И</w:t>
      </w:r>
      <w:r w:rsidRPr="00072CA3">
        <w:t>ные межбюджетные трансферты на поддержку мер по обеспечению сбалансированности бюджетов</w:t>
      </w:r>
      <w:r>
        <w:t xml:space="preserve"> поселений Нижнеудинского района</w:t>
      </w:r>
      <w:r w:rsidRPr="00072CA3">
        <w:t xml:space="preserve"> формир</w:t>
      </w:r>
      <w:r>
        <w:t>уются в нераспределенный резерв:</w:t>
      </w:r>
    </w:p>
    <w:p w:rsidR="008D2315" w:rsidRPr="0038282F" w:rsidRDefault="008D2315" w:rsidP="008D2315">
      <w:pPr>
        <w:widowControl w:val="0"/>
        <w:autoSpaceDE w:val="0"/>
        <w:autoSpaceDN w:val="0"/>
        <w:adjustRightInd w:val="0"/>
        <w:ind w:firstLine="567"/>
        <w:jc w:val="both"/>
      </w:pPr>
      <w:r w:rsidRPr="0038282F">
        <w:t>в 20</w:t>
      </w:r>
      <w:r>
        <w:t>21</w:t>
      </w:r>
      <w:r w:rsidRPr="0038282F">
        <w:t xml:space="preserve"> году в размере </w:t>
      </w:r>
      <w:r>
        <w:t>29 619,6</w:t>
      </w:r>
      <w:r w:rsidRPr="0038282F">
        <w:t xml:space="preserve"> тыс. рублей;</w:t>
      </w:r>
    </w:p>
    <w:p w:rsidR="008D2315" w:rsidRPr="009C71DE" w:rsidRDefault="008D2315" w:rsidP="008D2315">
      <w:pPr>
        <w:widowControl w:val="0"/>
        <w:autoSpaceDE w:val="0"/>
        <w:autoSpaceDN w:val="0"/>
        <w:adjustRightInd w:val="0"/>
        <w:ind w:firstLine="567"/>
        <w:jc w:val="both"/>
        <w:rPr>
          <w:sz w:val="28"/>
          <w:szCs w:val="28"/>
        </w:rPr>
      </w:pPr>
      <w:r w:rsidRPr="0038282F">
        <w:t>в 202</w:t>
      </w:r>
      <w:r>
        <w:t>2</w:t>
      </w:r>
      <w:r w:rsidRPr="0038282F">
        <w:t xml:space="preserve"> году в размере </w:t>
      </w:r>
      <w:r>
        <w:t>31 475,7</w:t>
      </w:r>
      <w:r w:rsidRPr="0038282F">
        <w:t xml:space="preserve"> тыс. рублей</w:t>
      </w:r>
      <w:r w:rsidRPr="0038282F">
        <w:rPr>
          <w:sz w:val="28"/>
          <w:szCs w:val="28"/>
        </w:rPr>
        <w:t>.</w:t>
      </w:r>
    </w:p>
    <w:p w:rsidR="008D2315" w:rsidRPr="005F7D2E" w:rsidRDefault="008D2315" w:rsidP="008D2315">
      <w:pPr>
        <w:ind w:firstLine="709"/>
        <w:jc w:val="both"/>
      </w:pPr>
      <w:r>
        <w:rPr>
          <w:lang w:eastAsia="en-US"/>
        </w:rPr>
        <w:t>4</w:t>
      </w:r>
      <w:r w:rsidRPr="005F7D2E">
        <w:rPr>
          <w:lang w:eastAsia="en-US"/>
        </w:rPr>
        <w:t>. Р</w:t>
      </w:r>
      <w:r w:rsidRPr="005F7D2E">
        <w:t>аспределение осуществляется путем внесения изменений в настоящ</w:t>
      </w:r>
      <w:r>
        <w:t>ее</w:t>
      </w:r>
      <w:r w:rsidRPr="005F7D2E">
        <w:t xml:space="preserve"> </w:t>
      </w:r>
      <w:r>
        <w:t>решение</w:t>
      </w:r>
      <w:r w:rsidRPr="005F7D2E">
        <w:t xml:space="preserve"> не позднее 1 декабря 20</w:t>
      </w:r>
      <w:r>
        <w:t>20</w:t>
      </w:r>
      <w:r w:rsidRPr="005F7D2E">
        <w:t xml:space="preserve"> года</w:t>
      </w:r>
      <w:r>
        <w:t xml:space="preserve"> в 2020 году, не позднее 1 декабря 2021 года в 2021 году и не позднее 1 декабря 2022 в 2022 году</w:t>
      </w:r>
      <w:r w:rsidRPr="005F7D2E">
        <w:t>.</w:t>
      </w:r>
    </w:p>
    <w:p w:rsidR="008D2315" w:rsidRDefault="008D2315" w:rsidP="008D2315">
      <w:pPr>
        <w:autoSpaceDE w:val="0"/>
        <w:autoSpaceDN w:val="0"/>
        <w:adjustRightInd w:val="0"/>
        <w:ind w:firstLine="709"/>
        <w:jc w:val="both"/>
        <w:outlineLvl w:val="0"/>
      </w:pPr>
      <w:r>
        <w:t>5</w:t>
      </w:r>
      <w:r w:rsidRPr="005F7D2E">
        <w:t xml:space="preserve">. </w:t>
      </w:r>
      <w:r>
        <w:t xml:space="preserve">Финансирование указанных расходов осуществляется по коду главного распорядителя средств бюджета муниципального района 902 «Финансовое управление администрации муниципального района муниципального образования «Нижнеудинский район»», разделу 14 «Межбюджетные трансферты общего характера бюджетам бюджетной системы Российской Федерации», подразделу 02 «Иные дотации», целевой статье </w:t>
      </w:r>
      <w:r w:rsidRPr="00E3525F">
        <w:t>1212249999</w:t>
      </w:r>
      <w:r>
        <w:t xml:space="preserve"> «Реализация направлений расходов ведомственной целевой программы, подпрограммы муниципальной программы, задачи, направления, а также непрограмным направлениям расходов органов местного самоуправления», виду расходов 512 «Иные дотации».</w:t>
      </w:r>
    </w:p>
    <w:p w:rsidR="008D2315" w:rsidRPr="005F7D2E" w:rsidRDefault="008D2315" w:rsidP="008D2315">
      <w:pPr>
        <w:autoSpaceDE w:val="0"/>
        <w:autoSpaceDN w:val="0"/>
        <w:adjustRightInd w:val="0"/>
        <w:ind w:firstLine="709"/>
        <w:jc w:val="both"/>
        <w:outlineLvl w:val="0"/>
      </w:pPr>
      <w:r>
        <w:t>6</w:t>
      </w:r>
      <w:r w:rsidRPr="005F7D2E">
        <w:t xml:space="preserve">. Предоставление иных межбюджетных трансфертов осуществляется в пределах бюджетных ассигнований, утвержденных бюджетом </w:t>
      </w:r>
      <w:r>
        <w:t xml:space="preserve">муниципального района </w:t>
      </w:r>
      <w:r w:rsidRPr="005F7D2E">
        <w:t>на 20</w:t>
      </w:r>
      <w:r>
        <w:t>20 год и на плановый период 2021</w:t>
      </w:r>
      <w:r w:rsidRPr="005F7D2E">
        <w:t xml:space="preserve"> и 20</w:t>
      </w:r>
      <w:r>
        <w:t>22</w:t>
      </w:r>
      <w:r w:rsidRPr="005F7D2E">
        <w:t xml:space="preserve"> годов, в соответствии со сводной бюджетной росписью.</w:t>
      </w:r>
      <w:r w:rsidR="00F22F89">
        <w:t>»;</w:t>
      </w:r>
    </w:p>
    <w:p w:rsidR="00C10C51" w:rsidRDefault="00C10C51" w:rsidP="00C10C51">
      <w:pPr>
        <w:jc w:val="right"/>
      </w:pPr>
    </w:p>
    <w:p w:rsidR="00367122" w:rsidRPr="002C58E2" w:rsidRDefault="00367122" w:rsidP="00367122">
      <w:pPr>
        <w:pStyle w:val="ConsPlusTitle"/>
        <w:widowControl/>
        <w:jc w:val="both"/>
        <w:rPr>
          <w:b w:val="0"/>
          <w:sz w:val="20"/>
          <w:szCs w:val="20"/>
        </w:rPr>
      </w:pPr>
      <w:r w:rsidRPr="002C58E2">
        <w:rPr>
          <w:b w:val="0"/>
          <w:sz w:val="20"/>
          <w:szCs w:val="20"/>
        </w:rPr>
        <w:t>Начальник финансового управления</w:t>
      </w:r>
    </w:p>
    <w:p w:rsidR="00367122" w:rsidRPr="002C58E2" w:rsidRDefault="00367122" w:rsidP="00367122">
      <w:pPr>
        <w:pStyle w:val="ConsPlusTitle"/>
        <w:widowControl/>
        <w:jc w:val="both"/>
        <w:rPr>
          <w:b w:val="0"/>
          <w:sz w:val="20"/>
          <w:szCs w:val="20"/>
        </w:rPr>
      </w:pPr>
      <w:r w:rsidRPr="002C58E2">
        <w:rPr>
          <w:b w:val="0"/>
          <w:sz w:val="20"/>
          <w:szCs w:val="20"/>
        </w:rPr>
        <w:t xml:space="preserve">администрации муниципального района </w:t>
      </w:r>
    </w:p>
    <w:p w:rsidR="00367122" w:rsidRPr="002C58E2" w:rsidRDefault="00367122" w:rsidP="00367122">
      <w:pPr>
        <w:pStyle w:val="ConsPlusTitle"/>
        <w:widowControl/>
        <w:jc w:val="both"/>
        <w:rPr>
          <w:b w:val="0"/>
          <w:sz w:val="20"/>
          <w:szCs w:val="20"/>
        </w:rPr>
      </w:pPr>
      <w:r w:rsidRPr="002C58E2">
        <w:rPr>
          <w:b w:val="0"/>
          <w:sz w:val="20"/>
          <w:szCs w:val="20"/>
        </w:rPr>
        <w:t>муниципального образования</w:t>
      </w:r>
    </w:p>
    <w:p w:rsidR="00D7683A" w:rsidRDefault="00367122" w:rsidP="00367122">
      <w:pPr>
        <w:pStyle w:val="ConsPlusTitle"/>
        <w:widowControl/>
        <w:jc w:val="both"/>
        <w:rPr>
          <w:b w:val="0"/>
          <w:sz w:val="20"/>
          <w:szCs w:val="20"/>
        </w:rPr>
      </w:pPr>
      <w:r w:rsidRPr="002C58E2">
        <w:rPr>
          <w:b w:val="0"/>
          <w:sz w:val="20"/>
          <w:szCs w:val="20"/>
        </w:rPr>
        <w:t xml:space="preserve">«Нижнеудинский район»                                                         </w:t>
      </w:r>
      <w:r>
        <w:rPr>
          <w:b w:val="0"/>
          <w:sz w:val="20"/>
          <w:szCs w:val="20"/>
        </w:rPr>
        <w:t xml:space="preserve">                                           </w:t>
      </w:r>
      <w:r w:rsidRPr="002C58E2">
        <w:rPr>
          <w:b w:val="0"/>
          <w:sz w:val="20"/>
          <w:szCs w:val="20"/>
        </w:rPr>
        <w:t xml:space="preserve">                       </w:t>
      </w:r>
    </w:p>
    <w:p w:rsidR="00367122" w:rsidRDefault="00367122" w:rsidP="00367122">
      <w:pPr>
        <w:pStyle w:val="ConsPlusTitle"/>
        <w:widowControl/>
        <w:jc w:val="both"/>
        <w:rPr>
          <w:b w:val="0"/>
          <w:sz w:val="20"/>
          <w:szCs w:val="20"/>
        </w:rPr>
      </w:pPr>
      <w:r w:rsidRPr="002C58E2">
        <w:rPr>
          <w:b w:val="0"/>
          <w:sz w:val="20"/>
          <w:szCs w:val="20"/>
        </w:rPr>
        <w:t>Т.В.Минакова</w:t>
      </w:r>
    </w:p>
    <w:p w:rsidR="00367122" w:rsidRDefault="00367122" w:rsidP="00367122">
      <w:pPr>
        <w:pStyle w:val="ConsPlusTitle"/>
        <w:widowControl/>
        <w:jc w:val="both"/>
        <w:rPr>
          <w:b w:val="0"/>
          <w:sz w:val="20"/>
          <w:szCs w:val="20"/>
        </w:rPr>
      </w:pPr>
    </w:p>
    <w:p w:rsidR="00367122" w:rsidRDefault="00367122" w:rsidP="00367122">
      <w:pPr>
        <w:jc w:val="right"/>
      </w:pPr>
    </w:p>
    <w:p w:rsidR="00C10C51" w:rsidRPr="00993B71" w:rsidRDefault="00C10C51" w:rsidP="00C10C51">
      <w:pPr>
        <w:jc w:val="right"/>
      </w:pPr>
      <w:r w:rsidRPr="00993B71">
        <w:t xml:space="preserve">Приложение </w:t>
      </w:r>
      <w:r>
        <w:t>14</w:t>
      </w:r>
    </w:p>
    <w:p w:rsidR="00C10C51" w:rsidRPr="00993B71" w:rsidRDefault="00C10C51" w:rsidP="00C10C51">
      <w:pPr>
        <w:jc w:val="right"/>
      </w:pPr>
      <w:r w:rsidRPr="00993B71">
        <w:t xml:space="preserve">к решению Думы  муниципального района </w:t>
      </w:r>
    </w:p>
    <w:p w:rsidR="00C10C51" w:rsidRPr="00993B71" w:rsidRDefault="00C10C51" w:rsidP="00C10C51">
      <w:pPr>
        <w:jc w:val="right"/>
      </w:pPr>
      <w:r w:rsidRPr="00993B71">
        <w:t>муниципального образования «Нижнеудинский район»</w:t>
      </w:r>
    </w:p>
    <w:p w:rsidR="00C10C51" w:rsidRPr="00993B71" w:rsidRDefault="00C10C51" w:rsidP="00C10C51">
      <w:pPr>
        <w:jc w:val="right"/>
      </w:pPr>
      <w:r w:rsidRPr="00993B71">
        <w:t xml:space="preserve">О внесении изменений и дополнений в решение Думы </w:t>
      </w:r>
    </w:p>
    <w:p w:rsidR="00C10C51" w:rsidRPr="00993B71" w:rsidRDefault="00C10C51" w:rsidP="00C10C51">
      <w:pPr>
        <w:jc w:val="right"/>
      </w:pPr>
      <w:r w:rsidRPr="00993B71">
        <w:t xml:space="preserve">муниципального района муниципального образования </w:t>
      </w:r>
    </w:p>
    <w:p w:rsidR="00C10C51" w:rsidRPr="00993B71" w:rsidRDefault="00C10C51" w:rsidP="00C10C51">
      <w:pPr>
        <w:jc w:val="right"/>
      </w:pPr>
      <w:r w:rsidRPr="00993B71">
        <w:t>«Нижнеудинский район» от 19.12.2019 г. № 48</w:t>
      </w:r>
      <w:r w:rsidRPr="00993B71">
        <w:rPr>
          <w:b/>
        </w:rPr>
        <w:t xml:space="preserve"> </w:t>
      </w:r>
      <w:r w:rsidRPr="00993B71">
        <w:t xml:space="preserve">«О бюджете </w:t>
      </w:r>
    </w:p>
    <w:p w:rsidR="00C10C51" w:rsidRPr="00993B71" w:rsidRDefault="00C10C51" w:rsidP="00C10C51">
      <w:pPr>
        <w:jc w:val="right"/>
      </w:pPr>
      <w:r w:rsidRPr="00993B71">
        <w:t xml:space="preserve">муниципального образования «Нижнеудинский район» </w:t>
      </w:r>
    </w:p>
    <w:p w:rsidR="00C10C51" w:rsidRPr="00993B71" w:rsidRDefault="00C10C51" w:rsidP="00C10C51">
      <w:pPr>
        <w:jc w:val="right"/>
      </w:pPr>
      <w:r w:rsidRPr="00993B71">
        <w:t>на 2020 год и на плановый период 2021 и 2022 годов»</w:t>
      </w:r>
    </w:p>
    <w:p w:rsidR="0049342F" w:rsidRPr="00445606" w:rsidRDefault="0049342F" w:rsidP="0049342F">
      <w:pPr>
        <w:jc w:val="right"/>
        <w:rPr>
          <w:sz w:val="24"/>
          <w:szCs w:val="24"/>
        </w:rPr>
      </w:pPr>
      <w:r>
        <w:t>от 24.12.2020г. № 62</w:t>
      </w:r>
    </w:p>
    <w:p w:rsidR="00C10C51" w:rsidRDefault="00C10C51" w:rsidP="00C10C51">
      <w:pPr>
        <w:jc w:val="right"/>
      </w:pPr>
    </w:p>
    <w:p w:rsidR="00C10C51" w:rsidRPr="00EA4896" w:rsidRDefault="00C10C51" w:rsidP="00C10C51">
      <w:pPr>
        <w:jc w:val="right"/>
      </w:pPr>
      <w:r>
        <w:t>«</w:t>
      </w:r>
      <w:r w:rsidRPr="00EA4896">
        <w:t>Приложение</w:t>
      </w:r>
      <w:r>
        <w:t xml:space="preserve"> 26</w:t>
      </w:r>
    </w:p>
    <w:p w:rsidR="00C10C51" w:rsidRDefault="00C10C51" w:rsidP="00C10C51">
      <w:pPr>
        <w:jc w:val="right"/>
      </w:pPr>
      <w:r w:rsidRPr="00EA4896">
        <w:t>к</w:t>
      </w:r>
      <w:r>
        <w:t xml:space="preserve"> </w:t>
      </w:r>
      <w:r w:rsidRPr="00EA4896">
        <w:t>решению</w:t>
      </w:r>
      <w:r>
        <w:t xml:space="preserve"> </w:t>
      </w:r>
      <w:r w:rsidRPr="00EA4896">
        <w:t>Думы</w:t>
      </w:r>
      <w:r>
        <w:t xml:space="preserve"> </w:t>
      </w:r>
    </w:p>
    <w:p w:rsidR="00C10C51" w:rsidRPr="00EA4896" w:rsidRDefault="00C10C51" w:rsidP="00C10C51">
      <w:pPr>
        <w:jc w:val="right"/>
      </w:pPr>
      <w:r>
        <w:t>муниципального района</w:t>
      </w:r>
    </w:p>
    <w:p w:rsidR="00C10C51" w:rsidRPr="00EA4896" w:rsidRDefault="00C10C51" w:rsidP="00C10C51">
      <w:pPr>
        <w:jc w:val="right"/>
      </w:pP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p>
    <w:p w:rsidR="00C10C51" w:rsidRPr="00EA4896" w:rsidRDefault="00C10C51" w:rsidP="00C10C5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C10C51" w:rsidRPr="00EA4896" w:rsidRDefault="00C10C51" w:rsidP="00C10C51">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C10C51" w:rsidRDefault="00C10C51" w:rsidP="00C10C51">
      <w:pPr>
        <w:jc w:val="right"/>
      </w:pPr>
      <w:r>
        <w:t>от 19.12.2019 г. № 48</w:t>
      </w:r>
    </w:p>
    <w:p w:rsidR="00C10C51" w:rsidRDefault="00C10C51" w:rsidP="00C10C51">
      <w:pPr>
        <w:jc w:val="right"/>
      </w:pPr>
    </w:p>
    <w:p w:rsidR="008D2315" w:rsidRDefault="008D2315" w:rsidP="008D2315">
      <w:pPr>
        <w:jc w:val="center"/>
        <w:rPr>
          <w:b/>
        </w:rPr>
      </w:pPr>
      <w:r w:rsidRPr="00086221">
        <w:rPr>
          <w:b/>
        </w:rPr>
        <w:t>Программа</w:t>
      </w:r>
      <w:r>
        <w:rPr>
          <w:b/>
        </w:rPr>
        <w:t xml:space="preserve"> </w:t>
      </w:r>
      <w:r w:rsidRPr="00086221">
        <w:rPr>
          <w:b/>
        </w:rPr>
        <w:t>муниципальных</w:t>
      </w:r>
      <w:r>
        <w:rPr>
          <w:b/>
        </w:rPr>
        <w:t xml:space="preserve"> </w:t>
      </w:r>
      <w:r w:rsidRPr="00086221">
        <w:rPr>
          <w:b/>
        </w:rPr>
        <w:t>внутренних</w:t>
      </w:r>
      <w:r>
        <w:rPr>
          <w:b/>
        </w:rPr>
        <w:t xml:space="preserve"> </w:t>
      </w:r>
      <w:r w:rsidRPr="00086221">
        <w:rPr>
          <w:b/>
        </w:rPr>
        <w:t>заимствован</w:t>
      </w:r>
      <w:r>
        <w:rPr>
          <w:b/>
        </w:rPr>
        <w:t xml:space="preserve">ий муниципального образования </w:t>
      </w:r>
    </w:p>
    <w:p w:rsidR="008D2315" w:rsidRDefault="008D2315" w:rsidP="008D2315">
      <w:pPr>
        <w:jc w:val="center"/>
        <w:rPr>
          <w:b/>
        </w:rPr>
      </w:pPr>
      <w:r>
        <w:rPr>
          <w:b/>
        </w:rPr>
        <w:t>"Н</w:t>
      </w:r>
      <w:r w:rsidRPr="00086221">
        <w:rPr>
          <w:b/>
        </w:rPr>
        <w:t>ижнеудинский</w:t>
      </w:r>
      <w:r>
        <w:rPr>
          <w:b/>
        </w:rPr>
        <w:t xml:space="preserve"> </w:t>
      </w:r>
      <w:r w:rsidRPr="00086221">
        <w:rPr>
          <w:b/>
        </w:rPr>
        <w:t>район"</w:t>
      </w:r>
      <w:r>
        <w:rPr>
          <w:b/>
        </w:rPr>
        <w:t xml:space="preserve"> </w:t>
      </w:r>
      <w:r w:rsidRPr="00086221">
        <w:rPr>
          <w:b/>
        </w:rPr>
        <w:t>на</w:t>
      </w:r>
      <w:r>
        <w:rPr>
          <w:b/>
        </w:rPr>
        <w:t xml:space="preserve"> 2020 </w:t>
      </w:r>
      <w:r w:rsidRPr="00086221">
        <w:rPr>
          <w:b/>
        </w:rPr>
        <w:t>год</w:t>
      </w:r>
    </w:p>
    <w:p w:rsidR="008D2315" w:rsidRDefault="008D2315" w:rsidP="00C10C51">
      <w:pPr>
        <w:jc w:val="right"/>
      </w:pPr>
    </w:p>
    <w:p w:rsidR="008D2315" w:rsidRDefault="008D2315" w:rsidP="008D2315">
      <w:pPr>
        <w:ind w:firstLine="720"/>
        <w:jc w:val="both"/>
      </w:pPr>
      <w:r w:rsidRPr="008D2315">
        <w:t xml:space="preserve">Верхний предел муниципального долга по состоянию на 01.01.2021 г. установлен в размере 15877,3 тысяч рублей, в том числе предельный объем обязательств по муниципальным гарантиям 0 тыс. рублей. </w:t>
      </w:r>
    </w:p>
    <w:p w:rsidR="008D2315" w:rsidRDefault="008D2315" w:rsidP="008D2315">
      <w:pPr>
        <w:ind w:firstLine="720"/>
        <w:jc w:val="both"/>
      </w:pPr>
      <w:r w:rsidRPr="008D2315">
        <w:t xml:space="preserve">Предельный  объем расходов на обслуживание 0.0 тыс. рублей. </w:t>
      </w:r>
    </w:p>
    <w:p w:rsidR="008D2315" w:rsidRPr="008D2315" w:rsidRDefault="008D2315" w:rsidP="008D2315">
      <w:pPr>
        <w:ind w:firstLine="720"/>
        <w:jc w:val="both"/>
      </w:pPr>
      <w:r w:rsidRPr="008D2315">
        <w:t xml:space="preserve">Предельный объем заимствований  15 877,3 тыс. рублей.  </w:t>
      </w:r>
    </w:p>
    <w:p w:rsidR="008D2315" w:rsidRDefault="008D2315" w:rsidP="00C10C51">
      <w:pPr>
        <w:jc w:val="right"/>
      </w:pPr>
    </w:p>
    <w:p w:rsidR="008D2315" w:rsidRDefault="008D2315" w:rsidP="008D2315">
      <w:pPr>
        <w:jc w:val="center"/>
        <w:rPr>
          <w:b/>
        </w:rPr>
      </w:pPr>
      <w:r w:rsidRPr="00086221">
        <w:rPr>
          <w:b/>
        </w:rPr>
        <w:t>Программа</w:t>
      </w:r>
      <w:r>
        <w:rPr>
          <w:b/>
        </w:rPr>
        <w:t xml:space="preserve"> </w:t>
      </w:r>
      <w:r w:rsidRPr="00086221">
        <w:rPr>
          <w:b/>
        </w:rPr>
        <w:t>внутренних</w:t>
      </w:r>
      <w:r>
        <w:rPr>
          <w:b/>
        </w:rPr>
        <w:t xml:space="preserve"> </w:t>
      </w:r>
      <w:r w:rsidRPr="00086221">
        <w:rPr>
          <w:b/>
        </w:rPr>
        <w:t>заимствований</w:t>
      </w:r>
      <w:r>
        <w:rPr>
          <w:b/>
        </w:rPr>
        <w:t xml:space="preserve"> </w:t>
      </w:r>
      <w:r w:rsidRPr="00086221">
        <w:rPr>
          <w:b/>
        </w:rPr>
        <w:t>на</w:t>
      </w:r>
      <w:r>
        <w:rPr>
          <w:b/>
        </w:rPr>
        <w:t xml:space="preserve"> 2020 </w:t>
      </w:r>
      <w:r w:rsidRPr="00086221">
        <w:rPr>
          <w:b/>
        </w:rPr>
        <w:t>год</w:t>
      </w:r>
    </w:p>
    <w:p w:rsidR="008D2315" w:rsidRDefault="008D2315" w:rsidP="008D2315">
      <w:pPr>
        <w:jc w:val="center"/>
        <w:rPr>
          <w:b/>
        </w:rPr>
      </w:pPr>
    </w:p>
    <w:tbl>
      <w:tblPr>
        <w:tblW w:w="10124" w:type="dxa"/>
        <w:tblInd w:w="96" w:type="dxa"/>
        <w:tblLook w:val="0000" w:firstRow="0" w:lastRow="0" w:firstColumn="0" w:lastColumn="0" w:noHBand="0" w:noVBand="0"/>
      </w:tblPr>
      <w:tblGrid>
        <w:gridCol w:w="2712"/>
        <w:gridCol w:w="1647"/>
        <w:gridCol w:w="1760"/>
        <w:gridCol w:w="2120"/>
        <w:gridCol w:w="1493"/>
        <w:gridCol w:w="392"/>
      </w:tblGrid>
      <w:tr w:rsidR="008D2315" w:rsidRPr="008D2315" w:rsidTr="00F22F89">
        <w:trPr>
          <w:gridAfter w:val="1"/>
          <w:wAfter w:w="392" w:type="dxa"/>
          <w:trHeight w:val="170"/>
        </w:trPr>
        <w:tc>
          <w:tcPr>
            <w:tcW w:w="2712" w:type="dxa"/>
            <w:tcBorders>
              <w:top w:val="single" w:sz="8" w:space="0" w:color="auto"/>
              <w:left w:val="single" w:sz="8" w:space="0" w:color="auto"/>
              <w:bottom w:val="single" w:sz="4" w:space="0" w:color="auto"/>
              <w:right w:val="single" w:sz="4" w:space="0" w:color="auto"/>
            </w:tcBorders>
            <w:shd w:val="clear" w:color="auto" w:fill="auto"/>
          </w:tcPr>
          <w:p w:rsidR="008D2315" w:rsidRPr="008D2315" w:rsidRDefault="008D2315" w:rsidP="008D2315">
            <w:pPr>
              <w:jc w:val="center"/>
            </w:pPr>
            <w:r w:rsidRPr="008D2315">
              <w:t>Виды долговых обязательств (привлечение/погашение)</w:t>
            </w:r>
          </w:p>
        </w:tc>
        <w:tc>
          <w:tcPr>
            <w:tcW w:w="1647" w:type="dxa"/>
            <w:tcBorders>
              <w:top w:val="single" w:sz="8" w:space="0" w:color="auto"/>
              <w:left w:val="nil"/>
              <w:bottom w:val="single" w:sz="4" w:space="0" w:color="auto"/>
              <w:right w:val="single" w:sz="4" w:space="0" w:color="auto"/>
            </w:tcBorders>
            <w:shd w:val="clear" w:color="auto" w:fill="auto"/>
          </w:tcPr>
          <w:p w:rsidR="008D2315" w:rsidRDefault="008D2315" w:rsidP="008D2315">
            <w:pPr>
              <w:jc w:val="center"/>
            </w:pPr>
            <w:r w:rsidRPr="008D2315">
              <w:t>Объем муниципального долга на 1 января 2020 года</w:t>
            </w:r>
          </w:p>
          <w:p w:rsidR="008D2315" w:rsidRPr="008D2315" w:rsidRDefault="008D2315" w:rsidP="008D2315">
            <w:pPr>
              <w:jc w:val="center"/>
            </w:pPr>
            <w:r>
              <w:t>(тыс. руб.)</w:t>
            </w:r>
          </w:p>
        </w:tc>
        <w:tc>
          <w:tcPr>
            <w:tcW w:w="1760" w:type="dxa"/>
            <w:tcBorders>
              <w:top w:val="single" w:sz="8" w:space="0" w:color="auto"/>
              <w:left w:val="nil"/>
              <w:bottom w:val="single" w:sz="4" w:space="0" w:color="auto"/>
              <w:right w:val="single" w:sz="4" w:space="0" w:color="auto"/>
            </w:tcBorders>
            <w:shd w:val="clear" w:color="auto" w:fill="auto"/>
          </w:tcPr>
          <w:p w:rsidR="008D2315" w:rsidRDefault="008D2315" w:rsidP="008D2315">
            <w:pPr>
              <w:jc w:val="center"/>
            </w:pPr>
            <w:r w:rsidRPr="008D2315">
              <w:t>Объем привлечения в 2020 году</w:t>
            </w:r>
          </w:p>
          <w:p w:rsidR="008D2315" w:rsidRPr="008D2315" w:rsidRDefault="008D2315" w:rsidP="008D2315">
            <w:pPr>
              <w:jc w:val="center"/>
            </w:pPr>
            <w:r>
              <w:t>(тыс. руб.)</w:t>
            </w:r>
          </w:p>
        </w:tc>
        <w:tc>
          <w:tcPr>
            <w:tcW w:w="2120" w:type="dxa"/>
            <w:tcBorders>
              <w:top w:val="single" w:sz="8" w:space="0" w:color="auto"/>
              <w:left w:val="nil"/>
              <w:bottom w:val="single" w:sz="4" w:space="0" w:color="auto"/>
              <w:right w:val="single" w:sz="4" w:space="0" w:color="auto"/>
            </w:tcBorders>
            <w:shd w:val="clear" w:color="auto" w:fill="auto"/>
          </w:tcPr>
          <w:p w:rsidR="008D2315" w:rsidRDefault="008D2315" w:rsidP="008D2315">
            <w:pPr>
              <w:jc w:val="center"/>
            </w:pPr>
            <w:r w:rsidRPr="008D2315">
              <w:t>Объем погашения в 2020 году</w:t>
            </w:r>
          </w:p>
          <w:p w:rsidR="008D2315" w:rsidRPr="008D2315" w:rsidRDefault="008D2315" w:rsidP="008D2315">
            <w:pPr>
              <w:jc w:val="center"/>
            </w:pPr>
            <w:r>
              <w:t>(тыс. руб.)</w:t>
            </w:r>
          </w:p>
        </w:tc>
        <w:tc>
          <w:tcPr>
            <w:tcW w:w="1493" w:type="dxa"/>
            <w:tcBorders>
              <w:top w:val="single" w:sz="8" w:space="0" w:color="auto"/>
              <w:left w:val="nil"/>
              <w:bottom w:val="single" w:sz="4" w:space="0" w:color="auto"/>
              <w:right w:val="single" w:sz="8" w:space="0" w:color="auto"/>
            </w:tcBorders>
            <w:shd w:val="clear" w:color="auto" w:fill="auto"/>
          </w:tcPr>
          <w:p w:rsidR="008D2315" w:rsidRDefault="008D2315" w:rsidP="008D2315">
            <w:pPr>
              <w:jc w:val="center"/>
            </w:pPr>
            <w:r w:rsidRPr="008D2315">
              <w:t>Верхний предел долга на 1 января 2021 года</w:t>
            </w:r>
          </w:p>
          <w:p w:rsidR="008D2315" w:rsidRPr="008D2315" w:rsidRDefault="008D2315" w:rsidP="008D2315">
            <w:pPr>
              <w:jc w:val="center"/>
            </w:pPr>
            <w:r>
              <w:t>(тыс. руб.)</w:t>
            </w:r>
          </w:p>
        </w:tc>
      </w:tr>
      <w:tr w:rsidR="008D2315" w:rsidRPr="008D2315" w:rsidTr="00F22F89">
        <w:trPr>
          <w:gridAfter w:val="1"/>
          <w:wAfter w:w="392" w:type="dxa"/>
          <w:trHeight w:val="170"/>
        </w:trPr>
        <w:tc>
          <w:tcPr>
            <w:tcW w:w="2712" w:type="dxa"/>
            <w:tcBorders>
              <w:top w:val="nil"/>
              <w:left w:val="single" w:sz="8" w:space="0" w:color="auto"/>
              <w:bottom w:val="nil"/>
              <w:right w:val="single" w:sz="4" w:space="0" w:color="auto"/>
            </w:tcBorders>
            <w:shd w:val="clear" w:color="auto" w:fill="auto"/>
          </w:tcPr>
          <w:p w:rsidR="008D2315" w:rsidRPr="008D2315" w:rsidRDefault="008D2315" w:rsidP="008D2315">
            <w:pPr>
              <w:jc w:val="center"/>
              <w:rPr>
                <w:b/>
                <w:bCs/>
              </w:rPr>
            </w:pPr>
            <w:r w:rsidRPr="008D2315">
              <w:rPr>
                <w:b/>
                <w:bCs/>
              </w:rPr>
              <w:t>Объем заимствований, всего</w:t>
            </w:r>
          </w:p>
        </w:tc>
        <w:tc>
          <w:tcPr>
            <w:tcW w:w="1647" w:type="dxa"/>
            <w:tcBorders>
              <w:top w:val="nil"/>
              <w:left w:val="nil"/>
              <w:bottom w:val="nil"/>
              <w:right w:val="single" w:sz="4" w:space="0" w:color="auto"/>
            </w:tcBorders>
            <w:shd w:val="clear" w:color="auto" w:fill="auto"/>
          </w:tcPr>
          <w:p w:rsidR="008D2315" w:rsidRPr="008D2315" w:rsidRDefault="008D2315" w:rsidP="008D2315">
            <w:pPr>
              <w:jc w:val="center"/>
              <w:rPr>
                <w:b/>
                <w:bCs/>
              </w:rPr>
            </w:pPr>
            <w:r w:rsidRPr="008D2315">
              <w:rPr>
                <w:b/>
                <w:bCs/>
              </w:rPr>
              <w:t>0,0</w:t>
            </w:r>
          </w:p>
        </w:tc>
        <w:tc>
          <w:tcPr>
            <w:tcW w:w="1760" w:type="dxa"/>
            <w:tcBorders>
              <w:top w:val="nil"/>
              <w:left w:val="nil"/>
              <w:bottom w:val="nil"/>
              <w:right w:val="single" w:sz="4" w:space="0" w:color="auto"/>
            </w:tcBorders>
            <w:shd w:val="clear" w:color="auto" w:fill="auto"/>
          </w:tcPr>
          <w:p w:rsidR="008D2315" w:rsidRPr="008D2315" w:rsidRDefault="008D2315" w:rsidP="008D2315">
            <w:pPr>
              <w:jc w:val="center"/>
              <w:rPr>
                <w:b/>
                <w:bCs/>
              </w:rPr>
            </w:pPr>
            <w:r w:rsidRPr="008D2315">
              <w:rPr>
                <w:b/>
                <w:bCs/>
              </w:rPr>
              <w:t>15 877,3</w:t>
            </w:r>
          </w:p>
        </w:tc>
        <w:tc>
          <w:tcPr>
            <w:tcW w:w="2120" w:type="dxa"/>
            <w:tcBorders>
              <w:top w:val="nil"/>
              <w:left w:val="nil"/>
              <w:bottom w:val="nil"/>
              <w:right w:val="single" w:sz="4" w:space="0" w:color="auto"/>
            </w:tcBorders>
            <w:shd w:val="clear" w:color="auto" w:fill="auto"/>
          </w:tcPr>
          <w:p w:rsidR="008D2315" w:rsidRPr="008D2315" w:rsidRDefault="008D2315" w:rsidP="008D2315">
            <w:pPr>
              <w:jc w:val="center"/>
              <w:rPr>
                <w:b/>
                <w:bCs/>
              </w:rPr>
            </w:pPr>
            <w:r w:rsidRPr="008D2315">
              <w:rPr>
                <w:b/>
                <w:bCs/>
              </w:rPr>
              <w:t>0,0</w:t>
            </w:r>
          </w:p>
        </w:tc>
        <w:tc>
          <w:tcPr>
            <w:tcW w:w="1493" w:type="dxa"/>
            <w:tcBorders>
              <w:top w:val="nil"/>
              <w:left w:val="nil"/>
              <w:bottom w:val="single" w:sz="4" w:space="0" w:color="auto"/>
              <w:right w:val="single" w:sz="8" w:space="0" w:color="auto"/>
            </w:tcBorders>
            <w:shd w:val="clear" w:color="auto" w:fill="auto"/>
          </w:tcPr>
          <w:p w:rsidR="008D2315" w:rsidRPr="008D2315" w:rsidRDefault="008D2315" w:rsidP="008D2315">
            <w:pPr>
              <w:jc w:val="center"/>
              <w:rPr>
                <w:b/>
                <w:bCs/>
              </w:rPr>
            </w:pPr>
            <w:r w:rsidRPr="008D2315">
              <w:rPr>
                <w:b/>
                <w:bCs/>
              </w:rPr>
              <w:t>15 877,3</w:t>
            </w:r>
          </w:p>
        </w:tc>
      </w:tr>
      <w:tr w:rsidR="008D2315" w:rsidRPr="008D2315" w:rsidTr="00F22F89">
        <w:trPr>
          <w:gridAfter w:val="1"/>
          <w:wAfter w:w="392" w:type="dxa"/>
          <w:trHeight w:val="170"/>
        </w:trPr>
        <w:tc>
          <w:tcPr>
            <w:tcW w:w="2712" w:type="dxa"/>
            <w:tcBorders>
              <w:top w:val="single" w:sz="4" w:space="0" w:color="auto"/>
              <w:left w:val="single" w:sz="8" w:space="0" w:color="auto"/>
              <w:bottom w:val="single" w:sz="4" w:space="0" w:color="auto"/>
              <w:right w:val="single" w:sz="4" w:space="0" w:color="auto"/>
            </w:tcBorders>
            <w:shd w:val="clear" w:color="auto" w:fill="auto"/>
          </w:tcPr>
          <w:p w:rsidR="008D2315" w:rsidRPr="008D2315" w:rsidRDefault="008D2315" w:rsidP="008D2315">
            <w:pPr>
              <w:jc w:val="center"/>
              <w:rPr>
                <w:b/>
                <w:bCs/>
              </w:rPr>
            </w:pPr>
            <w:r w:rsidRPr="008D2315">
              <w:rPr>
                <w:b/>
                <w:bCs/>
              </w:rPr>
              <w:t>в том числе:</w:t>
            </w:r>
          </w:p>
        </w:tc>
        <w:tc>
          <w:tcPr>
            <w:tcW w:w="1647" w:type="dxa"/>
            <w:tcBorders>
              <w:top w:val="single" w:sz="4" w:space="0" w:color="auto"/>
              <w:left w:val="nil"/>
              <w:bottom w:val="single" w:sz="4" w:space="0" w:color="auto"/>
              <w:right w:val="single" w:sz="4" w:space="0" w:color="auto"/>
            </w:tcBorders>
            <w:shd w:val="clear" w:color="auto" w:fill="auto"/>
          </w:tcPr>
          <w:p w:rsidR="008D2315" w:rsidRPr="008D2315" w:rsidRDefault="008D2315" w:rsidP="008D2315">
            <w:pPr>
              <w:jc w:val="center"/>
              <w:rPr>
                <w:b/>
                <w:bCs/>
              </w:rPr>
            </w:pPr>
          </w:p>
        </w:tc>
        <w:tc>
          <w:tcPr>
            <w:tcW w:w="1760" w:type="dxa"/>
            <w:tcBorders>
              <w:top w:val="single" w:sz="4" w:space="0" w:color="auto"/>
              <w:left w:val="nil"/>
              <w:bottom w:val="single" w:sz="4" w:space="0" w:color="auto"/>
              <w:right w:val="single" w:sz="4" w:space="0" w:color="auto"/>
            </w:tcBorders>
            <w:shd w:val="clear" w:color="auto" w:fill="auto"/>
          </w:tcPr>
          <w:p w:rsidR="008D2315" w:rsidRPr="008D2315" w:rsidRDefault="008D2315" w:rsidP="008D2315">
            <w:pPr>
              <w:jc w:val="center"/>
              <w:rPr>
                <w:b/>
                <w:bCs/>
              </w:rPr>
            </w:pPr>
          </w:p>
        </w:tc>
        <w:tc>
          <w:tcPr>
            <w:tcW w:w="2120" w:type="dxa"/>
            <w:tcBorders>
              <w:top w:val="single" w:sz="4" w:space="0" w:color="auto"/>
              <w:left w:val="nil"/>
              <w:bottom w:val="single" w:sz="4" w:space="0" w:color="auto"/>
              <w:right w:val="single" w:sz="4" w:space="0" w:color="auto"/>
            </w:tcBorders>
            <w:shd w:val="clear" w:color="auto" w:fill="auto"/>
          </w:tcPr>
          <w:p w:rsidR="008D2315" w:rsidRPr="008D2315" w:rsidRDefault="008D2315" w:rsidP="008D2315">
            <w:pPr>
              <w:jc w:val="center"/>
              <w:rPr>
                <w:b/>
                <w:bCs/>
              </w:rPr>
            </w:pPr>
          </w:p>
        </w:tc>
        <w:tc>
          <w:tcPr>
            <w:tcW w:w="1493" w:type="dxa"/>
            <w:tcBorders>
              <w:top w:val="nil"/>
              <w:left w:val="nil"/>
              <w:bottom w:val="single" w:sz="4" w:space="0" w:color="auto"/>
              <w:right w:val="single" w:sz="8" w:space="0" w:color="auto"/>
            </w:tcBorders>
            <w:shd w:val="clear" w:color="auto" w:fill="auto"/>
          </w:tcPr>
          <w:p w:rsidR="008D2315" w:rsidRPr="008D2315" w:rsidRDefault="008D2315" w:rsidP="008D2315">
            <w:pPr>
              <w:jc w:val="center"/>
              <w:rPr>
                <w:b/>
                <w:bCs/>
              </w:rPr>
            </w:pPr>
          </w:p>
        </w:tc>
      </w:tr>
      <w:tr w:rsidR="008D2315" w:rsidRPr="008D2315" w:rsidTr="00F22F89">
        <w:trPr>
          <w:gridAfter w:val="1"/>
          <w:wAfter w:w="392" w:type="dxa"/>
          <w:trHeight w:val="170"/>
        </w:trPr>
        <w:tc>
          <w:tcPr>
            <w:tcW w:w="2712" w:type="dxa"/>
            <w:tcBorders>
              <w:top w:val="nil"/>
              <w:left w:val="single" w:sz="8" w:space="0" w:color="auto"/>
              <w:bottom w:val="single" w:sz="4" w:space="0" w:color="auto"/>
              <w:right w:val="single" w:sz="4" w:space="0" w:color="auto"/>
            </w:tcBorders>
            <w:shd w:val="clear" w:color="auto" w:fill="auto"/>
          </w:tcPr>
          <w:p w:rsidR="008D2315" w:rsidRPr="008D2315" w:rsidRDefault="008D2315" w:rsidP="008D2315">
            <w:pPr>
              <w:jc w:val="center"/>
              <w:rPr>
                <w:b/>
                <w:bCs/>
              </w:rPr>
            </w:pPr>
            <w:r w:rsidRPr="008D2315">
              <w:rPr>
                <w:b/>
                <w:bCs/>
              </w:rPr>
              <w:t>Кредиты кредитных организаций в валюте Российской Федерации</w:t>
            </w:r>
          </w:p>
        </w:tc>
        <w:tc>
          <w:tcPr>
            <w:tcW w:w="1647" w:type="dxa"/>
            <w:tcBorders>
              <w:top w:val="nil"/>
              <w:left w:val="nil"/>
              <w:bottom w:val="single" w:sz="4" w:space="0" w:color="auto"/>
              <w:right w:val="single" w:sz="4" w:space="0" w:color="auto"/>
            </w:tcBorders>
            <w:shd w:val="clear" w:color="auto" w:fill="auto"/>
          </w:tcPr>
          <w:p w:rsidR="008D2315" w:rsidRPr="008D2315" w:rsidRDefault="008D2315" w:rsidP="008D2315">
            <w:pPr>
              <w:jc w:val="center"/>
              <w:rPr>
                <w:b/>
                <w:bCs/>
              </w:rPr>
            </w:pPr>
            <w:r w:rsidRPr="008D2315">
              <w:rPr>
                <w:b/>
                <w:bCs/>
              </w:rPr>
              <w:t>0,0</w:t>
            </w:r>
          </w:p>
        </w:tc>
        <w:tc>
          <w:tcPr>
            <w:tcW w:w="1760" w:type="dxa"/>
            <w:tcBorders>
              <w:top w:val="nil"/>
              <w:left w:val="nil"/>
              <w:bottom w:val="single" w:sz="4" w:space="0" w:color="auto"/>
              <w:right w:val="single" w:sz="4" w:space="0" w:color="auto"/>
            </w:tcBorders>
            <w:shd w:val="clear" w:color="auto" w:fill="auto"/>
          </w:tcPr>
          <w:p w:rsidR="008D2315" w:rsidRPr="008D2315" w:rsidRDefault="008D2315" w:rsidP="008D2315">
            <w:pPr>
              <w:jc w:val="center"/>
              <w:rPr>
                <w:b/>
                <w:bCs/>
              </w:rPr>
            </w:pPr>
            <w:r w:rsidRPr="008D2315">
              <w:rPr>
                <w:b/>
                <w:bCs/>
              </w:rPr>
              <w:t>15 877,3</w:t>
            </w:r>
          </w:p>
        </w:tc>
        <w:tc>
          <w:tcPr>
            <w:tcW w:w="2120" w:type="dxa"/>
            <w:tcBorders>
              <w:top w:val="nil"/>
              <w:left w:val="nil"/>
              <w:bottom w:val="single" w:sz="4" w:space="0" w:color="auto"/>
              <w:right w:val="single" w:sz="4" w:space="0" w:color="auto"/>
            </w:tcBorders>
            <w:shd w:val="clear" w:color="auto" w:fill="auto"/>
          </w:tcPr>
          <w:p w:rsidR="008D2315" w:rsidRPr="008D2315" w:rsidRDefault="008D2315" w:rsidP="008D2315">
            <w:pPr>
              <w:jc w:val="center"/>
              <w:rPr>
                <w:b/>
                <w:bCs/>
              </w:rPr>
            </w:pPr>
            <w:r w:rsidRPr="008D2315">
              <w:rPr>
                <w:b/>
                <w:bCs/>
              </w:rPr>
              <w:t>0,0</w:t>
            </w:r>
          </w:p>
        </w:tc>
        <w:tc>
          <w:tcPr>
            <w:tcW w:w="1493" w:type="dxa"/>
            <w:tcBorders>
              <w:top w:val="nil"/>
              <w:left w:val="nil"/>
              <w:bottom w:val="single" w:sz="4" w:space="0" w:color="auto"/>
              <w:right w:val="single" w:sz="8" w:space="0" w:color="auto"/>
            </w:tcBorders>
            <w:shd w:val="clear" w:color="auto" w:fill="auto"/>
          </w:tcPr>
          <w:p w:rsidR="008D2315" w:rsidRPr="008D2315" w:rsidRDefault="008D2315" w:rsidP="008D2315">
            <w:pPr>
              <w:jc w:val="center"/>
              <w:rPr>
                <w:b/>
                <w:bCs/>
              </w:rPr>
            </w:pPr>
            <w:r w:rsidRPr="008D2315">
              <w:rPr>
                <w:b/>
                <w:bCs/>
              </w:rPr>
              <w:t>15 877,3</w:t>
            </w:r>
          </w:p>
        </w:tc>
      </w:tr>
      <w:tr w:rsidR="00F22F89" w:rsidRPr="008D2315" w:rsidTr="00F22F89">
        <w:trPr>
          <w:trHeight w:val="170"/>
        </w:trPr>
        <w:tc>
          <w:tcPr>
            <w:tcW w:w="2712" w:type="dxa"/>
            <w:tcBorders>
              <w:top w:val="nil"/>
              <w:left w:val="single" w:sz="8" w:space="0" w:color="auto"/>
              <w:bottom w:val="single" w:sz="4" w:space="0" w:color="auto"/>
              <w:right w:val="single" w:sz="4" w:space="0" w:color="auto"/>
            </w:tcBorders>
            <w:shd w:val="clear" w:color="auto" w:fill="auto"/>
          </w:tcPr>
          <w:p w:rsidR="00F22F89" w:rsidRPr="008D2315" w:rsidRDefault="00F22F89" w:rsidP="008D2315">
            <w:pPr>
              <w:jc w:val="center"/>
              <w:rPr>
                <w:b/>
                <w:bCs/>
              </w:rPr>
            </w:pPr>
            <w:r w:rsidRPr="008D2315">
              <w:rPr>
                <w:b/>
                <w:bCs/>
              </w:rPr>
              <w:t>Бюджетные кредиты от других бюджетов бюджетной системы Российской Федерации</w:t>
            </w:r>
          </w:p>
        </w:tc>
        <w:tc>
          <w:tcPr>
            <w:tcW w:w="1647" w:type="dxa"/>
            <w:tcBorders>
              <w:top w:val="nil"/>
              <w:left w:val="nil"/>
              <w:bottom w:val="single" w:sz="4" w:space="0" w:color="auto"/>
              <w:right w:val="single" w:sz="4" w:space="0" w:color="auto"/>
            </w:tcBorders>
            <w:shd w:val="clear" w:color="auto" w:fill="auto"/>
          </w:tcPr>
          <w:p w:rsidR="00F22F89" w:rsidRPr="008D2315" w:rsidRDefault="00F22F89" w:rsidP="008D2315">
            <w:pPr>
              <w:jc w:val="center"/>
              <w:rPr>
                <w:b/>
                <w:bCs/>
              </w:rPr>
            </w:pPr>
            <w:r w:rsidRPr="008D2315">
              <w:rPr>
                <w:b/>
                <w:bCs/>
              </w:rPr>
              <w:t>0,0</w:t>
            </w:r>
          </w:p>
        </w:tc>
        <w:tc>
          <w:tcPr>
            <w:tcW w:w="1760" w:type="dxa"/>
            <w:tcBorders>
              <w:top w:val="nil"/>
              <w:left w:val="nil"/>
              <w:bottom w:val="single" w:sz="4" w:space="0" w:color="auto"/>
              <w:right w:val="single" w:sz="4" w:space="0" w:color="auto"/>
            </w:tcBorders>
            <w:shd w:val="clear" w:color="auto" w:fill="auto"/>
          </w:tcPr>
          <w:p w:rsidR="00F22F89" w:rsidRPr="008D2315" w:rsidRDefault="00F22F89" w:rsidP="008D2315">
            <w:pPr>
              <w:jc w:val="center"/>
              <w:rPr>
                <w:b/>
                <w:bCs/>
              </w:rPr>
            </w:pPr>
            <w:r w:rsidRPr="008D2315">
              <w:rPr>
                <w:b/>
                <w:bCs/>
              </w:rPr>
              <w:t>0,0</w:t>
            </w:r>
          </w:p>
        </w:tc>
        <w:tc>
          <w:tcPr>
            <w:tcW w:w="2120" w:type="dxa"/>
            <w:tcBorders>
              <w:top w:val="nil"/>
              <w:left w:val="nil"/>
              <w:bottom w:val="single" w:sz="4" w:space="0" w:color="auto"/>
              <w:right w:val="single" w:sz="4" w:space="0" w:color="auto"/>
            </w:tcBorders>
            <w:shd w:val="clear" w:color="auto" w:fill="auto"/>
          </w:tcPr>
          <w:p w:rsidR="00F22F89" w:rsidRPr="008D2315" w:rsidRDefault="00F22F89" w:rsidP="008D2315">
            <w:pPr>
              <w:jc w:val="center"/>
              <w:rPr>
                <w:b/>
                <w:bCs/>
              </w:rPr>
            </w:pPr>
            <w:r w:rsidRPr="008D2315">
              <w:rPr>
                <w:b/>
                <w:bCs/>
              </w:rPr>
              <w:t>0,0</w:t>
            </w:r>
          </w:p>
        </w:tc>
        <w:tc>
          <w:tcPr>
            <w:tcW w:w="1493" w:type="dxa"/>
            <w:tcBorders>
              <w:top w:val="nil"/>
              <w:left w:val="nil"/>
              <w:bottom w:val="single" w:sz="4" w:space="0" w:color="auto"/>
              <w:right w:val="single" w:sz="8" w:space="0" w:color="auto"/>
            </w:tcBorders>
            <w:shd w:val="clear" w:color="auto" w:fill="auto"/>
          </w:tcPr>
          <w:p w:rsidR="00F22F89" w:rsidRPr="008D2315" w:rsidRDefault="00F22F89" w:rsidP="008D2315">
            <w:pPr>
              <w:jc w:val="center"/>
              <w:rPr>
                <w:b/>
                <w:bCs/>
              </w:rPr>
            </w:pPr>
            <w:r w:rsidRPr="008D2315">
              <w:rPr>
                <w:b/>
                <w:bCs/>
              </w:rPr>
              <w:t>0,0</w:t>
            </w:r>
          </w:p>
        </w:tc>
        <w:tc>
          <w:tcPr>
            <w:tcW w:w="392" w:type="dxa"/>
          </w:tcPr>
          <w:p w:rsidR="00F22F89" w:rsidRDefault="00F22F89" w:rsidP="00F22F89">
            <w:pPr>
              <w:jc w:val="right"/>
              <w:rPr>
                <w:bCs/>
              </w:rPr>
            </w:pPr>
          </w:p>
          <w:p w:rsidR="00F22F89" w:rsidRDefault="00F22F89" w:rsidP="00F22F89">
            <w:pPr>
              <w:jc w:val="right"/>
              <w:rPr>
                <w:bCs/>
              </w:rPr>
            </w:pPr>
          </w:p>
          <w:p w:rsidR="00F22F89" w:rsidRDefault="00F22F89" w:rsidP="00F22F89">
            <w:pPr>
              <w:jc w:val="right"/>
              <w:rPr>
                <w:bCs/>
              </w:rPr>
            </w:pPr>
          </w:p>
          <w:p w:rsidR="00F22F89" w:rsidRPr="0013709A" w:rsidRDefault="00F22F89" w:rsidP="00F22F89">
            <w:pPr>
              <w:jc w:val="right"/>
              <w:rPr>
                <w:bCs/>
              </w:rPr>
            </w:pPr>
            <w:r w:rsidRPr="0013709A">
              <w:rPr>
                <w:bCs/>
              </w:rPr>
              <w:t>»;</w:t>
            </w:r>
          </w:p>
        </w:tc>
      </w:tr>
    </w:tbl>
    <w:p w:rsidR="008D2315" w:rsidRDefault="008D2315" w:rsidP="008D2315">
      <w:pPr>
        <w:tabs>
          <w:tab w:val="left" w:pos="540"/>
          <w:tab w:val="left" w:pos="720"/>
        </w:tabs>
        <w:jc w:val="right"/>
      </w:pPr>
    </w:p>
    <w:p w:rsidR="008D2315" w:rsidRDefault="008D2315" w:rsidP="008D2315">
      <w:pPr>
        <w:tabs>
          <w:tab w:val="left" w:pos="540"/>
          <w:tab w:val="left" w:pos="720"/>
        </w:tabs>
        <w:jc w:val="right"/>
      </w:pPr>
    </w:p>
    <w:p w:rsidR="008D2315" w:rsidRDefault="008D2315" w:rsidP="008D2315">
      <w:pPr>
        <w:tabs>
          <w:tab w:val="left" w:pos="540"/>
          <w:tab w:val="left" w:pos="720"/>
        </w:tabs>
        <w:jc w:val="right"/>
      </w:pPr>
    </w:p>
    <w:p w:rsidR="00367122" w:rsidRPr="002C58E2" w:rsidRDefault="00367122" w:rsidP="00367122">
      <w:pPr>
        <w:pStyle w:val="ConsPlusTitle"/>
        <w:widowControl/>
        <w:jc w:val="both"/>
        <w:rPr>
          <w:b w:val="0"/>
          <w:sz w:val="20"/>
          <w:szCs w:val="20"/>
        </w:rPr>
      </w:pPr>
      <w:r w:rsidRPr="002C58E2">
        <w:rPr>
          <w:b w:val="0"/>
          <w:sz w:val="20"/>
          <w:szCs w:val="20"/>
        </w:rPr>
        <w:t>Начальник финансового управления</w:t>
      </w:r>
    </w:p>
    <w:p w:rsidR="00367122" w:rsidRPr="002C58E2" w:rsidRDefault="00367122" w:rsidP="00367122">
      <w:pPr>
        <w:pStyle w:val="ConsPlusTitle"/>
        <w:widowControl/>
        <w:jc w:val="both"/>
        <w:rPr>
          <w:b w:val="0"/>
          <w:sz w:val="20"/>
          <w:szCs w:val="20"/>
        </w:rPr>
      </w:pPr>
      <w:r w:rsidRPr="002C58E2">
        <w:rPr>
          <w:b w:val="0"/>
          <w:sz w:val="20"/>
          <w:szCs w:val="20"/>
        </w:rPr>
        <w:t xml:space="preserve">администрации муниципального района </w:t>
      </w:r>
    </w:p>
    <w:p w:rsidR="00367122" w:rsidRPr="002C58E2" w:rsidRDefault="00367122" w:rsidP="00367122">
      <w:pPr>
        <w:pStyle w:val="ConsPlusTitle"/>
        <w:widowControl/>
        <w:jc w:val="both"/>
        <w:rPr>
          <w:b w:val="0"/>
          <w:sz w:val="20"/>
          <w:szCs w:val="20"/>
        </w:rPr>
      </w:pPr>
      <w:r w:rsidRPr="002C58E2">
        <w:rPr>
          <w:b w:val="0"/>
          <w:sz w:val="20"/>
          <w:szCs w:val="20"/>
        </w:rPr>
        <w:t>муниципального образования</w:t>
      </w:r>
    </w:p>
    <w:p w:rsidR="00D7683A" w:rsidRDefault="00367122" w:rsidP="00367122">
      <w:pPr>
        <w:pStyle w:val="ConsPlusTitle"/>
        <w:widowControl/>
        <w:jc w:val="both"/>
        <w:rPr>
          <w:b w:val="0"/>
          <w:sz w:val="20"/>
          <w:szCs w:val="20"/>
        </w:rPr>
      </w:pPr>
      <w:r w:rsidRPr="002C58E2">
        <w:rPr>
          <w:b w:val="0"/>
          <w:sz w:val="20"/>
          <w:szCs w:val="20"/>
        </w:rPr>
        <w:t xml:space="preserve">«Нижнеудинский район»                                                         </w:t>
      </w:r>
      <w:r>
        <w:rPr>
          <w:b w:val="0"/>
          <w:sz w:val="20"/>
          <w:szCs w:val="20"/>
        </w:rPr>
        <w:t xml:space="preserve">                                           </w:t>
      </w:r>
      <w:r w:rsidRPr="002C58E2">
        <w:rPr>
          <w:b w:val="0"/>
          <w:sz w:val="20"/>
          <w:szCs w:val="20"/>
        </w:rPr>
        <w:t xml:space="preserve">                       </w:t>
      </w:r>
    </w:p>
    <w:p w:rsidR="00367122" w:rsidRDefault="00367122" w:rsidP="00367122">
      <w:pPr>
        <w:pStyle w:val="ConsPlusTitle"/>
        <w:widowControl/>
        <w:jc w:val="both"/>
        <w:rPr>
          <w:b w:val="0"/>
          <w:sz w:val="20"/>
          <w:szCs w:val="20"/>
        </w:rPr>
      </w:pPr>
      <w:r w:rsidRPr="002C58E2">
        <w:rPr>
          <w:b w:val="0"/>
          <w:sz w:val="20"/>
          <w:szCs w:val="20"/>
        </w:rPr>
        <w:t>Т.В.Минакова</w:t>
      </w:r>
    </w:p>
    <w:p w:rsidR="00367122" w:rsidRDefault="00367122" w:rsidP="008D2315">
      <w:pPr>
        <w:tabs>
          <w:tab w:val="left" w:pos="540"/>
          <w:tab w:val="left" w:pos="720"/>
        </w:tabs>
        <w:jc w:val="right"/>
      </w:pPr>
    </w:p>
    <w:p w:rsidR="00C10C51" w:rsidRPr="00993B71" w:rsidRDefault="00C10C51" w:rsidP="00C10C51">
      <w:pPr>
        <w:jc w:val="right"/>
      </w:pPr>
      <w:r w:rsidRPr="00993B71">
        <w:t xml:space="preserve">Приложение </w:t>
      </w:r>
      <w:r>
        <w:t>15</w:t>
      </w:r>
    </w:p>
    <w:p w:rsidR="00C10C51" w:rsidRPr="00993B71" w:rsidRDefault="00C10C51" w:rsidP="00C10C51">
      <w:pPr>
        <w:jc w:val="right"/>
      </w:pPr>
      <w:r w:rsidRPr="00993B71">
        <w:t xml:space="preserve">к решению Думы  муниципального района </w:t>
      </w:r>
    </w:p>
    <w:p w:rsidR="00C10C51" w:rsidRPr="00993B71" w:rsidRDefault="00C10C51" w:rsidP="00C10C51">
      <w:pPr>
        <w:jc w:val="right"/>
      </w:pPr>
      <w:r w:rsidRPr="00993B71">
        <w:t>муниципального образования «Нижнеудинский район»</w:t>
      </w:r>
    </w:p>
    <w:p w:rsidR="00C10C51" w:rsidRPr="00993B71" w:rsidRDefault="00C10C51" w:rsidP="00C10C51">
      <w:pPr>
        <w:jc w:val="right"/>
      </w:pPr>
      <w:r w:rsidRPr="00993B71">
        <w:t xml:space="preserve">О внесении изменений и дополнений в решение Думы </w:t>
      </w:r>
    </w:p>
    <w:p w:rsidR="00C10C51" w:rsidRPr="00993B71" w:rsidRDefault="00C10C51" w:rsidP="00C10C51">
      <w:pPr>
        <w:jc w:val="right"/>
      </w:pPr>
      <w:r w:rsidRPr="00993B71">
        <w:t xml:space="preserve">муниципального района муниципального образования </w:t>
      </w:r>
    </w:p>
    <w:p w:rsidR="00C10C51" w:rsidRPr="00993B71" w:rsidRDefault="00C10C51" w:rsidP="00C10C51">
      <w:pPr>
        <w:jc w:val="right"/>
      </w:pPr>
      <w:r w:rsidRPr="00993B71">
        <w:t>«Нижнеудинский район» от 19.12.2019 г. № 48</w:t>
      </w:r>
      <w:r w:rsidRPr="00993B71">
        <w:rPr>
          <w:b/>
        </w:rPr>
        <w:t xml:space="preserve"> </w:t>
      </w:r>
      <w:r w:rsidRPr="00993B71">
        <w:t xml:space="preserve">«О бюджете </w:t>
      </w:r>
    </w:p>
    <w:p w:rsidR="00C10C51" w:rsidRPr="00993B71" w:rsidRDefault="00C10C51" w:rsidP="00C10C51">
      <w:pPr>
        <w:jc w:val="right"/>
      </w:pPr>
      <w:r w:rsidRPr="00993B71">
        <w:t xml:space="preserve">муниципального образования «Нижнеудинский район» </w:t>
      </w:r>
    </w:p>
    <w:p w:rsidR="00C10C51" w:rsidRPr="00993B71" w:rsidRDefault="00C10C51" w:rsidP="00C10C51">
      <w:pPr>
        <w:jc w:val="right"/>
      </w:pPr>
      <w:r w:rsidRPr="00993B71">
        <w:t>на 2020 год и на плановый период 2021 и 2022 годов»</w:t>
      </w:r>
    </w:p>
    <w:p w:rsidR="0049342F" w:rsidRPr="00445606" w:rsidRDefault="0049342F" w:rsidP="0049342F">
      <w:pPr>
        <w:jc w:val="right"/>
        <w:rPr>
          <w:sz w:val="24"/>
          <w:szCs w:val="24"/>
        </w:rPr>
      </w:pPr>
      <w:r>
        <w:t>от 24.12.2020г. № 62</w:t>
      </w:r>
    </w:p>
    <w:p w:rsidR="00C10C51" w:rsidRDefault="00C10C51" w:rsidP="00C10C51">
      <w:pPr>
        <w:jc w:val="right"/>
      </w:pPr>
    </w:p>
    <w:p w:rsidR="00C10C51" w:rsidRPr="00EA4896" w:rsidRDefault="00C10C51" w:rsidP="00C10C51">
      <w:pPr>
        <w:jc w:val="right"/>
      </w:pPr>
      <w:r>
        <w:t>«</w:t>
      </w:r>
      <w:r w:rsidRPr="00EA4896">
        <w:t>Приложение</w:t>
      </w:r>
      <w:r>
        <w:t xml:space="preserve"> 27</w:t>
      </w:r>
    </w:p>
    <w:p w:rsidR="00C10C51" w:rsidRDefault="00C10C51" w:rsidP="00C10C51">
      <w:pPr>
        <w:jc w:val="right"/>
      </w:pPr>
      <w:r w:rsidRPr="00EA4896">
        <w:t>к</w:t>
      </w:r>
      <w:r>
        <w:t xml:space="preserve"> </w:t>
      </w:r>
      <w:r w:rsidRPr="00EA4896">
        <w:t>решению</w:t>
      </w:r>
      <w:r>
        <w:t xml:space="preserve"> </w:t>
      </w:r>
      <w:r w:rsidRPr="00EA4896">
        <w:t>Думы</w:t>
      </w:r>
    </w:p>
    <w:p w:rsidR="00C10C51" w:rsidRPr="00EA4896" w:rsidRDefault="00C10C51" w:rsidP="00C10C51">
      <w:pPr>
        <w:jc w:val="right"/>
      </w:pPr>
      <w:r>
        <w:t>муниципального района</w:t>
      </w:r>
    </w:p>
    <w:p w:rsidR="00C10C51" w:rsidRPr="00EA4896" w:rsidRDefault="00C10C51" w:rsidP="00C10C51">
      <w:pPr>
        <w:jc w:val="right"/>
      </w:pP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p>
    <w:p w:rsidR="00C10C51" w:rsidRPr="00EA4896" w:rsidRDefault="00C10C51" w:rsidP="00C10C5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C10C51" w:rsidRPr="00EA4896" w:rsidRDefault="00C10C51" w:rsidP="00C10C51">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C10C51" w:rsidRDefault="00C10C51" w:rsidP="00C10C51">
      <w:pPr>
        <w:jc w:val="right"/>
      </w:pPr>
      <w:r>
        <w:t>от 19.12.2019 г. № 48</w:t>
      </w:r>
    </w:p>
    <w:p w:rsidR="00C10C51" w:rsidRDefault="00C10C51" w:rsidP="00C10C51">
      <w:pPr>
        <w:jc w:val="right"/>
      </w:pPr>
    </w:p>
    <w:p w:rsidR="008B008F" w:rsidRDefault="008B008F" w:rsidP="008B008F">
      <w:pPr>
        <w:jc w:val="center"/>
        <w:rPr>
          <w:b/>
        </w:rPr>
      </w:pPr>
      <w:r w:rsidRPr="00086221">
        <w:rPr>
          <w:b/>
        </w:rPr>
        <w:t>Программа</w:t>
      </w:r>
      <w:r>
        <w:rPr>
          <w:b/>
        </w:rPr>
        <w:t xml:space="preserve"> </w:t>
      </w:r>
      <w:r w:rsidRPr="00086221">
        <w:rPr>
          <w:b/>
        </w:rPr>
        <w:t>муниципальных</w:t>
      </w:r>
      <w:r>
        <w:rPr>
          <w:b/>
        </w:rPr>
        <w:t xml:space="preserve"> </w:t>
      </w:r>
      <w:r w:rsidRPr="00086221">
        <w:rPr>
          <w:b/>
        </w:rPr>
        <w:t>внутренних</w:t>
      </w:r>
      <w:r>
        <w:rPr>
          <w:b/>
        </w:rPr>
        <w:t xml:space="preserve"> </w:t>
      </w:r>
      <w:r w:rsidRPr="00086221">
        <w:rPr>
          <w:b/>
        </w:rPr>
        <w:t>заимствован</w:t>
      </w:r>
      <w:r>
        <w:rPr>
          <w:b/>
        </w:rPr>
        <w:t xml:space="preserve">ий муниципального образования </w:t>
      </w:r>
    </w:p>
    <w:p w:rsidR="008B008F" w:rsidRDefault="008B008F" w:rsidP="008B008F">
      <w:pPr>
        <w:jc w:val="center"/>
        <w:rPr>
          <w:b/>
        </w:rPr>
      </w:pPr>
      <w:r>
        <w:rPr>
          <w:b/>
        </w:rPr>
        <w:t>"Н</w:t>
      </w:r>
      <w:r w:rsidRPr="00086221">
        <w:rPr>
          <w:b/>
        </w:rPr>
        <w:t>ижнеудинский</w:t>
      </w:r>
      <w:r>
        <w:rPr>
          <w:b/>
        </w:rPr>
        <w:t xml:space="preserve"> </w:t>
      </w:r>
      <w:r w:rsidRPr="00086221">
        <w:rPr>
          <w:b/>
        </w:rPr>
        <w:t>район"</w:t>
      </w:r>
      <w:r>
        <w:rPr>
          <w:b/>
        </w:rPr>
        <w:t xml:space="preserve"> </w:t>
      </w:r>
      <w:r w:rsidRPr="00086221">
        <w:rPr>
          <w:b/>
        </w:rPr>
        <w:t>на</w:t>
      </w:r>
      <w:r>
        <w:rPr>
          <w:b/>
        </w:rPr>
        <w:t xml:space="preserve"> плановый период 2021 и 2022 </w:t>
      </w:r>
      <w:r w:rsidRPr="00086221">
        <w:rPr>
          <w:b/>
        </w:rPr>
        <w:t>год</w:t>
      </w:r>
      <w:r>
        <w:rPr>
          <w:b/>
        </w:rPr>
        <w:t>ов</w:t>
      </w:r>
    </w:p>
    <w:p w:rsidR="008B008F" w:rsidRDefault="008B008F" w:rsidP="00C10C51">
      <w:pPr>
        <w:jc w:val="right"/>
      </w:pPr>
    </w:p>
    <w:p w:rsidR="008B008F" w:rsidRDefault="008B008F" w:rsidP="008B008F">
      <w:pPr>
        <w:ind w:firstLine="720"/>
        <w:jc w:val="both"/>
      </w:pPr>
      <w:r w:rsidRPr="008B008F">
        <w:t>Предельный объем обязательств по муниципальным гарантиям 0 тыс. рублей.</w:t>
      </w:r>
    </w:p>
    <w:p w:rsidR="008B008F" w:rsidRDefault="008B008F" w:rsidP="008B008F">
      <w:pPr>
        <w:ind w:firstLine="720"/>
        <w:jc w:val="both"/>
      </w:pPr>
      <w:r w:rsidRPr="008B008F">
        <w:t>Предельный  объем расходов на обслуживание муниципального долга в 2021 году 0 тыс. рублей, в 2022 году 0</w:t>
      </w:r>
      <w:r>
        <w:t>,</w:t>
      </w:r>
      <w:r w:rsidRPr="008B008F">
        <w:t xml:space="preserve">0 тыс. рублей. </w:t>
      </w:r>
    </w:p>
    <w:p w:rsidR="008B008F" w:rsidRDefault="008B008F" w:rsidP="008B008F">
      <w:pPr>
        <w:ind w:firstLine="720"/>
        <w:jc w:val="both"/>
      </w:pPr>
      <w:r w:rsidRPr="008B008F">
        <w:t xml:space="preserve">Предельный объем заимствований в 2021 году 35 000.0 тыс. рублей, в 2022 году 37 500.0 тыс. рублей.  </w:t>
      </w:r>
    </w:p>
    <w:p w:rsidR="008B008F" w:rsidRPr="008B008F" w:rsidRDefault="008B008F" w:rsidP="008B008F">
      <w:pPr>
        <w:ind w:firstLine="720"/>
        <w:jc w:val="both"/>
      </w:pPr>
      <w:r w:rsidRPr="008B008F">
        <w:t>Верхний предел муниципального долга на 01.01.22 г. 55 877.3 тыс. рублей, на 01.01.23 г. 88 377,3 тыс. рублей</w:t>
      </w:r>
    </w:p>
    <w:p w:rsidR="008B008F" w:rsidRDefault="008B008F" w:rsidP="00C10C51">
      <w:pPr>
        <w:jc w:val="right"/>
      </w:pPr>
    </w:p>
    <w:p w:rsidR="008B008F" w:rsidRDefault="008B008F" w:rsidP="008B008F">
      <w:pPr>
        <w:jc w:val="center"/>
        <w:rPr>
          <w:b/>
        </w:rPr>
      </w:pPr>
      <w:r w:rsidRPr="00086221">
        <w:rPr>
          <w:b/>
        </w:rPr>
        <w:t>Программа</w:t>
      </w:r>
      <w:r>
        <w:rPr>
          <w:b/>
        </w:rPr>
        <w:t xml:space="preserve"> </w:t>
      </w:r>
      <w:r w:rsidRPr="00086221">
        <w:rPr>
          <w:b/>
        </w:rPr>
        <w:t>внутренних</w:t>
      </w:r>
      <w:r>
        <w:rPr>
          <w:b/>
        </w:rPr>
        <w:t xml:space="preserve"> </w:t>
      </w:r>
      <w:r w:rsidRPr="00086221">
        <w:rPr>
          <w:b/>
        </w:rPr>
        <w:t>заимствований</w:t>
      </w:r>
      <w:r>
        <w:rPr>
          <w:b/>
        </w:rPr>
        <w:t xml:space="preserve"> </w:t>
      </w:r>
      <w:r w:rsidRPr="00086221">
        <w:rPr>
          <w:b/>
        </w:rPr>
        <w:t>на</w:t>
      </w:r>
      <w:r>
        <w:rPr>
          <w:b/>
        </w:rPr>
        <w:t xml:space="preserve"> плановый период 2021 и 2022 </w:t>
      </w:r>
      <w:r w:rsidRPr="00086221">
        <w:rPr>
          <w:b/>
        </w:rPr>
        <w:t>год</w:t>
      </w:r>
      <w:r>
        <w:rPr>
          <w:b/>
        </w:rPr>
        <w:t>ов</w:t>
      </w:r>
    </w:p>
    <w:p w:rsidR="008B008F" w:rsidRDefault="008B008F" w:rsidP="00C10C51">
      <w:pPr>
        <w:jc w:val="right"/>
      </w:pPr>
    </w:p>
    <w:tbl>
      <w:tblPr>
        <w:tblW w:w="10124" w:type="dxa"/>
        <w:tblInd w:w="96" w:type="dxa"/>
        <w:tblLayout w:type="fixed"/>
        <w:tblLook w:val="0000" w:firstRow="0" w:lastRow="0" w:firstColumn="0" w:lastColumn="0" w:noHBand="0" w:noVBand="0"/>
      </w:tblPr>
      <w:tblGrid>
        <w:gridCol w:w="2172"/>
        <w:gridCol w:w="1080"/>
        <w:gridCol w:w="1080"/>
        <w:gridCol w:w="1080"/>
        <w:gridCol w:w="1080"/>
        <w:gridCol w:w="1080"/>
        <w:gridCol w:w="900"/>
        <w:gridCol w:w="1260"/>
        <w:gridCol w:w="392"/>
      </w:tblGrid>
      <w:tr w:rsidR="008B008F" w:rsidRPr="008B008F" w:rsidTr="00F22F89">
        <w:trPr>
          <w:gridAfter w:val="1"/>
          <w:wAfter w:w="392" w:type="dxa"/>
          <w:trHeight w:val="170"/>
        </w:trPr>
        <w:tc>
          <w:tcPr>
            <w:tcW w:w="2172" w:type="dxa"/>
            <w:tcBorders>
              <w:top w:val="single" w:sz="8" w:space="0" w:color="auto"/>
              <w:left w:val="single" w:sz="8" w:space="0" w:color="auto"/>
              <w:bottom w:val="single" w:sz="8" w:space="0" w:color="auto"/>
              <w:right w:val="single" w:sz="4" w:space="0" w:color="auto"/>
            </w:tcBorders>
            <w:shd w:val="clear" w:color="auto" w:fill="auto"/>
          </w:tcPr>
          <w:p w:rsidR="008B008F" w:rsidRPr="008B008F" w:rsidRDefault="008B008F" w:rsidP="008B008F">
            <w:pPr>
              <w:jc w:val="center"/>
            </w:pPr>
            <w:r w:rsidRPr="008B008F">
              <w:t>Виды долговых обязательств (привлечение/погашение)</w:t>
            </w:r>
          </w:p>
        </w:tc>
        <w:tc>
          <w:tcPr>
            <w:tcW w:w="1080" w:type="dxa"/>
            <w:tcBorders>
              <w:top w:val="single" w:sz="8" w:space="0" w:color="auto"/>
              <w:left w:val="nil"/>
              <w:bottom w:val="single" w:sz="8" w:space="0" w:color="auto"/>
              <w:right w:val="single" w:sz="4" w:space="0" w:color="auto"/>
            </w:tcBorders>
            <w:shd w:val="clear" w:color="auto" w:fill="auto"/>
          </w:tcPr>
          <w:p w:rsidR="008B008F" w:rsidRDefault="008B008F" w:rsidP="008B008F">
            <w:pPr>
              <w:jc w:val="center"/>
            </w:pPr>
            <w:r w:rsidRPr="008B008F">
              <w:t>Верхний предел долга на 1 января 2021 года</w:t>
            </w:r>
          </w:p>
          <w:p w:rsidR="008B008F" w:rsidRPr="008B008F" w:rsidRDefault="008B008F" w:rsidP="008B008F">
            <w:pPr>
              <w:jc w:val="center"/>
            </w:pPr>
            <w:r>
              <w:t>(тыс. руб.)</w:t>
            </w:r>
          </w:p>
        </w:tc>
        <w:tc>
          <w:tcPr>
            <w:tcW w:w="1080" w:type="dxa"/>
            <w:tcBorders>
              <w:top w:val="single" w:sz="8" w:space="0" w:color="auto"/>
              <w:left w:val="nil"/>
              <w:bottom w:val="single" w:sz="8" w:space="0" w:color="auto"/>
              <w:right w:val="single" w:sz="4" w:space="0" w:color="auto"/>
            </w:tcBorders>
            <w:shd w:val="clear" w:color="auto" w:fill="auto"/>
          </w:tcPr>
          <w:p w:rsidR="008B008F" w:rsidRDefault="008B008F" w:rsidP="008B008F">
            <w:pPr>
              <w:jc w:val="center"/>
            </w:pPr>
            <w:r w:rsidRPr="008B008F">
              <w:t>Объем привлечения в 2021 году</w:t>
            </w:r>
          </w:p>
          <w:p w:rsidR="008B008F" w:rsidRPr="008B008F" w:rsidRDefault="008B008F" w:rsidP="008B008F">
            <w:pPr>
              <w:jc w:val="center"/>
            </w:pPr>
            <w:r>
              <w:t>(тыс. руб.)</w:t>
            </w:r>
          </w:p>
        </w:tc>
        <w:tc>
          <w:tcPr>
            <w:tcW w:w="1080" w:type="dxa"/>
            <w:tcBorders>
              <w:top w:val="single" w:sz="8" w:space="0" w:color="auto"/>
              <w:left w:val="nil"/>
              <w:bottom w:val="single" w:sz="8" w:space="0" w:color="auto"/>
              <w:right w:val="single" w:sz="4" w:space="0" w:color="auto"/>
            </w:tcBorders>
            <w:shd w:val="clear" w:color="auto" w:fill="auto"/>
          </w:tcPr>
          <w:p w:rsidR="008B008F" w:rsidRDefault="008B008F" w:rsidP="008B008F">
            <w:pPr>
              <w:jc w:val="center"/>
            </w:pPr>
            <w:r w:rsidRPr="008B008F">
              <w:t>Объем погашения в 2021 году</w:t>
            </w:r>
          </w:p>
          <w:p w:rsidR="008B008F" w:rsidRPr="008B008F" w:rsidRDefault="008B008F" w:rsidP="008B008F">
            <w:pPr>
              <w:jc w:val="center"/>
            </w:pPr>
            <w:r>
              <w:t>(тыс. руб.)</w:t>
            </w:r>
          </w:p>
        </w:tc>
        <w:tc>
          <w:tcPr>
            <w:tcW w:w="1080" w:type="dxa"/>
            <w:tcBorders>
              <w:top w:val="single" w:sz="8" w:space="0" w:color="auto"/>
              <w:left w:val="nil"/>
              <w:bottom w:val="single" w:sz="8" w:space="0" w:color="auto"/>
              <w:right w:val="single" w:sz="4" w:space="0" w:color="auto"/>
            </w:tcBorders>
            <w:shd w:val="clear" w:color="auto" w:fill="auto"/>
          </w:tcPr>
          <w:p w:rsidR="008B008F" w:rsidRDefault="008B008F" w:rsidP="008B008F">
            <w:pPr>
              <w:jc w:val="center"/>
            </w:pPr>
            <w:r w:rsidRPr="008B008F">
              <w:t>Верхний предел долга на 1 января 2022 года</w:t>
            </w:r>
          </w:p>
          <w:p w:rsidR="008B008F" w:rsidRPr="008B008F" w:rsidRDefault="008B008F" w:rsidP="008B008F">
            <w:pPr>
              <w:jc w:val="center"/>
            </w:pPr>
            <w:r>
              <w:t>(тыс. руб.)</w:t>
            </w:r>
          </w:p>
        </w:tc>
        <w:tc>
          <w:tcPr>
            <w:tcW w:w="1080" w:type="dxa"/>
            <w:tcBorders>
              <w:top w:val="single" w:sz="8" w:space="0" w:color="auto"/>
              <w:left w:val="nil"/>
              <w:bottom w:val="single" w:sz="8" w:space="0" w:color="auto"/>
              <w:right w:val="single" w:sz="4" w:space="0" w:color="auto"/>
            </w:tcBorders>
            <w:shd w:val="clear" w:color="auto" w:fill="auto"/>
          </w:tcPr>
          <w:p w:rsidR="008B008F" w:rsidRDefault="008B008F" w:rsidP="008B008F">
            <w:pPr>
              <w:jc w:val="center"/>
            </w:pPr>
            <w:r w:rsidRPr="008B008F">
              <w:t>Объем привлечения в 2022 году</w:t>
            </w:r>
          </w:p>
          <w:p w:rsidR="008B008F" w:rsidRPr="008B008F" w:rsidRDefault="008B008F" w:rsidP="008B008F">
            <w:pPr>
              <w:jc w:val="center"/>
            </w:pPr>
            <w:r>
              <w:t>(тыс. руб.)</w:t>
            </w:r>
          </w:p>
        </w:tc>
        <w:tc>
          <w:tcPr>
            <w:tcW w:w="900" w:type="dxa"/>
            <w:tcBorders>
              <w:top w:val="single" w:sz="8" w:space="0" w:color="auto"/>
              <w:left w:val="nil"/>
              <w:bottom w:val="single" w:sz="8" w:space="0" w:color="auto"/>
              <w:right w:val="single" w:sz="4" w:space="0" w:color="auto"/>
            </w:tcBorders>
            <w:shd w:val="clear" w:color="auto" w:fill="auto"/>
          </w:tcPr>
          <w:p w:rsidR="008B008F" w:rsidRDefault="008B008F" w:rsidP="008B008F">
            <w:pPr>
              <w:jc w:val="center"/>
            </w:pPr>
            <w:r w:rsidRPr="008B008F">
              <w:t>Объем погашения в 2022 году</w:t>
            </w:r>
          </w:p>
          <w:p w:rsidR="008B008F" w:rsidRPr="008B008F" w:rsidRDefault="008B008F" w:rsidP="008B008F">
            <w:pPr>
              <w:jc w:val="center"/>
            </w:pPr>
            <w:r>
              <w:t>(тыс. руб.)</w:t>
            </w:r>
          </w:p>
        </w:tc>
        <w:tc>
          <w:tcPr>
            <w:tcW w:w="1260" w:type="dxa"/>
            <w:tcBorders>
              <w:top w:val="single" w:sz="8" w:space="0" w:color="auto"/>
              <w:left w:val="nil"/>
              <w:bottom w:val="single" w:sz="8" w:space="0" w:color="auto"/>
              <w:right w:val="single" w:sz="8" w:space="0" w:color="auto"/>
            </w:tcBorders>
            <w:shd w:val="clear" w:color="auto" w:fill="auto"/>
          </w:tcPr>
          <w:p w:rsidR="008B008F" w:rsidRDefault="008B008F" w:rsidP="008B008F">
            <w:pPr>
              <w:jc w:val="center"/>
            </w:pPr>
            <w:r w:rsidRPr="008B008F">
              <w:t>Верхний предел долга на 1 января 2023 года</w:t>
            </w:r>
          </w:p>
          <w:p w:rsidR="008B008F" w:rsidRPr="008B008F" w:rsidRDefault="008B008F" w:rsidP="008B008F">
            <w:pPr>
              <w:jc w:val="center"/>
            </w:pPr>
            <w:r>
              <w:t>(тыс. руб.)</w:t>
            </w:r>
          </w:p>
        </w:tc>
      </w:tr>
      <w:tr w:rsidR="008B008F" w:rsidRPr="008B008F" w:rsidTr="00F22F89">
        <w:trPr>
          <w:gridAfter w:val="1"/>
          <w:wAfter w:w="392" w:type="dxa"/>
          <w:trHeight w:val="170"/>
        </w:trPr>
        <w:tc>
          <w:tcPr>
            <w:tcW w:w="2172" w:type="dxa"/>
            <w:tcBorders>
              <w:top w:val="nil"/>
              <w:left w:val="single" w:sz="8" w:space="0" w:color="auto"/>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Объем заимствований, всего</w:t>
            </w:r>
          </w:p>
        </w:tc>
        <w:tc>
          <w:tcPr>
            <w:tcW w:w="108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15 877,3</w:t>
            </w:r>
          </w:p>
        </w:tc>
        <w:tc>
          <w:tcPr>
            <w:tcW w:w="108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35 000,0</w:t>
            </w:r>
          </w:p>
        </w:tc>
        <w:tc>
          <w:tcPr>
            <w:tcW w:w="108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0,0</w:t>
            </w:r>
          </w:p>
        </w:tc>
        <w:tc>
          <w:tcPr>
            <w:tcW w:w="108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50 877,3</w:t>
            </w:r>
          </w:p>
        </w:tc>
        <w:tc>
          <w:tcPr>
            <w:tcW w:w="108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37 500,0</w:t>
            </w:r>
          </w:p>
        </w:tc>
        <w:tc>
          <w:tcPr>
            <w:tcW w:w="90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0,0</w:t>
            </w:r>
          </w:p>
        </w:tc>
        <w:tc>
          <w:tcPr>
            <w:tcW w:w="1260" w:type="dxa"/>
            <w:tcBorders>
              <w:top w:val="nil"/>
              <w:left w:val="nil"/>
              <w:bottom w:val="single" w:sz="4" w:space="0" w:color="auto"/>
              <w:right w:val="single" w:sz="8" w:space="0" w:color="auto"/>
            </w:tcBorders>
            <w:shd w:val="clear" w:color="auto" w:fill="auto"/>
          </w:tcPr>
          <w:p w:rsidR="008B008F" w:rsidRPr="008B008F" w:rsidRDefault="008B008F" w:rsidP="008B008F">
            <w:pPr>
              <w:jc w:val="center"/>
              <w:rPr>
                <w:b/>
                <w:bCs/>
              </w:rPr>
            </w:pPr>
            <w:r w:rsidRPr="008B008F">
              <w:rPr>
                <w:b/>
                <w:bCs/>
              </w:rPr>
              <w:t>88 377,3</w:t>
            </w:r>
          </w:p>
        </w:tc>
      </w:tr>
      <w:tr w:rsidR="008B008F" w:rsidRPr="008B008F" w:rsidTr="00F22F89">
        <w:trPr>
          <w:gridAfter w:val="1"/>
          <w:wAfter w:w="392" w:type="dxa"/>
          <w:trHeight w:val="170"/>
        </w:trPr>
        <w:tc>
          <w:tcPr>
            <w:tcW w:w="2172" w:type="dxa"/>
            <w:tcBorders>
              <w:top w:val="nil"/>
              <w:left w:val="single" w:sz="8" w:space="0" w:color="auto"/>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в том числе:</w:t>
            </w:r>
          </w:p>
        </w:tc>
        <w:tc>
          <w:tcPr>
            <w:tcW w:w="108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p>
        </w:tc>
        <w:tc>
          <w:tcPr>
            <w:tcW w:w="108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p>
        </w:tc>
        <w:tc>
          <w:tcPr>
            <w:tcW w:w="108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p>
        </w:tc>
        <w:tc>
          <w:tcPr>
            <w:tcW w:w="108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p>
        </w:tc>
        <w:tc>
          <w:tcPr>
            <w:tcW w:w="108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p>
        </w:tc>
        <w:tc>
          <w:tcPr>
            <w:tcW w:w="90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p>
        </w:tc>
        <w:tc>
          <w:tcPr>
            <w:tcW w:w="1260" w:type="dxa"/>
            <w:tcBorders>
              <w:top w:val="nil"/>
              <w:left w:val="nil"/>
              <w:bottom w:val="single" w:sz="4" w:space="0" w:color="auto"/>
              <w:right w:val="single" w:sz="8" w:space="0" w:color="auto"/>
            </w:tcBorders>
            <w:shd w:val="clear" w:color="auto" w:fill="auto"/>
          </w:tcPr>
          <w:p w:rsidR="008B008F" w:rsidRPr="008B008F" w:rsidRDefault="008B008F" w:rsidP="008B008F">
            <w:pPr>
              <w:jc w:val="center"/>
              <w:rPr>
                <w:b/>
                <w:bCs/>
              </w:rPr>
            </w:pPr>
          </w:p>
        </w:tc>
      </w:tr>
      <w:tr w:rsidR="008B008F" w:rsidRPr="008B008F" w:rsidTr="00F22F89">
        <w:trPr>
          <w:gridAfter w:val="1"/>
          <w:wAfter w:w="392" w:type="dxa"/>
          <w:trHeight w:val="170"/>
        </w:trPr>
        <w:tc>
          <w:tcPr>
            <w:tcW w:w="2172" w:type="dxa"/>
            <w:tcBorders>
              <w:top w:val="nil"/>
              <w:left w:val="single" w:sz="8" w:space="0" w:color="auto"/>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Кредиты кредитных организаций в валюте Российской Федерации</w:t>
            </w:r>
          </w:p>
        </w:tc>
        <w:tc>
          <w:tcPr>
            <w:tcW w:w="108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15 877,3</w:t>
            </w:r>
          </w:p>
        </w:tc>
        <w:tc>
          <w:tcPr>
            <w:tcW w:w="108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35 000,0</w:t>
            </w:r>
          </w:p>
        </w:tc>
        <w:tc>
          <w:tcPr>
            <w:tcW w:w="108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0,0</w:t>
            </w:r>
          </w:p>
        </w:tc>
        <w:tc>
          <w:tcPr>
            <w:tcW w:w="108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50 877,3</w:t>
            </w:r>
          </w:p>
        </w:tc>
        <w:tc>
          <w:tcPr>
            <w:tcW w:w="108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37 500,0</w:t>
            </w:r>
          </w:p>
        </w:tc>
        <w:tc>
          <w:tcPr>
            <w:tcW w:w="90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0,0</w:t>
            </w:r>
          </w:p>
        </w:tc>
        <w:tc>
          <w:tcPr>
            <w:tcW w:w="1260" w:type="dxa"/>
            <w:tcBorders>
              <w:top w:val="nil"/>
              <w:left w:val="nil"/>
              <w:bottom w:val="single" w:sz="4" w:space="0" w:color="auto"/>
              <w:right w:val="single" w:sz="8" w:space="0" w:color="auto"/>
            </w:tcBorders>
            <w:shd w:val="clear" w:color="auto" w:fill="auto"/>
          </w:tcPr>
          <w:p w:rsidR="008B008F" w:rsidRPr="008B008F" w:rsidRDefault="008B008F" w:rsidP="008B008F">
            <w:pPr>
              <w:jc w:val="center"/>
              <w:rPr>
                <w:b/>
                <w:bCs/>
              </w:rPr>
            </w:pPr>
            <w:r w:rsidRPr="008B008F">
              <w:rPr>
                <w:b/>
                <w:bCs/>
              </w:rPr>
              <w:t>88 377,3</w:t>
            </w:r>
          </w:p>
        </w:tc>
      </w:tr>
      <w:tr w:rsidR="00F22F89" w:rsidRPr="008B008F" w:rsidTr="00F22F89">
        <w:trPr>
          <w:trHeight w:val="1154"/>
        </w:trPr>
        <w:tc>
          <w:tcPr>
            <w:tcW w:w="2172" w:type="dxa"/>
            <w:tcBorders>
              <w:top w:val="single" w:sz="4" w:space="0" w:color="auto"/>
              <w:left w:val="single" w:sz="4" w:space="0" w:color="auto"/>
              <w:bottom w:val="single" w:sz="4" w:space="0" w:color="auto"/>
              <w:right w:val="single" w:sz="4" w:space="0" w:color="auto"/>
            </w:tcBorders>
            <w:shd w:val="clear" w:color="auto" w:fill="auto"/>
          </w:tcPr>
          <w:p w:rsidR="00F22F89" w:rsidRPr="008B008F" w:rsidRDefault="00F22F89" w:rsidP="008B008F">
            <w:pPr>
              <w:jc w:val="center"/>
              <w:rPr>
                <w:b/>
                <w:bCs/>
              </w:rPr>
            </w:pPr>
            <w:r w:rsidRPr="008B008F">
              <w:rPr>
                <w:b/>
                <w:bCs/>
              </w:rPr>
              <w:t>Бюджетные кредиты от других бюджетов бюджетной системы Российской Федерации</w:t>
            </w:r>
          </w:p>
        </w:tc>
        <w:tc>
          <w:tcPr>
            <w:tcW w:w="1080" w:type="dxa"/>
            <w:tcBorders>
              <w:top w:val="single" w:sz="4" w:space="0" w:color="auto"/>
              <w:left w:val="nil"/>
              <w:bottom w:val="single" w:sz="4" w:space="0" w:color="auto"/>
              <w:right w:val="single" w:sz="4" w:space="0" w:color="auto"/>
            </w:tcBorders>
            <w:shd w:val="clear" w:color="auto" w:fill="auto"/>
          </w:tcPr>
          <w:p w:rsidR="00F22F89" w:rsidRPr="008B008F" w:rsidRDefault="00F22F89" w:rsidP="008B008F">
            <w:pPr>
              <w:jc w:val="center"/>
              <w:rPr>
                <w:b/>
                <w:bCs/>
              </w:rPr>
            </w:pPr>
            <w:r w:rsidRPr="008B008F">
              <w:rPr>
                <w:b/>
                <w:bCs/>
              </w:rPr>
              <w:t>0,0</w:t>
            </w:r>
          </w:p>
        </w:tc>
        <w:tc>
          <w:tcPr>
            <w:tcW w:w="1080" w:type="dxa"/>
            <w:tcBorders>
              <w:top w:val="single" w:sz="4" w:space="0" w:color="auto"/>
              <w:left w:val="nil"/>
              <w:bottom w:val="single" w:sz="4" w:space="0" w:color="auto"/>
              <w:right w:val="single" w:sz="4" w:space="0" w:color="auto"/>
            </w:tcBorders>
            <w:shd w:val="clear" w:color="auto" w:fill="auto"/>
          </w:tcPr>
          <w:p w:rsidR="00F22F89" w:rsidRPr="008B008F" w:rsidRDefault="00F22F89" w:rsidP="008B008F">
            <w:pPr>
              <w:jc w:val="center"/>
              <w:rPr>
                <w:b/>
                <w:bCs/>
              </w:rPr>
            </w:pPr>
            <w:r w:rsidRPr="008B008F">
              <w:rPr>
                <w:b/>
                <w:bCs/>
              </w:rPr>
              <w:t>0,0</w:t>
            </w:r>
          </w:p>
        </w:tc>
        <w:tc>
          <w:tcPr>
            <w:tcW w:w="1080" w:type="dxa"/>
            <w:tcBorders>
              <w:top w:val="single" w:sz="4" w:space="0" w:color="auto"/>
              <w:left w:val="nil"/>
              <w:bottom w:val="single" w:sz="4" w:space="0" w:color="auto"/>
              <w:right w:val="single" w:sz="4" w:space="0" w:color="auto"/>
            </w:tcBorders>
            <w:shd w:val="clear" w:color="auto" w:fill="auto"/>
          </w:tcPr>
          <w:p w:rsidR="00F22F89" w:rsidRPr="008B008F" w:rsidRDefault="00F22F89" w:rsidP="008B008F">
            <w:pPr>
              <w:jc w:val="center"/>
              <w:rPr>
                <w:b/>
                <w:bCs/>
              </w:rPr>
            </w:pPr>
            <w:r w:rsidRPr="008B008F">
              <w:rPr>
                <w:b/>
                <w:bCs/>
              </w:rPr>
              <w:t>0,0</w:t>
            </w:r>
          </w:p>
        </w:tc>
        <w:tc>
          <w:tcPr>
            <w:tcW w:w="1080" w:type="dxa"/>
            <w:tcBorders>
              <w:top w:val="single" w:sz="4" w:space="0" w:color="auto"/>
              <w:left w:val="nil"/>
              <w:bottom w:val="single" w:sz="4" w:space="0" w:color="auto"/>
              <w:right w:val="single" w:sz="4" w:space="0" w:color="auto"/>
            </w:tcBorders>
            <w:shd w:val="clear" w:color="auto" w:fill="auto"/>
          </w:tcPr>
          <w:p w:rsidR="00F22F89" w:rsidRPr="008B008F" w:rsidRDefault="00F22F89" w:rsidP="008B008F">
            <w:pPr>
              <w:jc w:val="center"/>
              <w:rPr>
                <w:b/>
                <w:bCs/>
              </w:rPr>
            </w:pPr>
            <w:r w:rsidRPr="008B008F">
              <w:rPr>
                <w:b/>
                <w:bCs/>
              </w:rPr>
              <w:t>0,0</w:t>
            </w:r>
          </w:p>
        </w:tc>
        <w:tc>
          <w:tcPr>
            <w:tcW w:w="1080" w:type="dxa"/>
            <w:tcBorders>
              <w:top w:val="single" w:sz="4" w:space="0" w:color="auto"/>
              <w:left w:val="nil"/>
              <w:bottom w:val="single" w:sz="4" w:space="0" w:color="auto"/>
              <w:right w:val="single" w:sz="4" w:space="0" w:color="auto"/>
            </w:tcBorders>
            <w:shd w:val="clear" w:color="auto" w:fill="auto"/>
          </w:tcPr>
          <w:p w:rsidR="00F22F89" w:rsidRPr="008B008F" w:rsidRDefault="00F22F89" w:rsidP="008B008F">
            <w:pPr>
              <w:jc w:val="center"/>
              <w:rPr>
                <w:b/>
                <w:bCs/>
              </w:rPr>
            </w:pPr>
            <w:r w:rsidRPr="008B008F">
              <w:rPr>
                <w:b/>
                <w:bCs/>
              </w:rPr>
              <w:t>0,0</w:t>
            </w:r>
          </w:p>
        </w:tc>
        <w:tc>
          <w:tcPr>
            <w:tcW w:w="900" w:type="dxa"/>
            <w:tcBorders>
              <w:top w:val="single" w:sz="4" w:space="0" w:color="auto"/>
              <w:left w:val="nil"/>
              <w:bottom w:val="single" w:sz="4" w:space="0" w:color="auto"/>
              <w:right w:val="single" w:sz="4" w:space="0" w:color="auto"/>
            </w:tcBorders>
            <w:shd w:val="clear" w:color="auto" w:fill="auto"/>
          </w:tcPr>
          <w:p w:rsidR="00F22F89" w:rsidRPr="008B008F" w:rsidRDefault="00F22F89" w:rsidP="008B008F">
            <w:pPr>
              <w:jc w:val="center"/>
              <w:rPr>
                <w:b/>
                <w:bCs/>
              </w:rPr>
            </w:pPr>
            <w:r w:rsidRPr="008B008F">
              <w:rPr>
                <w:b/>
                <w:bCs/>
              </w:rPr>
              <w:t>0,0</w:t>
            </w:r>
          </w:p>
        </w:tc>
        <w:tc>
          <w:tcPr>
            <w:tcW w:w="1260" w:type="dxa"/>
            <w:tcBorders>
              <w:top w:val="single" w:sz="4" w:space="0" w:color="auto"/>
              <w:left w:val="nil"/>
              <w:bottom w:val="single" w:sz="4" w:space="0" w:color="auto"/>
              <w:right w:val="single" w:sz="4" w:space="0" w:color="auto"/>
            </w:tcBorders>
            <w:shd w:val="clear" w:color="auto" w:fill="auto"/>
          </w:tcPr>
          <w:p w:rsidR="00F22F89" w:rsidRPr="008B008F" w:rsidRDefault="00F22F89" w:rsidP="008B008F">
            <w:pPr>
              <w:jc w:val="center"/>
              <w:rPr>
                <w:b/>
                <w:bCs/>
              </w:rPr>
            </w:pPr>
            <w:r w:rsidRPr="008B008F">
              <w:rPr>
                <w:b/>
                <w:bCs/>
              </w:rPr>
              <w:t>0,0</w:t>
            </w:r>
          </w:p>
        </w:tc>
        <w:tc>
          <w:tcPr>
            <w:tcW w:w="392" w:type="dxa"/>
            <w:tcBorders>
              <w:left w:val="single" w:sz="4" w:space="0" w:color="auto"/>
            </w:tcBorders>
          </w:tcPr>
          <w:p w:rsidR="00F22F89" w:rsidRDefault="00F22F89" w:rsidP="00F22F89">
            <w:pPr>
              <w:jc w:val="right"/>
              <w:rPr>
                <w:bCs/>
              </w:rPr>
            </w:pPr>
          </w:p>
          <w:p w:rsidR="00F22F89" w:rsidRDefault="00F22F89" w:rsidP="00F22F89">
            <w:pPr>
              <w:jc w:val="right"/>
              <w:rPr>
                <w:bCs/>
              </w:rPr>
            </w:pPr>
          </w:p>
          <w:p w:rsidR="00F22F89" w:rsidRDefault="00F22F89" w:rsidP="00F22F89">
            <w:pPr>
              <w:jc w:val="right"/>
              <w:rPr>
                <w:bCs/>
              </w:rPr>
            </w:pPr>
          </w:p>
          <w:p w:rsidR="00F22F89" w:rsidRDefault="00F22F89" w:rsidP="00F22F89">
            <w:pPr>
              <w:jc w:val="right"/>
              <w:rPr>
                <w:bCs/>
              </w:rPr>
            </w:pPr>
          </w:p>
          <w:p w:rsidR="00F22F89" w:rsidRDefault="00F22F89" w:rsidP="00F22F89">
            <w:pPr>
              <w:jc w:val="right"/>
              <w:rPr>
                <w:bCs/>
              </w:rPr>
            </w:pPr>
          </w:p>
          <w:p w:rsidR="00F22F89" w:rsidRPr="0013709A" w:rsidRDefault="00F22F89" w:rsidP="00F22F89">
            <w:pPr>
              <w:jc w:val="right"/>
              <w:rPr>
                <w:bCs/>
              </w:rPr>
            </w:pPr>
            <w:r w:rsidRPr="0013709A">
              <w:rPr>
                <w:bCs/>
              </w:rPr>
              <w:t>»;</w:t>
            </w:r>
          </w:p>
        </w:tc>
      </w:tr>
    </w:tbl>
    <w:p w:rsidR="008B008F" w:rsidRDefault="008B008F" w:rsidP="00C10C51">
      <w:pPr>
        <w:jc w:val="right"/>
      </w:pPr>
    </w:p>
    <w:p w:rsidR="00367122" w:rsidRDefault="00367122" w:rsidP="00C10C51">
      <w:pPr>
        <w:jc w:val="right"/>
      </w:pPr>
    </w:p>
    <w:p w:rsidR="00367122" w:rsidRDefault="00367122" w:rsidP="00C10C51">
      <w:pPr>
        <w:jc w:val="right"/>
      </w:pPr>
    </w:p>
    <w:p w:rsidR="00367122" w:rsidRPr="002C58E2" w:rsidRDefault="00367122" w:rsidP="00367122">
      <w:pPr>
        <w:pStyle w:val="ConsPlusTitle"/>
        <w:widowControl/>
        <w:jc w:val="both"/>
        <w:rPr>
          <w:b w:val="0"/>
          <w:sz w:val="20"/>
          <w:szCs w:val="20"/>
        </w:rPr>
      </w:pPr>
      <w:r w:rsidRPr="002C58E2">
        <w:rPr>
          <w:b w:val="0"/>
          <w:sz w:val="20"/>
          <w:szCs w:val="20"/>
        </w:rPr>
        <w:t>Начальник финансового управления</w:t>
      </w:r>
    </w:p>
    <w:p w:rsidR="00367122" w:rsidRPr="002C58E2" w:rsidRDefault="00367122" w:rsidP="00367122">
      <w:pPr>
        <w:pStyle w:val="ConsPlusTitle"/>
        <w:widowControl/>
        <w:jc w:val="both"/>
        <w:rPr>
          <w:b w:val="0"/>
          <w:sz w:val="20"/>
          <w:szCs w:val="20"/>
        </w:rPr>
      </w:pPr>
      <w:r w:rsidRPr="002C58E2">
        <w:rPr>
          <w:b w:val="0"/>
          <w:sz w:val="20"/>
          <w:szCs w:val="20"/>
        </w:rPr>
        <w:t xml:space="preserve">администрации муниципального района </w:t>
      </w:r>
    </w:p>
    <w:p w:rsidR="00367122" w:rsidRPr="002C58E2" w:rsidRDefault="00367122" w:rsidP="00367122">
      <w:pPr>
        <w:pStyle w:val="ConsPlusTitle"/>
        <w:widowControl/>
        <w:jc w:val="both"/>
        <w:rPr>
          <w:b w:val="0"/>
          <w:sz w:val="20"/>
          <w:szCs w:val="20"/>
        </w:rPr>
      </w:pPr>
      <w:r w:rsidRPr="002C58E2">
        <w:rPr>
          <w:b w:val="0"/>
          <w:sz w:val="20"/>
          <w:szCs w:val="20"/>
        </w:rPr>
        <w:t>муниципального образования</w:t>
      </w:r>
    </w:p>
    <w:p w:rsidR="00D7683A" w:rsidRDefault="00367122" w:rsidP="00367122">
      <w:pPr>
        <w:pStyle w:val="ConsPlusTitle"/>
        <w:widowControl/>
        <w:jc w:val="both"/>
        <w:rPr>
          <w:b w:val="0"/>
          <w:sz w:val="20"/>
          <w:szCs w:val="20"/>
        </w:rPr>
      </w:pPr>
      <w:r w:rsidRPr="002C58E2">
        <w:rPr>
          <w:b w:val="0"/>
          <w:sz w:val="20"/>
          <w:szCs w:val="20"/>
        </w:rPr>
        <w:t xml:space="preserve">«Нижнеудинский район»                                                         </w:t>
      </w:r>
      <w:r>
        <w:rPr>
          <w:b w:val="0"/>
          <w:sz w:val="20"/>
          <w:szCs w:val="20"/>
        </w:rPr>
        <w:t xml:space="preserve">                                           </w:t>
      </w:r>
      <w:r w:rsidRPr="002C58E2">
        <w:rPr>
          <w:b w:val="0"/>
          <w:sz w:val="20"/>
          <w:szCs w:val="20"/>
        </w:rPr>
        <w:t xml:space="preserve">                       </w:t>
      </w:r>
    </w:p>
    <w:p w:rsidR="00367122" w:rsidRDefault="00367122" w:rsidP="00367122">
      <w:pPr>
        <w:pStyle w:val="ConsPlusTitle"/>
        <w:widowControl/>
        <w:jc w:val="both"/>
        <w:rPr>
          <w:b w:val="0"/>
          <w:sz w:val="20"/>
          <w:szCs w:val="20"/>
        </w:rPr>
      </w:pPr>
      <w:r w:rsidRPr="002C58E2">
        <w:rPr>
          <w:b w:val="0"/>
          <w:sz w:val="20"/>
          <w:szCs w:val="20"/>
        </w:rPr>
        <w:t>Т.В.Минакова</w:t>
      </w:r>
    </w:p>
    <w:p w:rsidR="00367122" w:rsidRDefault="00367122" w:rsidP="00367122">
      <w:pPr>
        <w:jc w:val="right"/>
      </w:pPr>
    </w:p>
    <w:p w:rsidR="00C10C51" w:rsidRPr="00993B71" w:rsidRDefault="00C10C51" w:rsidP="00C10C51">
      <w:pPr>
        <w:jc w:val="right"/>
      </w:pPr>
      <w:r w:rsidRPr="00993B71">
        <w:t xml:space="preserve">Приложение </w:t>
      </w:r>
      <w:r>
        <w:t>16</w:t>
      </w:r>
    </w:p>
    <w:p w:rsidR="00C10C51" w:rsidRPr="00993B71" w:rsidRDefault="00C10C51" w:rsidP="00C10C51">
      <w:pPr>
        <w:jc w:val="right"/>
      </w:pPr>
      <w:r w:rsidRPr="00993B71">
        <w:t>к реше</w:t>
      </w:r>
      <w:r w:rsidR="00785E01">
        <w:t>нию Думы  муниципального района</w:t>
      </w:r>
    </w:p>
    <w:p w:rsidR="00C10C51" w:rsidRPr="00993B71" w:rsidRDefault="00C10C51" w:rsidP="00C10C51">
      <w:pPr>
        <w:jc w:val="right"/>
      </w:pPr>
      <w:r w:rsidRPr="00993B71">
        <w:t>муниципального образования «Нижнеудинский район»</w:t>
      </w:r>
    </w:p>
    <w:p w:rsidR="00C10C51" w:rsidRPr="00993B71" w:rsidRDefault="00C10C51" w:rsidP="00C10C51">
      <w:pPr>
        <w:jc w:val="right"/>
      </w:pPr>
      <w:r w:rsidRPr="00993B71">
        <w:t>О внесении измене</w:t>
      </w:r>
      <w:r w:rsidR="00785E01">
        <w:t>ний и дополнений в решение Думы</w:t>
      </w:r>
    </w:p>
    <w:p w:rsidR="00C10C51" w:rsidRPr="00993B71" w:rsidRDefault="00C10C51" w:rsidP="00C10C51">
      <w:pPr>
        <w:jc w:val="right"/>
      </w:pPr>
      <w:r w:rsidRPr="00993B71">
        <w:t>муниципального района муниц</w:t>
      </w:r>
      <w:r w:rsidR="00785E01">
        <w:t>ипального образования</w:t>
      </w:r>
    </w:p>
    <w:p w:rsidR="00C10C51" w:rsidRPr="00993B71" w:rsidRDefault="00C10C51" w:rsidP="00C10C51">
      <w:pPr>
        <w:jc w:val="right"/>
      </w:pPr>
      <w:r w:rsidRPr="00993B71">
        <w:t>«Нижнеудинский район» от 19.12.2019 г. № 48</w:t>
      </w:r>
      <w:r w:rsidRPr="00993B71">
        <w:rPr>
          <w:b/>
        </w:rPr>
        <w:t xml:space="preserve"> </w:t>
      </w:r>
      <w:r w:rsidR="00785E01">
        <w:t>«О бюджете</w:t>
      </w:r>
    </w:p>
    <w:p w:rsidR="00C10C51" w:rsidRPr="00993B71" w:rsidRDefault="00C10C51" w:rsidP="00C10C51">
      <w:pPr>
        <w:jc w:val="right"/>
      </w:pPr>
      <w:r w:rsidRPr="00993B71">
        <w:t>муниципального об</w:t>
      </w:r>
      <w:r w:rsidR="00785E01">
        <w:t>разования «Нижнеудинский район»</w:t>
      </w:r>
    </w:p>
    <w:p w:rsidR="00C10C51" w:rsidRPr="00993B71" w:rsidRDefault="00C10C51" w:rsidP="00C10C51">
      <w:pPr>
        <w:jc w:val="right"/>
      </w:pPr>
      <w:r w:rsidRPr="00993B71">
        <w:t>на 2020 год и на плановый период 2021 и 2022 годов»</w:t>
      </w:r>
    </w:p>
    <w:p w:rsidR="0049342F" w:rsidRPr="00445606" w:rsidRDefault="0049342F" w:rsidP="0049342F">
      <w:pPr>
        <w:jc w:val="right"/>
        <w:rPr>
          <w:sz w:val="24"/>
          <w:szCs w:val="24"/>
        </w:rPr>
      </w:pPr>
      <w:r>
        <w:t>от 24.12.2020г. № 62</w:t>
      </w:r>
    </w:p>
    <w:p w:rsidR="00C10C51" w:rsidRDefault="00C10C51" w:rsidP="00C10C51">
      <w:pPr>
        <w:jc w:val="right"/>
      </w:pPr>
    </w:p>
    <w:p w:rsidR="00C10C51" w:rsidRPr="00EA4896" w:rsidRDefault="00C10C51" w:rsidP="00C10C51">
      <w:pPr>
        <w:jc w:val="right"/>
      </w:pPr>
      <w:r>
        <w:t>«</w:t>
      </w:r>
      <w:r w:rsidRPr="00EA4896">
        <w:t>Приложение</w:t>
      </w:r>
      <w:r>
        <w:t xml:space="preserve"> 28</w:t>
      </w:r>
    </w:p>
    <w:p w:rsidR="00C10C51" w:rsidRDefault="00C10C51" w:rsidP="00C10C51">
      <w:pPr>
        <w:jc w:val="right"/>
      </w:pPr>
      <w:r w:rsidRPr="00EA4896">
        <w:t>к</w:t>
      </w:r>
      <w:r>
        <w:t xml:space="preserve"> </w:t>
      </w:r>
      <w:r w:rsidRPr="00EA4896">
        <w:t>решению</w:t>
      </w:r>
      <w:r>
        <w:t xml:space="preserve"> </w:t>
      </w:r>
      <w:r w:rsidRPr="00EA4896">
        <w:t>Думы</w:t>
      </w:r>
      <w:r>
        <w:t xml:space="preserve"> </w:t>
      </w:r>
    </w:p>
    <w:p w:rsidR="00C10C51" w:rsidRPr="00EA4896" w:rsidRDefault="00C10C51" w:rsidP="00C10C51">
      <w:pPr>
        <w:jc w:val="right"/>
      </w:pPr>
      <w:r>
        <w:t>муниципального района</w:t>
      </w:r>
    </w:p>
    <w:p w:rsidR="00C10C51" w:rsidRPr="00EA4896" w:rsidRDefault="00C10C51" w:rsidP="00C10C51">
      <w:pPr>
        <w:jc w:val="right"/>
      </w:pP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p>
    <w:p w:rsidR="00C10C51" w:rsidRPr="00EA4896" w:rsidRDefault="00C10C51" w:rsidP="00C10C5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C10C51" w:rsidRPr="00EA4896" w:rsidRDefault="00C10C51" w:rsidP="00C10C51">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C10C51" w:rsidRDefault="00C10C51" w:rsidP="00C10C51">
      <w:pPr>
        <w:jc w:val="right"/>
      </w:pPr>
      <w:r>
        <w:t>от 19.12.2019 г. № 48</w:t>
      </w:r>
    </w:p>
    <w:p w:rsidR="00C10C51" w:rsidRDefault="00C10C51" w:rsidP="00C10C51">
      <w:pPr>
        <w:jc w:val="right"/>
      </w:pPr>
    </w:p>
    <w:p w:rsidR="008B008F" w:rsidRDefault="008B008F" w:rsidP="008B008F">
      <w:pPr>
        <w:jc w:val="center"/>
        <w:rPr>
          <w:b/>
        </w:rPr>
      </w:pPr>
      <w:r w:rsidRPr="0012215C">
        <w:rPr>
          <w:b/>
        </w:rPr>
        <w:t>Источники</w:t>
      </w:r>
      <w:r>
        <w:rPr>
          <w:b/>
        </w:rPr>
        <w:t xml:space="preserve"> </w:t>
      </w:r>
      <w:r w:rsidRPr="0012215C">
        <w:rPr>
          <w:b/>
        </w:rPr>
        <w:t>внутреннего</w:t>
      </w:r>
      <w:r>
        <w:rPr>
          <w:b/>
        </w:rPr>
        <w:t xml:space="preserve"> </w:t>
      </w:r>
      <w:r w:rsidRPr="0012215C">
        <w:rPr>
          <w:b/>
        </w:rPr>
        <w:t>финансирования</w:t>
      </w:r>
      <w:r>
        <w:rPr>
          <w:b/>
        </w:rPr>
        <w:t xml:space="preserve"> </w:t>
      </w:r>
      <w:r w:rsidRPr="0012215C">
        <w:rPr>
          <w:b/>
        </w:rPr>
        <w:t>дефицита</w:t>
      </w:r>
      <w:r>
        <w:rPr>
          <w:b/>
        </w:rPr>
        <w:t xml:space="preserve"> </w:t>
      </w:r>
      <w:r w:rsidRPr="0012215C">
        <w:rPr>
          <w:b/>
        </w:rPr>
        <w:t>бюджета</w:t>
      </w:r>
    </w:p>
    <w:p w:rsidR="008B008F" w:rsidRDefault="008B008F" w:rsidP="008B008F">
      <w:pPr>
        <w:jc w:val="center"/>
        <w:rPr>
          <w:b/>
        </w:rPr>
      </w:pPr>
      <w:r>
        <w:rPr>
          <w:b/>
        </w:rPr>
        <w:t>м</w:t>
      </w:r>
      <w:r w:rsidRPr="0012215C">
        <w:rPr>
          <w:b/>
        </w:rPr>
        <w:t>униципального</w:t>
      </w:r>
      <w:r>
        <w:rPr>
          <w:b/>
        </w:rPr>
        <w:t xml:space="preserve"> </w:t>
      </w:r>
      <w:r w:rsidRPr="0012215C">
        <w:rPr>
          <w:b/>
        </w:rPr>
        <w:t>района</w:t>
      </w:r>
      <w:r>
        <w:rPr>
          <w:b/>
        </w:rPr>
        <w:t xml:space="preserve"> </w:t>
      </w:r>
      <w:r w:rsidRPr="0012215C">
        <w:rPr>
          <w:b/>
        </w:rPr>
        <w:t>на</w:t>
      </w:r>
      <w:r>
        <w:rPr>
          <w:b/>
        </w:rPr>
        <w:t xml:space="preserve"> 2020 </w:t>
      </w:r>
      <w:r w:rsidRPr="0012215C">
        <w:rPr>
          <w:b/>
        </w:rPr>
        <w:t>год</w:t>
      </w:r>
    </w:p>
    <w:p w:rsidR="00C10C51" w:rsidRDefault="00C10C51" w:rsidP="00C10C51">
      <w:pPr>
        <w:jc w:val="right"/>
      </w:pPr>
    </w:p>
    <w:tbl>
      <w:tblPr>
        <w:tblW w:w="10117" w:type="dxa"/>
        <w:tblInd w:w="103" w:type="dxa"/>
        <w:tblLook w:val="0000" w:firstRow="0" w:lastRow="0" w:firstColumn="0" w:lastColumn="0" w:noHBand="0" w:noVBand="0"/>
      </w:tblPr>
      <w:tblGrid>
        <w:gridCol w:w="2705"/>
        <w:gridCol w:w="5760"/>
        <w:gridCol w:w="1260"/>
        <w:gridCol w:w="392"/>
      </w:tblGrid>
      <w:tr w:rsidR="008B008F" w:rsidRPr="008B008F" w:rsidTr="00F22F89">
        <w:trPr>
          <w:gridAfter w:val="1"/>
          <w:wAfter w:w="392" w:type="dxa"/>
          <w:trHeight w:val="17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8B008F" w:rsidRPr="008B008F" w:rsidRDefault="008B008F" w:rsidP="008B008F">
            <w:pPr>
              <w:jc w:val="center"/>
              <w:rPr>
                <w:bCs/>
              </w:rPr>
            </w:pPr>
            <w:r w:rsidRPr="008B008F">
              <w:rPr>
                <w:bCs/>
              </w:rPr>
              <w:t>Код бюджетной классификации</w:t>
            </w:r>
          </w:p>
        </w:tc>
        <w:tc>
          <w:tcPr>
            <w:tcW w:w="5760" w:type="dxa"/>
            <w:tcBorders>
              <w:top w:val="single" w:sz="4" w:space="0" w:color="auto"/>
              <w:left w:val="nil"/>
              <w:bottom w:val="single" w:sz="4" w:space="0" w:color="auto"/>
              <w:right w:val="single" w:sz="4" w:space="0" w:color="auto"/>
            </w:tcBorders>
            <w:shd w:val="clear" w:color="auto" w:fill="auto"/>
          </w:tcPr>
          <w:p w:rsidR="008B008F" w:rsidRPr="008B008F" w:rsidRDefault="008B008F" w:rsidP="008B008F">
            <w:pPr>
              <w:jc w:val="center"/>
              <w:rPr>
                <w:bCs/>
              </w:rPr>
            </w:pPr>
            <w:r w:rsidRPr="008B008F">
              <w:rPr>
                <w:bCs/>
              </w:rPr>
              <w:t>Наименование</w:t>
            </w:r>
          </w:p>
        </w:tc>
        <w:tc>
          <w:tcPr>
            <w:tcW w:w="1260" w:type="dxa"/>
            <w:tcBorders>
              <w:top w:val="single" w:sz="4" w:space="0" w:color="auto"/>
              <w:left w:val="nil"/>
              <w:bottom w:val="single" w:sz="4" w:space="0" w:color="auto"/>
              <w:right w:val="single" w:sz="4" w:space="0" w:color="auto"/>
            </w:tcBorders>
            <w:shd w:val="clear" w:color="auto" w:fill="auto"/>
          </w:tcPr>
          <w:p w:rsidR="008B008F" w:rsidRDefault="008B008F" w:rsidP="008B008F">
            <w:pPr>
              <w:jc w:val="center"/>
              <w:rPr>
                <w:bCs/>
              </w:rPr>
            </w:pPr>
            <w:r>
              <w:rPr>
                <w:bCs/>
              </w:rPr>
              <w:t>Сумма</w:t>
            </w:r>
          </w:p>
          <w:p w:rsidR="008B008F" w:rsidRPr="008B008F" w:rsidRDefault="008B008F" w:rsidP="008B008F">
            <w:pPr>
              <w:jc w:val="center"/>
              <w:rPr>
                <w:bCs/>
              </w:rPr>
            </w:pPr>
            <w:r>
              <w:rPr>
                <w:bCs/>
              </w:rPr>
              <w:t>(</w:t>
            </w:r>
            <w:r w:rsidRPr="008B008F">
              <w:rPr>
                <w:bCs/>
              </w:rPr>
              <w:t>тыс. руб</w:t>
            </w:r>
            <w:r>
              <w:rPr>
                <w:bCs/>
              </w:rPr>
              <w:t>.)</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rPr>
                <w:b/>
                <w:bCs/>
              </w:rPr>
            </w:pPr>
            <w:r w:rsidRPr="008B008F">
              <w:rPr>
                <w:b/>
                <w:bCs/>
              </w:rPr>
              <w:t>000 90 00 00 00 00 0000 000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Источники финансирования дефицита бюджетов - всего</w:t>
            </w:r>
          </w:p>
        </w:tc>
        <w:tc>
          <w:tcPr>
            <w:tcW w:w="1260" w:type="dxa"/>
            <w:tcBorders>
              <w:top w:val="nil"/>
              <w:left w:val="nil"/>
              <w:bottom w:val="single" w:sz="4" w:space="0" w:color="auto"/>
              <w:right w:val="single" w:sz="4" w:space="0" w:color="auto"/>
            </w:tcBorders>
            <w:shd w:val="clear" w:color="auto" w:fill="auto"/>
            <w:noWrap/>
          </w:tcPr>
          <w:p w:rsidR="008B008F" w:rsidRPr="008B008F" w:rsidRDefault="008B008F" w:rsidP="008B008F">
            <w:pPr>
              <w:jc w:val="right"/>
              <w:rPr>
                <w:b/>
                <w:bCs/>
              </w:rPr>
            </w:pPr>
            <w:r w:rsidRPr="008B008F">
              <w:rPr>
                <w:b/>
                <w:bCs/>
              </w:rPr>
              <w:t>45 942,8</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rPr>
                <w:b/>
                <w:bCs/>
              </w:rPr>
            </w:pPr>
            <w:r w:rsidRPr="008B008F">
              <w:rPr>
                <w:b/>
                <w:bCs/>
              </w:rPr>
              <w:t>000 01</w:t>
            </w:r>
            <w:r>
              <w:rPr>
                <w:b/>
                <w:bCs/>
              </w:rPr>
              <w:t xml:space="preserve"> </w:t>
            </w:r>
            <w:r w:rsidRPr="008B008F">
              <w:rPr>
                <w:b/>
                <w:bCs/>
              </w:rPr>
              <w:t>00</w:t>
            </w:r>
            <w:r>
              <w:rPr>
                <w:b/>
                <w:bCs/>
              </w:rPr>
              <w:t xml:space="preserve"> </w:t>
            </w:r>
            <w:r w:rsidRPr="008B008F">
              <w:rPr>
                <w:b/>
                <w:bCs/>
              </w:rPr>
              <w:t>00</w:t>
            </w:r>
            <w:r>
              <w:rPr>
                <w:b/>
                <w:bCs/>
              </w:rPr>
              <w:t xml:space="preserve"> </w:t>
            </w:r>
            <w:r w:rsidRPr="008B008F">
              <w:rPr>
                <w:b/>
                <w:bCs/>
              </w:rPr>
              <w:t>00</w:t>
            </w:r>
            <w:r>
              <w:rPr>
                <w:b/>
                <w:bCs/>
              </w:rPr>
              <w:t xml:space="preserve"> </w:t>
            </w:r>
            <w:r w:rsidRPr="008B008F">
              <w:rPr>
                <w:b/>
                <w:bCs/>
              </w:rPr>
              <w:t>00</w:t>
            </w:r>
            <w:r>
              <w:rPr>
                <w:b/>
                <w:bCs/>
              </w:rPr>
              <w:t xml:space="preserve"> </w:t>
            </w:r>
            <w:r w:rsidRPr="008B008F">
              <w:rPr>
                <w:b/>
                <w:bCs/>
              </w:rPr>
              <w:t>0000</w:t>
            </w:r>
            <w:r>
              <w:rPr>
                <w:b/>
                <w:bCs/>
              </w:rPr>
              <w:t xml:space="preserve"> </w:t>
            </w:r>
            <w:r w:rsidRPr="008B008F">
              <w:rPr>
                <w:b/>
                <w:bCs/>
              </w:rPr>
              <w:t>000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Источники внутреннего финансирования дефицита бюджетов - всего</w:t>
            </w:r>
          </w:p>
        </w:tc>
        <w:tc>
          <w:tcPr>
            <w:tcW w:w="1260" w:type="dxa"/>
            <w:tcBorders>
              <w:top w:val="nil"/>
              <w:left w:val="nil"/>
              <w:bottom w:val="single" w:sz="4" w:space="0" w:color="auto"/>
              <w:right w:val="single" w:sz="4" w:space="0" w:color="auto"/>
            </w:tcBorders>
            <w:shd w:val="clear" w:color="auto" w:fill="auto"/>
            <w:noWrap/>
          </w:tcPr>
          <w:p w:rsidR="008B008F" w:rsidRPr="008B008F" w:rsidRDefault="008B008F" w:rsidP="008B008F">
            <w:pPr>
              <w:jc w:val="right"/>
              <w:rPr>
                <w:b/>
                <w:bCs/>
              </w:rPr>
            </w:pPr>
            <w:r w:rsidRPr="008B008F">
              <w:rPr>
                <w:b/>
                <w:bCs/>
              </w:rPr>
              <w:t>15 877,3</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rPr>
                <w:b/>
                <w:bCs/>
              </w:rPr>
            </w:pPr>
            <w:r w:rsidRPr="008B008F">
              <w:rPr>
                <w:b/>
                <w:bCs/>
              </w:rPr>
              <w:t>000 01</w:t>
            </w:r>
            <w:r>
              <w:rPr>
                <w:b/>
                <w:bCs/>
              </w:rPr>
              <w:t xml:space="preserve"> </w:t>
            </w:r>
            <w:r w:rsidRPr="008B008F">
              <w:rPr>
                <w:b/>
                <w:bCs/>
              </w:rPr>
              <w:t>02</w:t>
            </w:r>
            <w:r>
              <w:rPr>
                <w:b/>
                <w:bCs/>
              </w:rPr>
              <w:t xml:space="preserve"> </w:t>
            </w:r>
            <w:r w:rsidRPr="008B008F">
              <w:rPr>
                <w:b/>
                <w:bCs/>
              </w:rPr>
              <w:t>00</w:t>
            </w:r>
            <w:r>
              <w:rPr>
                <w:b/>
                <w:bCs/>
              </w:rPr>
              <w:t xml:space="preserve"> </w:t>
            </w:r>
            <w:r w:rsidRPr="008B008F">
              <w:rPr>
                <w:b/>
                <w:bCs/>
              </w:rPr>
              <w:t>00</w:t>
            </w:r>
            <w:r>
              <w:rPr>
                <w:b/>
                <w:bCs/>
              </w:rPr>
              <w:t xml:space="preserve"> </w:t>
            </w:r>
            <w:r w:rsidRPr="008B008F">
              <w:rPr>
                <w:b/>
                <w:bCs/>
              </w:rPr>
              <w:t>00</w:t>
            </w:r>
            <w:r>
              <w:rPr>
                <w:b/>
                <w:bCs/>
              </w:rPr>
              <w:t xml:space="preserve"> </w:t>
            </w:r>
            <w:r w:rsidRPr="008B008F">
              <w:rPr>
                <w:b/>
                <w:bCs/>
              </w:rPr>
              <w:t>0000</w:t>
            </w:r>
            <w:r>
              <w:rPr>
                <w:b/>
                <w:bCs/>
              </w:rPr>
              <w:t xml:space="preserve"> </w:t>
            </w:r>
            <w:r w:rsidRPr="008B008F">
              <w:rPr>
                <w:b/>
                <w:bCs/>
              </w:rPr>
              <w:t>000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Кредиты кредитных организаций в валюте РФ</w:t>
            </w:r>
          </w:p>
        </w:tc>
        <w:tc>
          <w:tcPr>
            <w:tcW w:w="1260" w:type="dxa"/>
            <w:tcBorders>
              <w:top w:val="nil"/>
              <w:left w:val="nil"/>
              <w:bottom w:val="single" w:sz="4" w:space="0" w:color="auto"/>
              <w:right w:val="single" w:sz="4" w:space="0" w:color="auto"/>
            </w:tcBorders>
            <w:shd w:val="clear" w:color="auto" w:fill="auto"/>
            <w:noWrap/>
          </w:tcPr>
          <w:p w:rsidR="008B008F" w:rsidRPr="008B008F" w:rsidRDefault="008B008F" w:rsidP="008B008F">
            <w:pPr>
              <w:jc w:val="right"/>
              <w:rPr>
                <w:b/>
                <w:bCs/>
              </w:rPr>
            </w:pPr>
            <w:r w:rsidRPr="008B008F">
              <w:rPr>
                <w:b/>
                <w:bCs/>
              </w:rPr>
              <w:t>15 877,3</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000 01</w:t>
            </w:r>
            <w:r>
              <w:t xml:space="preserve"> </w:t>
            </w:r>
            <w:r w:rsidRPr="008B008F">
              <w:t>02</w:t>
            </w:r>
            <w:r>
              <w:t xml:space="preserve"> </w:t>
            </w:r>
            <w:r w:rsidRPr="008B008F">
              <w:t>00</w:t>
            </w:r>
            <w:r>
              <w:t xml:space="preserve"> </w:t>
            </w:r>
            <w:r w:rsidRPr="008B008F">
              <w:t>00</w:t>
            </w:r>
            <w:r>
              <w:t xml:space="preserve"> </w:t>
            </w:r>
            <w:r w:rsidRPr="008B008F">
              <w:t>00</w:t>
            </w:r>
            <w:r>
              <w:t xml:space="preserve"> </w:t>
            </w:r>
            <w:r w:rsidRPr="008B008F">
              <w:t>0000</w:t>
            </w:r>
            <w:r>
              <w:t xml:space="preserve"> </w:t>
            </w:r>
            <w:r w:rsidRPr="008B008F">
              <w:t>700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pPr>
            <w:r w:rsidRPr="008B008F">
              <w:t>Получение кредитов от кредитных организаций в валюте Российской Федерации</w:t>
            </w:r>
          </w:p>
        </w:tc>
        <w:tc>
          <w:tcPr>
            <w:tcW w:w="1260" w:type="dxa"/>
            <w:tcBorders>
              <w:top w:val="nil"/>
              <w:left w:val="nil"/>
              <w:bottom w:val="single" w:sz="4" w:space="0" w:color="auto"/>
              <w:right w:val="single" w:sz="4" w:space="0" w:color="auto"/>
            </w:tcBorders>
            <w:shd w:val="clear" w:color="auto" w:fill="auto"/>
            <w:noWrap/>
          </w:tcPr>
          <w:p w:rsidR="008B008F" w:rsidRPr="008B008F" w:rsidRDefault="008B008F" w:rsidP="008B008F">
            <w:pPr>
              <w:jc w:val="right"/>
            </w:pPr>
            <w:r w:rsidRPr="008B008F">
              <w:t>15 877,3</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902 01</w:t>
            </w:r>
            <w:r>
              <w:t xml:space="preserve"> </w:t>
            </w:r>
            <w:r w:rsidRPr="008B008F">
              <w:t>02</w:t>
            </w:r>
            <w:r>
              <w:t xml:space="preserve"> </w:t>
            </w:r>
            <w:r w:rsidRPr="008B008F">
              <w:t>00</w:t>
            </w:r>
            <w:r>
              <w:t xml:space="preserve"> </w:t>
            </w:r>
            <w:r w:rsidRPr="008B008F">
              <w:t>00</w:t>
            </w:r>
            <w:r>
              <w:t xml:space="preserve"> </w:t>
            </w:r>
            <w:r w:rsidRPr="008B008F">
              <w:t>05</w:t>
            </w:r>
            <w:r>
              <w:t xml:space="preserve"> </w:t>
            </w:r>
            <w:r w:rsidRPr="008B008F">
              <w:t>0000</w:t>
            </w:r>
            <w:r>
              <w:t xml:space="preserve"> </w:t>
            </w:r>
            <w:r w:rsidRPr="008B008F">
              <w:t>710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pPr>
            <w:r w:rsidRPr="008B008F">
              <w:t>Получение кредитов от кредитных организаций бюджетами муниципальных районов в валюте РФ</w:t>
            </w:r>
          </w:p>
        </w:tc>
        <w:tc>
          <w:tcPr>
            <w:tcW w:w="1260" w:type="dxa"/>
            <w:tcBorders>
              <w:top w:val="nil"/>
              <w:left w:val="nil"/>
              <w:bottom w:val="single" w:sz="4" w:space="0" w:color="auto"/>
              <w:right w:val="single" w:sz="4" w:space="0" w:color="auto"/>
            </w:tcBorders>
            <w:shd w:val="clear" w:color="auto" w:fill="auto"/>
            <w:noWrap/>
          </w:tcPr>
          <w:p w:rsidR="008B008F" w:rsidRPr="008B008F" w:rsidRDefault="008B008F" w:rsidP="008B008F">
            <w:pPr>
              <w:jc w:val="right"/>
            </w:pPr>
            <w:r w:rsidRPr="008B008F">
              <w:t>15 877,3</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rPr>
                <w:b/>
                <w:bCs/>
              </w:rPr>
            </w:pPr>
            <w:r w:rsidRPr="008B008F">
              <w:rPr>
                <w:b/>
                <w:bCs/>
              </w:rPr>
              <w:t>000 01</w:t>
            </w:r>
            <w:r>
              <w:rPr>
                <w:b/>
                <w:bCs/>
              </w:rPr>
              <w:t xml:space="preserve"> </w:t>
            </w:r>
            <w:r w:rsidRPr="008B008F">
              <w:rPr>
                <w:b/>
                <w:bCs/>
              </w:rPr>
              <w:t>03</w:t>
            </w:r>
            <w:r>
              <w:rPr>
                <w:b/>
                <w:bCs/>
              </w:rPr>
              <w:t xml:space="preserve"> </w:t>
            </w:r>
            <w:r w:rsidRPr="008B008F">
              <w:rPr>
                <w:b/>
                <w:bCs/>
              </w:rPr>
              <w:t>00</w:t>
            </w:r>
            <w:r>
              <w:rPr>
                <w:b/>
                <w:bCs/>
              </w:rPr>
              <w:t xml:space="preserve"> </w:t>
            </w:r>
            <w:r w:rsidRPr="008B008F">
              <w:rPr>
                <w:b/>
                <w:bCs/>
              </w:rPr>
              <w:t>00</w:t>
            </w:r>
            <w:r>
              <w:rPr>
                <w:b/>
                <w:bCs/>
              </w:rPr>
              <w:t xml:space="preserve"> </w:t>
            </w:r>
            <w:r w:rsidRPr="008B008F">
              <w:rPr>
                <w:b/>
                <w:bCs/>
              </w:rPr>
              <w:t>00</w:t>
            </w:r>
            <w:r>
              <w:rPr>
                <w:b/>
                <w:bCs/>
              </w:rPr>
              <w:t xml:space="preserve"> </w:t>
            </w:r>
            <w:r w:rsidRPr="008B008F">
              <w:rPr>
                <w:b/>
                <w:bCs/>
              </w:rPr>
              <w:t>0000</w:t>
            </w:r>
            <w:r>
              <w:rPr>
                <w:b/>
                <w:bCs/>
              </w:rPr>
              <w:t xml:space="preserve"> </w:t>
            </w:r>
            <w:r w:rsidRPr="008B008F">
              <w:rPr>
                <w:b/>
                <w:bCs/>
              </w:rPr>
              <w:t>000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Бюджетные кредиты от других бюджетов бюджетной системы Российской Федерации в валюте РФ</w:t>
            </w:r>
          </w:p>
        </w:tc>
        <w:tc>
          <w:tcPr>
            <w:tcW w:w="1260" w:type="dxa"/>
            <w:tcBorders>
              <w:top w:val="nil"/>
              <w:left w:val="nil"/>
              <w:bottom w:val="single" w:sz="4" w:space="0" w:color="auto"/>
              <w:right w:val="single" w:sz="4" w:space="0" w:color="auto"/>
            </w:tcBorders>
            <w:shd w:val="clear" w:color="auto" w:fill="auto"/>
            <w:noWrap/>
          </w:tcPr>
          <w:p w:rsidR="008B008F" w:rsidRPr="008B008F" w:rsidRDefault="008B008F" w:rsidP="008B008F">
            <w:pPr>
              <w:jc w:val="right"/>
              <w:rPr>
                <w:b/>
                <w:bCs/>
              </w:rPr>
            </w:pPr>
            <w:r w:rsidRPr="008B008F">
              <w:rPr>
                <w:b/>
                <w:bCs/>
              </w:rPr>
              <w:t>0,0</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rPr>
                <w:b/>
                <w:bCs/>
              </w:rPr>
            </w:pPr>
            <w:r w:rsidRPr="008B008F">
              <w:rPr>
                <w:b/>
                <w:bCs/>
              </w:rPr>
              <w:t>000 01</w:t>
            </w:r>
            <w:r>
              <w:rPr>
                <w:b/>
                <w:bCs/>
              </w:rPr>
              <w:t xml:space="preserve"> </w:t>
            </w:r>
            <w:r w:rsidRPr="008B008F">
              <w:rPr>
                <w:b/>
                <w:bCs/>
              </w:rPr>
              <w:t>03</w:t>
            </w:r>
            <w:r>
              <w:rPr>
                <w:b/>
                <w:bCs/>
              </w:rPr>
              <w:t xml:space="preserve"> </w:t>
            </w:r>
            <w:r w:rsidRPr="008B008F">
              <w:rPr>
                <w:b/>
                <w:bCs/>
              </w:rPr>
              <w:t>01</w:t>
            </w:r>
            <w:r>
              <w:rPr>
                <w:b/>
                <w:bCs/>
              </w:rPr>
              <w:t xml:space="preserve"> </w:t>
            </w:r>
            <w:r w:rsidRPr="008B008F">
              <w:rPr>
                <w:b/>
                <w:bCs/>
              </w:rPr>
              <w:t>00</w:t>
            </w:r>
            <w:r>
              <w:rPr>
                <w:b/>
                <w:bCs/>
              </w:rPr>
              <w:t xml:space="preserve"> </w:t>
            </w:r>
            <w:r w:rsidRPr="008B008F">
              <w:rPr>
                <w:b/>
                <w:bCs/>
              </w:rPr>
              <w:t>00</w:t>
            </w:r>
            <w:r>
              <w:rPr>
                <w:b/>
                <w:bCs/>
              </w:rPr>
              <w:t xml:space="preserve"> </w:t>
            </w:r>
            <w:r w:rsidRPr="008B008F">
              <w:rPr>
                <w:b/>
                <w:bCs/>
              </w:rPr>
              <w:t>0000</w:t>
            </w:r>
            <w:r>
              <w:rPr>
                <w:b/>
                <w:bCs/>
              </w:rPr>
              <w:t xml:space="preserve"> </w:t>
            </w:r>
            <w:r w:rsidRPr="008B008F">
              <w:rPr>
                <w:b/>
                <w:bCs/>
              </w:rPr>
              <w:t>000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Бюджетные кредиты от других бюджетов бюджетной системы Российской Федерации в валюте Российской Федерации</w:t>
            </w:r>
          </w:p>
        </w:tc>
        <w:tc>
          <w:tcPr>
            <w:tcW w:w="1260" w:type="dxa"/>
            <w:tcBorders>
              <w:top w:val="nil"/>
              <w:left w:val="nil"/>
              <w:bottom w:val="single" w:sz="4" w:space="0" w:color="auto"/>
              <w:right w:val="single" w:sz="4" w:space="0" w:color="auto"/>
            </w:tcBorders>
            <w:shd w:val="clear" w:color="auto" w:fill="auto"/>
            <w:noWrap/>
          </w:tcPr>
          <w:p w:rsidR="008B008F" w:rsidRPr="008B008F" w:rsidRDefault="008B008F" w:rsidP="008B008F">
            <w:pPr>
              <w:jc w:val="right"/>
              <w:rPr>
                <w:b/>
                <w:bCs/>
              </w:rPr>
            </w:pPr>
            <w:r w:rsidRPr="008B008F">
              <w:rPr>
                <w:b/>
                <w:bCs/>
              </w:rPr>
              <w:t>0,0</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000 01</w:t>
            </w:r>
            <w:r>
              <w:t xml:space="preserve"> </w:t>
            </w:r>
            <w:r w:rsidRPr="008B008F">
              <w:t>03</w:t>
            </w:r>
            <w:r>
              <w:t xml:space="preserve"> </w:t>
            </w:r>
            <w:r w:rsidRPr="008B008F">
              <w:t>01</w:t>
            </w:r>
            <w:r>
              <w:t xml:space="preserve"> </w:t>
            </w:r>
            <w:r w:rsidRPr="008B008F">
              <w:t>00</w:t>
            </w:r>
            <w:r>
              <w:t xml:space="preserve"> </w:t>
            </w:r>
            <w:r w:rsidRPr="008B008F">
              <w:t>00</w:t>
            </w:r>
            <w:r>
              <w:t xml:space="preserve"> </w:t>
            </w:r>
            <w:r w:rsidRPr="008B008F">
              <w:t>0000</w:t>
            </w:r>
            <w:r>
              <w:t xml:space="preserve"> </w:t>
            </w:r>
            <w:r w:rsidRPr="008B008F">
              <w:t>700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pPr>
            <w:r w:rsidRPr="008B008F">
              <w:t>Получение бюджетных кредитов от других бюджетов бюджетной системы Российской Федерации в валюте Российской Федерации</w:t>
            </w:r>
          </w:p>
        </w:tc>
        <w:tc>
          <w:tcPr>
            <w:tcW w:w="1260" w:type="dxa"/>
            <w:tcBorders>
              <w:top w:val="nil"/>
              <w:left w:val="nil"/>
              <w:bottom w:val="single" w:sz="4" w:space="0" w:color="auto"/>
              <w:right w:val="single" w:sz="4" w:space="0" w:color="auto"/>
            </w:tcBorders>
            <w:shd w:val="clear" w:color="auto" w:fill="auto"/>
            <w:noWrap/>
          </w:tcPr>
          <w:p w:rsidR="008B008F" w:rsidRPr="008B008F" w:rsidRDefault="008B008F" w:rsidP="008B008F">
            <w:pPr>
              <w:jc w:val="right"/>
            </w:pPr>
            <w:r w:rsidRPr="008B008F">
              <w:t>0,0</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902 01</w:t>
            </w:r>
            <w:r>
              <w:t xml:space="preserve"> </w:t>
            </w:r>
            <w:r w:rsidRPr="008B008F">
              <w:t>03</w:t>
            </w:r>
            <w:r>
              <w:t xml:space="preserve"> </w:t>
            </w:r>
            <w:r w:rsidRPr="008B008F">
              <w:t>01</w:t>
            </w:r>
            <w:r>
              <w:t xml:space="preserve"> </w:t>
            </w:r>
            <w:r w:rsidRPr="008B008F">
              <w:t>00</w:t>
            </w:r>
            <w:r>
              <w:t xml:space="preserve"> </w:t>
            </w:r>
            <w:r w:rsidRPr="008B008F">
              <w:t>05</w:t>
            </w:r>
            <w:r>
              <w:t xml:space="preserve"> </w:t>
            </w:r>
            <w:r w:rsidRPr="008B008F">
              <w:t>0000</w:t>
            </w:r>
            <w:r>
              <w:t xml:space="preserve"> </w:t>
            </w:r>
            <w:r w:rsidRPr="008B008F">
              <w:t>710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pPr>
            <w:r w:rsidRPr="008B008F">
              <w:t>Получение кредитов от других бюджетов бюджетной системы Российской Федерации бюджетами муниципальных образований в валюте Российской Федерации</w:t>
            </w:r>
          </w:p>
        </w:tc>
        <w:tc>
          <w:tcPr>
            <w:tcW w:w="1260" w:type="dxa"/>
            <w:tcBorders>
              <w:top w:val="nil"/>
              <w:left w:val="nil"/>
              <w:bottom w:val="single" w:sz="4" w:space="0" w:color="auto"/>
              <w:right w:val="single" w:sz="4" w:space="0" w:color="auto"/>
            </w:tcBorders>
            <w:shd w:val="clear" w:color="auto" w:fill="auto"/>
            <w:noWrap/>
          </w:tcPr>
          <w:p w:rsidR="008B008F" w:rsidRPr="008B008F" w:rsidRDefault="008B008F" w:rsidP="008B008F">
            <w:pPr>
              <w:jc w:val="right"/>
            </w:pPr>
            <w:r w:rsidRPr="008B008F">
              <w:t>0,0</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000 01</w:t>
            </w:r>
            <w:r>
              <w:t xml:space="preserve"> </w:t>
            </w:r>
            <w:r w:rsidRPr="008B008F">
              <w:t>03</w:t>
            </w:r>
            <w:r>
              <w:t xml:space="preserve"> </w:t>
            </w:r>
            <w:r w:rsidRPr="008B008F">
              <w:t>01</w:t>
            </w:r>
            <w:r>
              <w:t xml:space="preserve"> </w:t>
            </w:r>
            <w:r w:rsidRPr="008B008F">
              <w:t>00</w:t>
            </w:r>
            <w:r>
              <w:t xml:space="preserve"> </w:t>
            </w:r>
            <w:r w:rsidRPr="008B008F">
              <w:t>00</w:t>
            </w:r>
            <w:r>
              <w:t xml:space="preserve"> </w:t>
            </w:r>
            <w:r w:rsidRPr="008B008F">
              <w:t>0000</w:t>
            </w:r>
            <w:r>
              <w:t xml:space="preserve"> </w:t>
            </w:r>
            <w:r w:rsidRPr="008B008F">
              <w:t>800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pPr>
            <w:r w:rsidRPr="008B008F">
              <w:t>Погашение бюджетных кредитов, полученных от других бюджетов бюджетной системы Российской Федерации  в валюте РФ</w:t>
            </w:r>
          </w:p>
        </w:tc>
        <w:tc>
          <w:tcPr>
            <w:tcW w:w="1260" w:type="dxa"/>
            <w:tcBorders>
              <w:top w:val="nil"/>
              <w:left w:val="nil"/>
              <w:bottom w:val="single" w:sz="4" w:space="0" w:color="auto"/>
              <w:right w:val="single" w:sz="4" w:space="0" w:color="auto"/>
            </w:tcBorders>
            <w:shd w:val="clear" w:color="auto" w:fill="auto"/>
            <w:noWrap/>
          </w:tcPr>
          <w:p w:rsidR="008B008F" w:rsidRPr="008B008F" w:rsidRDefault="008B008F" w:rsidP="008B008F">
            <w:pPr>
              <w:jc w:val="right"/>
            </w:pPr>
            <w:r w:rsidRPr="008B008F">
              <w:t>0,0</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902 01</w:t>
            </w:r>
            <w:r>
              <w:t xml:space="preserve"> </w:t>
            </w:r>
            <w:r w:rsidRPr="008B008F">
              <w:t>03</w:t>
            </w:r>
            <w:r>
              <w:t xml:space="preserve"> </w:t>
            </w:r>
            <w:r w:rsidRPr="008B008F">
              <w:t>01</w:t>
            </w:r>
            <w:r>
              <w:t xml:space="preserve"> </w:t>
            </w:r>
            <w:r w:rsidRPr="008B008F">
              <w:t>00</w:t>
            </w:r>
            <w:r>
              <w:t xml:space="preserve"> </w:t>
            </w:r>
            <w:r w:rsidRPr="008B008F">
              <w:t>05</w:t>
            </w:r>
            <w:r>
              <w:t xml:space="preserve"> </w:t>
            </w:r>
            <w:r w:rsidRPr="008B008F">
              <w:t>0000</w:t>
            </w:r>
            <w:r>
              <w:t xml:space="preserve"> </w:t>
            </w:r>
            <w:r w:rsidRPr="008B008F">
              <w:t>810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pPr>
            <w:r w:rsidRPr="008B008F">
              <w:t>Погашение бюджетами муниципальных районов кредитов, полученных от других бюджетов бюджетной системы Российской Федерации  в валюте РФ</w:t>
            </w:r>
          </w:p>
        </w:tc>
        <w:tc>
          <w:tcPr>
            <w:tcW w:w="1260" w:type="dxa"/>
            <w:tcBorders>
              <w:top w:val="nil"/>
              <w:left w:val="nil"/>
              <w:bottom w:val="single" w:sz="4" w:space="0" w:color="auto"/>
              <w:right w:val="single" w:sz="4" w:space="0" w:color="auto"/>
            </w:tcBorders>
            <w:shd w:val="clear" w:color="auto" w:fill="auto"/>
            <w:noWrap/>
          </w:tcPr>
          <w:p w:rsidR="008B008F" w:rsidRPr="008B008F" w:rsidRDefault="008B008F" w:rsidP="008B008F">
            <w:pPr>
              <w:jc w:val="right"/>
            </w:pPr>
            <w:r w:rsidRPr="008B008F">
              <w:t>0,0</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rPr>
                <w:b/>
                <w:bCs/>
              </w:rPr>
            </w:pPr>
            <w:r w:rsidRPr="008B008F">
              <w:rPr>
                <w:b/>
                <w:bCs/>
              </w:rPr>
              <w:t>000 01</w:t>
            </w:r>
            <w:r>
              <w:rPr>
                <w:b/>
                <w:bCs/>
              </w:rPr>
              <w:t xml:space="preserve"> </w:t>
            </w:r>
            <w:r w:rsidRPr="008B008F">
              <w:rPr>
                <w:b/>
                <w:bCs/>
              </w:rPr>
              <w:t>05</w:t>
            </w:r>
            <w:r>
              <w:rPr>
                <w:b/>
                <w:bCs/>
              </w:rPr>
              <w:t xml:space="preserve"> </w:t>
            </w:r>
            <w:r w:rsidRPr="008B008F">
              <w:rPr>
                <w:b/>
                <w:bCs/>
              </w:rPr>
              <w:t>00</w:t>
            </w:r>
            <w:r>
              <w:rPr>
                <w:b/>
                <w:bCs/>
              </w:rPr>
              <w:t xml:space="preserve"> </w:t>
            </w:r>
            <w:r w:rsidRPr="008B008F">
              <w:rPr>
                <w:b/>
                <w:bCs/>
              </w:rPr>
              <w:t>00</w:t>
            </w:r>
            <w:r>
              <w:rPr>
                <w:b/>
                <w:bCs/>
              </w:rPr>
              <w:t xml:space="preserve"> </w:t>
            </w:r>
            <w:r w:rsidRPr="008B008F">
              <w:rPr>
                <w:b/>
                <w:bCs/>
              </w:rPr>
              <w:t>00</w:t>
            </w:r>
            <w:r>
              <w:rPr>
                <w:b/>
                <w:bCs/>
              </w:rPr>
              <w:t xml:space="preserve"> </w:t>
            </w:r>
            <w:r w:rsidRPr="008B008F">
              <w:rPr>
                <w:b/>
                <w:bCs/>
              </w:rPr>
              <w:t>0000</w:t>
            </w:r>
            <w:r>
              <w:rPr>
                <w:b/>
                <w:bCs/>
              </w:rPr>
              <w:t xml:space="preserve"> </w:t>
            </w:r>
            <w:r w:rsidRPr="008B008F">
              <w:rPr>
                <w:b/>
                <w:bCs/>
              </w:rPr>
              <w:t>000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Изменение остатков средств на счетах по учету средств бюджетов</w:t>
            </w:r>
          </w:p>
        </w:tc>
        <w:tc>
          <w:tcPr>
            <w:tcW w:w="1260" w:type="dxa"/>
            <w:tcBorders>
              <w:top w:val="nil"/>
              <w:left w:val="nil"/>
              <w:bottom w:val="single" w:sz="4" w:space="0" w:color="auto"/>
              <w:right w:val="single" w:sz="4" w:space="0" w:color="auto"/>
            </w:tcBorders>
            <w:shd w:val="clear" w:color="auto" w:fill="auto"/>
            <w:noWrap/>
          </w:tcPr>
          <w:p w:rsidR="008B008F" w:rsidRPr="008B008F" w:rsidRDefault="008B008F" w:rsidP="008B008F">
            <w:pPr>
              <w:jc w:val="right"/>
              <w:rPr>
                <w:b/>
                <w:bCs/>
              </w:rPr>
            </w:pPr>
            <w:r w:rsidRPr="008B008F">
              <w:rPr>
                <w:b/>
                <w:bCs/>
              </w:rPr>
              <w:t>30 065,5</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rPr>
                <w:b/>
                <w:bCs/>
              </w:rPr>
            </w:pPr>
            <w:r w:rsidRPr="008B008F">
              <w:rPr>
                <w:b/>
                <w:bCs/>
              </w:rPr>
              <w:t>000 01</w:t>
            </w:r>
            <w:r>
              <w:rPr>
                <w:b/>
                <w:bCs/>
              </w:rPr>
              <w:t xml:space="preserve"> </w:t>
            </w:r>
            <w:r w:rsidRPr="008B008F">
              <w:rPr>
                <w:b/>
                <w:bCs/>
              </w:rPr>
              <w:t>05</w:t>
            </w:r>
            <w:r>
              <w:rPr>
                <w:b/>
                <w:bCs/>
              </w:rPr>
              <w:t xml:space="preserve"> </w:t>
            </w:r>
            <w:r w:rsidRPr="008B008F">
              <w:rPr>
                <w:b/>
                <w:bCs/>
              </w:rPr>
              <w:t>00</w:t>
            </w:r>
            <w:r>
              <w:rPr>
                <w:b/>
                <w:bCs/>
              </w:rPr>
              <w:t xml:space="preserve"> </w:t>
            </w:r>
            <w:r w:rsidRPr="008B008F">
              <w:rPr>
                <w:b/>
                <w:bCs/>
              </w:rPr>
              <w:t>00</w:t>
            </w:r>
            <w:r>
              <w:rPr>
                <w:b/>
                <w:bCs/>
              </w:rPr>
              <w:t xml:space="preserve"> </w:t>
            </w:r>
            <w:r w:rsidRPr="008B008F">
              <w:rPr>
                <w:b/>
                <w:bCs/>
              </w:rPr>
              <w:t>00</w:t>
            </w:r>
            <w:r>
              <w:rPr>
                <w:b/>
                <w:bCs/>
              </w:rPr>
              <w:t xml:space="preserve"> </w:t>
            </w:r>
            <w:r w:rsidRPr="008B008F">
              <w:rPr>
                <w:b/>
                <w:bCs/>
              </w:rPr>
              <w:t>0000</w:t>
            </w:r>
            <w:r>
              <w:rPr>
                <w:b/>
                <w:bCs/>
              </w:rPr>
              <w:t xml:space="preserve"> </w:t>
            </w:r>
            <w:r w:rsidRPr="008B008F">
              <w:rPr>
                <w:b/>
                <w:bCs/>
              </w:rPr>
              <w:t>500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Увеличение остатков средств бюджетов</w:t>
            </w:r>
          </w:p>
        </w:tc>
        <w:tc>
          <w:tcPr>
            <w:tcW w:w="1260" w:type="dxa"/>
            <w:tcBorders>
              <w:top w:val="nil"/>
              <w:left w:val="nil"/>
              <w:bottom w:val="single" w:sz="4" w:space="0" w:color="auto"/>
              <w:right w:val="single" w:sz="4" w:space="0" w:color="auto"/>
            </w:tcBorders>
            <w:shd w:val="clear" w:color="auto" w:fill="auto"/>
            <w:noWrap/>
          </w:tcPr>
          <w:p w:rsidR="008B008F" w:rsidRPr="008B008F" w:rsidRDefault="008B008F" w:rsidP="008B008F">
            <w:pPr>
              <w:jc w:val="right"/>
              <w:rPr>
                <w:b/>
                <w:bCs/>
              </w:rPr>
            </w:pPr>
            <w:r w:rsidRPr="008B008F">
              <w:rPr>
                <w:b/>
                <w:bCs/>
              </w:rPr>
              <w:t>-3 207 516,2</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000 01</w:t>
            </w:r>
            <w:r>
              <w:t xml:space="preserve"> </w:t>
            </w:r>
            <w:r w:rsidRPr="008B008F">
              <w:t>05</w:t>
            </w:r>
            <w:r>
              <w:t xml:space="preserve"> </w:t>
            </w:r>
            <w:r w:rsidRPr="008B008F">
              <w:t>02</w:t>
            </w:r>
            <w:r>
              <w:t xml:space="preserve"> </w:t>
            </w:r>
            <w:r w:rsidRPr="008B008F">
              <w:t>00</w:t>
            </w:r>
            <w:r>
              <w:t xml:space="preserve"> </w:t>
            </w:r>
            <w:r w:rsidRPr="008B008F">
              <w:t>00</w:t>
            </w:r>
            <w:r>
              <w:t xml:space="preserve"> </w:t>
            </w:r>
            <w:r w:rsidRPr="008B008F">
              <w:t>0000</w:t>
            </w:r>
            <w:r>
              <w:t xml:space="preserve"> </w:t>
            </w:r>
            <w:r w:rsidRPr="008B008F">
              <w:t>500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pPr>
            <w:r w:rsidRPr="008B008F">
              <w:t>Увеличение прочих остатков средств бюджетов</w:t>
            </w:r>
          </w:p>
        </w:tc>
        <w:tc>
          <w:tcPr>
            <w:tcW w:w="1260" w:type="dxa"/>
            <w:tcBorders>
              <w:top w:val="nil"/>
              <w:left w:val="nil"/>
              <w:bottom w:val="single" w:sz="4" w:space="0" w:color="auto"/>
              <w:right w:val="single" w:sz="4" w:space="0" w:color="auto"/>
            </w:tcBorders>
            <w:shd w:val="clear" w:color="auto" w:fill="auto"/>
            <w:noWrap/>
          </w:tcPr>
          <w:p w:rsidR="008B008F" w:rsidRPr="008B008F" w:rsidRDefault="008B008F" w:rsidP="008B008F">
            <w:pPr>
              <w:jc w:val="right"/>
            </w:pPr>
            <w:r w:rsidRPr="008B008F">
              <w:t>-3 207 516,2</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000 01</w:t>
            </w:r>
            <w:r>
              <w:t xml:space="preserve"> </w:t>
            </w:r>
            <w:r w:rsidRPr="008B008F">
              <w:t>05</w:t>
            </w:r>
            <w:r>
              <w:t xml:space="preserve"> </w:t>
            </w:r>
            <w:r w:rsidRPr="008B008F">
              <w:t>02</w:t>
            </w:r>
            <w:r>
              <w:t xml:space="preserve"> </w:t>
            </w:r>
            <w:r w:rsidRPr="008B008F">
              <w:t>01</w:t>
            </w:r>
            <w:r>
              <w:t xml:space="preserve"> </w:t>
            </w:r>
            <w:r w:rsidRPr="008B008F">
              <w:t>00</w:t>
            </w:r>
            <w:r>
              <w:t xml:space="preserve"> </w:t>
            </w:r>
            <w:r w:rsidRPr="008B008F">
              <w:t>0000</w:t>
            </w:r>
            <w:r>
              <w:t xml:space="preserve"> </w:t>
            </w:r>
            <w:r w:rsidRPr="008B008F">
              <w:t>510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pPr>
            <w:r w:rsidRPr="008B008F">
              <w:t>Увеличение прочих  остатков денежных средств бюджетов</w:t>
            </w:r>
          </w:p>
        </w:tc>
        <w:tc>
          <w:tcPr>
            <w:tcW w:w="1260" w:type="dxa"/>
            <w:tcBorders>
              <w:top w:val="nil"/>
              <w:left w:val="nil"/>
              <w:bottom w:val="single" w:sz="4" w:space="0" w:color="auto"/>
              <w:right w:val="single" w:sz="4" w:space="0" w:color="auto"/>
            </w:tcBorders>
            <w:shd w:val="clear" w:color="auto" w:fill="auto"/>
            <w:noWrap/>
          </w:tcPr>
          <w:p w:rsidR="008B008F" w:rsidRPr="008B008F" w:rsidRDefault="008B008F" w:rsidP="008B008F">
            <w:pPr>
              <w:jc w:val="right"/>
            </w:pPr>
            <w:r w:rsidRPr="008B008F">
              <w:t>-3 207 516,2</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902 01</w:t>
            </w:r>
            <w:r>
              <w:t xml:space="preserve"> </w:t>
            </w:r>
            <w:r w:rsidRPr="008B008F">
              <w:t>05</w:t>
            </w:r>
            <w:r>
              <w:t xml:space="preserve"> </w:t>
            </w:r>
            <w:r w:rsidRPr="008B008F">
              <w:t>02</w:t>
            </w:r>
            <w:r>
              <w:t xml:space="preserve"> </w:t>
            </w:r>
            <w:r w:rsidRPr="008B008F">
              <w:t>01</w:t>
            </w:r>
            <w:r>
              <w:t xml:space="preserve"> </w:t>
            </w:r>
            <w:r w:rsidRPr="008B008F">
              <w:t>05</w:t>
            </w:r>
            <w:r>
              <w:t xml:space="preserve"> </w:t>
            </w:r>
            <w:r w:rsidRPr="008B008F">
              <w:t>0000</w:t>
            </w:r>
            <w:r>
              <w:t xml:space="preserve"> </w:t>
            </w:r>
            <w:r w:rsidRPr="008B008F">
              <w:t>510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pPr>
            <w:r w:rsidRPr="008B008F">
              <w:t>Увеличение прочих остатков денежных средств бюджетов муниципальных районов Российской Федерации</w:t>
            </w:r>
          </w:p>
        </w:tc>
        <w:tc>
          <w:tcPr>
            <w:tcW w:w="1260" w:type="dxa"/>
            <w:tcBorders>
              <w:top w:val="nil"/>
              <w:left w:val="nil"/>
              <w:bottom w:val="single" w:sz="4" w:space="0" w:color="auto"/>
              <w:right w:val="single" w:sz="4" w:space="0" w:color="auto"/>
            </w:tcBorders>
            <w:shd w:val="clear" w:color="auto" w:fill="auto"/>
            <w:noWrap/>
          </w:tcPr>
          <w:p w:rsidR="008B008F" w:rsidRPr="008B008F" w:rsidRDefault="008B008F" w:rsidP="008B008F">
            <w:pPr>
              <w:jc w:val="right"/>
            </w:pPr>
            <w:r w:rsidRPr="008B008F">
              <w:t>-3 207 516,2</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rPr>
                <w:b/>
                <w:bCs/>
              </w:rPr>
            </w:pPr>
            <w:r w:rsidRPr="008B008F">
              <w:rPr>
                <w:b/>
                <w:bCs/>
              </w:rPr>
              <w:t>000 01</w:t>
            </w:r>
            <w:r>
              <w:rPr>
                <w:b/>
                <w:bCs/>
              </w:rPr>
              <w:t xml:space="preserve"> </w:t>
            </w:r>
            <w:r w:rsidRPr="008B008F">
              <w:rPr>
                <w:b/>
                <w:bCs/>
              </w:rPr>
              <w:t>05</w:t>
            </w:r>
            <w:r>
              <w:rPr>
                <w:b/>
                <w:bCs/>
              </w:rPr>
              <w:t xml:space="preserve"> </w:t>
            </w:r>
            <w:r w:rsidRPr="008B008F">
              <w:rPr>
                <w:b/>
                <w:bCs/>
              </w:rPr>
              <w:t>00</w:t>
            </w:r>
            <w:r>
              <w:rPr>
                <w:b/>
                <w:bCs/>
              </w:rPr>
              <w:t xml:space="preserve"> </w:t>
            </w:r>
            <w:r w:rsidRPr="008B008F">
              <w:rPr>
                <w:b/>
                <w:bCs/>
              </w:rPr>
              <w:t>00</w:t>
            </w:r>
            <w:r>
              <w:rPr>
                <w:b/>
                <w:bCs/>
              </w:rPr>
              <w:t xml:space="preserve"> </w:t>
            </w:r>
            <w:r w:rsidRPr="008B008F">
              <w:rPr>
                <w:b/>
                <w:bCs/>
              </w:rPr>
              <w:t>00</w:t>
            </w:r>
            <w:r>
              <w:rPr>
                <w:b/>
                <w:bCs/>
              </w:rPr>
              <w:t xml:space="preserve"> </w:t>
            </w:r>
            <w:r w:rsidRPr="008B008F">
              <w:rPr>
                <w:b/>
                <w:bCs/>
              </w:rPr>
              <w:t>0000</w:t>
            </w:r>
            <w:r>
              <w:rPr>
                <w:b/>
                <w:bCs/>
              </w:rPr>
              <w:t xml:space="preserve"> </w:t>
            </w:r>
            <w:r w:rsidRPr="008B008F">
              <w:rPr>
                <w:b/>
                <w:bCs/>
              </w:rPr>
              <w:t>600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Уменьшение остатков средств бюджетов</w:t>
            </w:r>
          </w:p>
        </w:tc>
        <w:tc>
          <w:tcPr>
            <w:tcW w:w="1260" w:type="dxa"/>
            <w:tcBorders>
              <w:top w:val="nil"/>
              <w:left w:val="nil"/>
              <w:bottom w:val="single" w:sz="4" w:space="0" w:color="auto"/>
              <w:right w:val="single" w:sz="4" w:space="0" w:color="auto"/>
            </w:tcBorders>
            <w:shd w:val="clear" w:color="auto" w:fill="auto"/>
            <w:noWrap/>
          </w:tcPr>
          <w:p w:rsidR="008B008F" w:rsidRPr="008B008F" w:rsidRDefault="008B008F" w:rsidP="008B008F">
            <w:pPr>
              <w:jc w:val="right"/>
              <w:rPr>
                <w:b/>
                <w:bCs/>
              </w:rPr>
            </w:pPr>
            <w:r w:rsidRPr="008B008F">
              <w:rPr>
                <w:b/>
                <w:bCs/>
              </w:rPr>
              <w:t>3 237 581,7</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000 01</w:t>
            </w:r>
            <w:r>
              <w:t xml:space="preserve"> </w:t>
            </w:r>
            <w:r w:rsidRPr="008B008F">
              <w:t>05</w:t>
            </w:r>
            <w:r>
              <w:t xml:space="preserve"> </w:t>
            </w:r>
            <w:r w:rsidRPr="008B008F">
              <w:t>02</w:t>
            </w:r>
            <w:r>
              <w:t xml:space="preserve"> </w:t>
            </w:r>
            <w:r w:rsidRPr="008B008F">
              <w:t>00</w:t>
            </w:r>
            <w:r>
              <w:t xml:space="preserve"> </w:t>
            </w:r>
            <w:r w:rsidRPr="008B008F">
              <w:t>00</w:t>
            </w:r>
            <w:r>
              <w:t xml:space="preserve"> </w:t>
            </w:r>
            <w:r w:rsidRPr="008B008F">
              <w:t>0000</w:t>
            </w:r>
            <w:r>
              <w:t xml:space="preserve"> </w:t>
            </w:r>
            <w:r w:rsidRPr="008B008F">
              <w:t>600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pPr>
            <w:r w:rsidRPr="008B008F">
              <w:t>Уменьшение прочих остатков средств бюджетов</w:t>
            </w:r>
          </w:p>
        </w:tc>
        <w:tc>
          <w:tcPr>
            <w:tcW w:w="1260" w:type="dxa"/>
            <w:tcBorders>
              <w:top w:val="nil"/>
              <w:left w:val="nil"/>
              <w:bottom w:val="single" w:sz="4" w:space="0" w:color="auto"/>
              <w:right w:val="single" w:sz="4" w:space="0" w:color="auto"/>
            </w:tcBorders>
            <w:shd w:val="clear" w:color="auto" w:fill="auto"/>
            <w:noWrap/>
          </w:tcPr>
          <w:p w:rsidR="008B008F" w:rsidRPr="008B008F" w:rsidRDefault="008B008F" w:rsidP="008B008F">
            <w:pPr>
              <w:jc w:val="right"/>
            </w:pPr>
            <w:r w:rsidRPr="008B008F">
              <w:t>3 237 581,7</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000 01</w:t>
            </w:r>
            <w:r>
              <w:t xml:space="preserve"> </w:t>
            </w:r>
            <w:r w:rsidRPr="008B008F">
              <w:t>05</w:t>
            </w:r>
            <w:r>
              <w:t xml:space="preserve"> </w:t>
            </w:r>
            <w:r w:rsidRPr="008B008F">
              <w:t>02</w:t>
            </w:r>
            <w:r>
              <w:t xml:space="preserve"> </w:t>
            </w:r>
            <w:r w:rsidRPr="008B008F">
              <w:t>01</w:t>
            </w:r>
            <w:r>
              <w:t xml:space="preserve"> </w:t>
            </w:r>
            <w:r w:rsidRPr="008B008F">
              <w:t>00</w:t>
            </w:r>
            <w:r>
              <w:t xml:space="preserve"> </w:t>
            </w:r>
            <w:r w:rsidRPr="008B008F">
              <w:t>0000</w:t>
            </w:r>
            <w:r>
              <w:t xml:space="preserve"> </w:t>
            </w:r>
            <w:r w:rsidRPr="008B008F">
              <w:t>610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pPr>
            <w:r w:rsidRPr="008B008F">
              <w:t>Уменьшение прочих  остатков денежных средств бюджетов</w:t>
            </w:r>
          </w:p>
        </w:tc>
        <w:tc>
          <w:tcPr>
            <w:tcW w:w="1260" w:type="dxa"/>
            <w:tcBorders>
              <w:top w:val="nil"/>
              <w:left w:val="nil"/>
              <w:bottom w:val="single" w:sz="4" w:space="0" w:color="auto"/>
              <w:right w:val="single" w:sz="4" w:space="0" w:color="auto"/>
            </w:tcBorders>
            <w:shd w:val="clear" w:color="auto" w:fill="auto"/>
            <w:noWrap/>
          </w:tcPr>
          <w:p w:rsidR="008B008F" w:rsidRPr="008B008F" w:rsidRDefault="008B008F" w:rsidP="008B008F">
            <w:pPr>
              <w:jc w:val="right"/>
            </w:pPr>
            <w:r w:rsidRPr="008B008F">
              <w:t>3 237 581,7</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902 01</w:t>
            </w:r>
            <w:r>
              <w:t xml:space="preserve"> </w:t>
            </w:r>
            <w:r w:rsidRPr="008B008F">
              <w:t>05</w:t>
            </w:r>
            <w:r>
              <w:t xml:space="preserve"> </w:t>
            </w:r>
            <w:r w:rsidRPr="008B008F">
              <w:t>02</w:t>
            </w:r>
            <w:r>
              <w:t xml:space="preserve"> </w:t>
            </w:r>
            <w:r w:rsidRPr="008B008F">
              <w:t>01</w:t>
            </w:r>
            <w:r>
              <w:t xml:space="preserve"> </w:t>
            </w:r>
            <w:r w:rsidRPr="008B008F">
              <w:t>05</w:t>
            </w:r>
            <w:r>
              <w:t xml:space="preserve"> </w:t>
            </w:r>
            <w:r w:rsidRPr="008B008F">
              <w:t>0000</w:t>
            </w:r>
            <w:r>
              <w:t xml:space="preserve"> </w:t>
            </w:r>
            <w:r w:rsidRPr="008B008F">
              <w:t>610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pPr>
            <w:r w:rsidRPr="008B008F">
              <w:t>Уменьшение прочих остатков денежных средств бюджетов муниципальных районов Российской Федерации</w:t>
            </w:r>
          </w:p>
        </w:tc>
        <w:tc>
          <w:tcPr>
            <w:tcW w:w="1260" w:type="dxa"/>
            <w:tcBorders>
              <w:top w:val="nil"/>
              <w:left w:val="nil"/>
              <w:bottom w:val="single" w:sz="4" w:space="0" w:color="auto"/>
              <w:right w:val="single" w:sz="4" w:space="0" w:color="auto"/>
            </w:tcBorders>
            <w:shd w:val="clear" w:color="auto" w:fill="auto"/>
            <w:noWrap/>
          </w:tcPr>
          <w:p w:rsidR="008B008F" w:rsidRPr="008B008F" w:rsidRDefault="008B008F" w:rsidP="008B008F">
            <w:pPr>
              <w:jc w:val="right"/>
            </w:pPr>
            <w:r w:rsidRPr="008B008F">
              <w:t>3 237 581,7</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rPr>
                <w:b/>
                <w:bCs/>
              </w:rPr>
            </w:pPr>
            <w:r w:rsidRPr="008B008F">
              <w:rPr>
                <w:b/>
                <w:bCs/>
              </w:rPr>
              <w:t>000 01</w:t>
            </w:r>
            <w:r>
              <w:rPr>
                <w:b/>
                <w:bCs/>
              </w:rPr>
              <w:t xml:space="preserve"> </w:t>
            </w:r>
            <w:r w:rsidRPr="008B008F">
              <w:rPr>
                <w:b/>
                <w:bCs/>
              </w:rPr>
              <w:t>06</w:t>
            </w:r>
            <w:r>
              <w:rPr>
                <w:b/>
                <w:bCs/>
              </w:rPr>
              <w:t xml:space="preserve"> </w:t>
            </w:r>
            <w:r w:rsidRPr="008B008F">
              <w:rPr>
                <w:b/>
                <w:bCs/>
              </w:rPr>
              <w:t>00</w:t>
            </w:r>
            <w:r>
              <w:rPr>
                <w:b/>
                <w:bCs/>
              </w:rPr>
              <w:t xml:space="preserve"> </w:t>
            </w:r>
            <w:r w:rsidRPr="008B008F">
              <w:rPr>
                <w:b/>
                <w:bCs/>
              </w:rPr>
              <w:t>00</w:t>
            </w:r>
            <w:r>
              <w:rPr>
                <w:b/>
                <w:bCs/>
              </w:rPr>
              <w:t xml:space="preserve"> </w:t>
            </w:r>
            <w:r w:rsidRPr="008B008F">
              <w:rPr>
                <w:b/>
                <w:bCs/>
              </w:rPr>
              <w:t>00</w:t>
            </w:r>
            <w:r>
              <w:rPr>
                <w:b/>
                <w:bCs/>
              </w:rPr>
              <w:t xml:space="preserve"> </w:t>
            </w:r>
            <w:r w:rsidRPr="008B008F">
              <w:rPr>
                <w:b/>
                <w:bCs/>
              </w:rPr>
              <w:t>0000</w:t>
            </w:r>
            <w:r>
              <w:rPr>
                <w:b/>
                <w:bCs/>
              </w:rPr>
              <w:t xml:space="preserve"> </w:t>
            </w:r>
            <w:r w:rsidRPr="008B008F">
              <w:rPr>
                <w:b/>
                <w:bCs/>
              </w:rPr>
              <w:t>000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Иные источники внутреннего финансирования дефицитов бюджетов</w:t>
            </w:r>
          </w:p>
        </w:tc>
        <w:tc>
          <w:tcPr>
            <w:tcW w:w="1260" w:type="dxa"/>
            <w:tcBorders>
              <w:top w:val="nil"/>
              <w:left w:val="nil"/>
              <w:bottom w:val="single" w:sz="4" w:space="0" w:color="auto"/>
              <w:right w:val="single" w:sz="4" w:space="0" w:color="auto"/>
            </w:tcBorders>
            <w:shd w:val="clear" w:color="auto" w:fill="FFFFFF"/>
          </w:tcPr>
          <w:p w:rsidR="008B008F" w:rsidRPr="008B008F" w:rsidRDefault="008B008F" w:rsidP="008B008F">
            <w:pPr>
              <w:ind w:firstLineChars="100" w:firstLine="201"/>
              <w:jc w:val="right"/>
              <w:rPr>
                <w:b/>
                <w:bCs/>
              </w:rPr>
            </w:pPr>
            <w:r w:rsidRPr="008B008F">
              <w:rPr>
                <w:b/>
                <w:bCs/>
              </w:rPr>
              <w:t>0,0</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rPr>
                <w:b/>
                <w:bCs/>
              </w:rPr>
            </w:pPr>
            <w:r w:rsidRPr="008B008F">
              <w:rPr>
                <w:b/>
                <w:bCs/>
              </w:rPr>
              <w:t>000 01</w:t>
            </w:r>
            <w:r>
              <w:rPr>
                <w:b/>
                <w:bCs/>
              </w:rPr>
              <w:t xml:space="preserve"> </w:t>
            </w:r>
            <w:r w:rsidRPr="008B008F">
              <w:rPr>
                <w:b/>
                <w:bCs/>
              </w:rPr>
              <w:t>06</w:t>
            </w:r>
            <w:r>
              <w:rPr>
                <w:b/>
                <w:bCs/>
              </w:rPr>
              <w:t xml:space="preserve"> </w:t>
            </w:r>
            <w:r w:rsidRPr="008B008F">
              <w:rPr>
                <w:b/>
                <w:bCs/>
              </w:rPr>
              <w:t>05</w:t>
            </w:r>
            <w:r>
              <w:rPr>
                <w:b/>
                <w:bCs/>
              </w:rPr>
              <w:t xml:space="preserve"> </w:t>
            </w:r>
            <w:r w:rsidRPr="008B008F">
              <w:rPr>
                <w:b/>
                <w:bCs/>
              </w:rPr>
              <w:t>00</w:t>
            </w:r>
            <w:r>
              <w:rPr>
                <w:b/>
                <w:bCs/>
              </w:rPr>
              <w:t xml:space="preserve"> </w:t>
            </w:r>
            <w:r w:rsidRPr="008B008F">
              <w:rPr>
                <w:b/>
                <w:bCs/>
              </w:rPr>
              <w:t>00</w:t>
            </w:r>
            <w:r>
              <w:rPr>
                <w:b/>
                <w:bCs/>
              </w:rPr>
              <w:t xml:space="preserve"> </w:t>
            </w:r>
            <w:r w:rsidRPr="008B008F">
              <w:rPr>
                <w:b/>
                <w:bCs/>
              </w:rPr>
              <w:t>0000</w:t>
            </w:r>
            <w:r>
              <w:rPr>
                <w:b/>
                <w:bCs/>
              </w:rPr>
              <w:t xml:space="preserve"> </w:t>
            </w:r>
            <w:r w:rsidRPr="008B008F">
              <w:rPr>
                <w:b/>
                <w:bCs/>
              </w:rPr>
              <w:t>600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Возврат бюджетных кредитов, предоставленных внутри страны в валюте Российской Федерации</w:t>
            </w:r>
          </w:p>
        </w:tc>
        <w:tc>
          <w:tcPr>
            <w:tcW w:w="1260" w:type="dxa"/>
            <w:tcBorders>
              <w:top w:val="nil"/>
              <w:left w:val="nil"/>
              <w:bottom w:val="single" w:sz="4" w:space="0" w:color="auto"/>
              <w:right w:val="single" w:sz="4" w:space="0" w:color="auto"/>
            </w:tcBorders>
            <w:shd w:val="clear" w:color="auto" w:fill="FFFFFF"/>
          </w:tcPr>
          <w:p w:rsidR="008B008F" w:rsidRPr="008B008F" w:rsidRDefault="008B008F" w:rsidP="008B008F">
            <w:pPr>
              <w:ind w:firstLineChars="100" w:firstLine="201"/>
              <w:jc w:val="right"/>
              <w:rPr>
                <w:b/>
                <w:bCs/>
              </w:rPr>
            </w:pPr>
            <w:r w:rsidRPr="008B008F">
              <w:rPr>
                <w:b/>
                <w:bCs/>
              </w:rPr>
              <w:t>5 000,0</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902 01</w:t>
            </w:r>
            <w:r>
              <w:t xml:space="preserve"> </w:t>
            </w:r>
            <w:r w:rsidRPr="008B008F">
              <w:t>06</w:t>
            </w:r>
            <w:r>
              <w:t xml:space="preserve"> </w:t>
            </w:r>
            <w:r w:rsidRPr="008B008F">
              <w:t>05</w:t>
            </w:r>
            <w:r>
              <w:t xml:space="preserve"> </w:t>
            </w:r>
            <w:r w:rsidRPr="008B008F">
              <w:t>02</w:t>
            </w:r>
            <w:r>
              <w:t xml:space="preserve"> </w:t>
            </w:r>
            <w:r w:rsidRPr="008B008F">
              <w:t>05</w:t>
            </w:r>
            <w:r>
              <w:t xml:space="preserve"> </w:t>
            </w:r>
            <w:r w:rsidRPr="008B008F">
              <w:t>0000</w:t>
            </w:r>
            <w:r>
              <w:t xml:space="preserve"> </w:t>
            </w:r>
            <w:r w:rsidRPr="008B008F">
              <w:t>640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pPr>
            <w:r w:rsidRPr="008B008F">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60" w:type="dxa"/>
            <w:tcBorders>
              <w:top w:val="nil"/>
              <w:left w:val="nil"/>
              <w:bottom w:val="single" w:sz="4" w:space="0" w:color="auto"/>
              <w:right w:val="single" w:sz="4" w:space="0" w:color="auto"/>
            </w:tcBorders>
            <w:shd w:val="clear" w:color="auto" w:fill="FFFFFF"/>
            <w:noWrap/>
          </w:tcPr>
          <w:p w:rsidR="008B008F" w:rsidRPr="008B008F" w:rsidRDefault="008B008F" w:rsidP="008B008F">
            <w:pPr>
              <w:ind w:firstLineChars="100" w:firstLine="200"/>
              <w:jc w:val="right"/>
            </w:pPr>
            <w:r w:rsidRPr="008B008F">
              <w:t>5 000,0</w:t>
            </w:r>
          </w:p>
        </w:tc>
      </w:tr>
      <w:tr w:rsidR="008B008F" w:rsidRPr="008B008F" w:rsidTr="00F22F89">
        <w:trPr>
          <w:gridAfter w:val="1"/>
          <w:wAfter w:w="392" w:type="dxa"/>
          <w:trHeight w:val="170"/>
        </w:trPr>
        <w:tc>
          <w:tcPr>
            <w:tcW w:w="2705"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rPr>
                <w:b/>
                <w:bCs/>
              </w:rPr>
            </w:pPr>
            <w:r w:rsidRPr="008B008F">
              <w:rPr>
                <w:b/>
                <w:bCs/>
              </w:rPr>
              <w:t>000 01</w:t>
            </w:r>
            <w:r>
              <w:rPr>
                <w:b/>
                <w:bCs/>
              </w:rPr>
              <w:t xml:space="preserve"> </w:t>
            </w:r>
            <w:r w:rsidRPr="008B008F">
              <w:rPr>
                <w:b/>
                <w:bCs/>
              </w:rPr>
              <w:t>06</w:t>
            </w:r>
            <w:r>
              <w:rPr>
                <w:b/>
                <w:bCs/>
              </w:rPr>
              <w:t xml:space="preserve"> </w:t>
            </w:r>
            <w:r w:rsidRPr="008B008F">
              <w:rPr>
                <w:b/>
                <w:bCs/>
              </w:rPr>
              <w:t>05</w:t>
            </w:r>
            <w:r>
              <w:rPr>
                <w:b/>
                <w:bCs/>
              </w:rPr>
              <w:t xml:space="preserve"> </w:t>
            </w:r>
            <w:r w:rsidRPr="008B008F">
              <w:rPr>
                <w:b/>
                <w:bCs/>
              </w:rPr>
              <w:t>00</w:t>
            </w:r>
            <w:r>
              <w:rPr>
                <w:b/>
                <w:bCs/>
              </w:rPr>
              <w:t xml:space="preserve"> </w:t>
            </w:r>
            <w:r w:rsidRPr="008B008F">
              <w:rPr>
                <w:b/>
                <w:bCs/>
              </w:rPr>
              <w:t>00</w:t>
            </w:r>
            <w:r>
              <w:rPr>
                <w:b/>
                <w:bCs/>
              </w:rPr>
              <w:t xml:space="preserve"> </w:t>
            </w:r>
            <w:r w:rsidRPr="008B008F">
              <w:rPr>
                <w:b/>
                <w:bCs/>
              </w:rPr>
              <w:t>0000</w:t>
            </w:r>
            <w:r>
              <w:rPr>
                <w:b/>
                <w:bCs/>
              </w:rPr>
              <w:t xml:space="preserve"> </w:t>
            </w:r>
            <w:r w:rsidRPr="008B008F">
              <w:rPr>
                <w:b/>
                <w:bCs/>
              </w:rPr>
              <w:t>500</w:t>
            </w:r>
          </w:p>
        </w:tc>
        <w:tc>
          <w:tcPr>
            <w:tcW w:w="5760" w:type="dxa"/>
            <w:tcBorders>
              <w:top w:val="nil"/>
              <w:left w:val="nil"/>
              <w:bottom w:val="single" w:sz="4" w:space="0" w:color="auto"/>
              <w:right w:val="single" w:sz="4" w:space="0" w:color="auto"/>
            </w:tcBorders>
            <w:shd w:val="clear" w:color="auto" w:fill="auto"/>
          </w:tcPr>
          <w:p w:rsidR="008B008F" w:rsidRPr="008B008F" w:rsidRDefault="008B008F" w:rsidP="008B008F">
            <w:pPr>
              <w:jc w:val="center"/>
              <w:rPr>
                <w:b/>
                <w:bCs/>
              </w:rPr>
            </w:pPr>
            <w:r w:rsidRPr="008B008F">
              <w:rPr>
                <w:b/>
                <w:bCs/>
              </w:rPr>
              <w:t>Предоставление бюджетных кредитов внутри страны в валюте</w:t>
            </w:r>
            <w:r>
              <w:rPr>
                <w:b/>
                <w:bCs/>
              </w:rPr>
              <w:t xml:space="preserve"> </w:t>
            </w:r>
            <w:r w:rsidRPr="008B008F">
              <w:rPr>
                <w:b/>
                <w:bCs/>
              </w:rPr>
              <w:t>Российской Федерации</w:t>
            </w:r>
          </w:p>
        </w:tc>
        <w:tc>
          <w:tcPr>
            <w:tcW w:w="1260" w:type="dxa"/>
            <w:tcBorders>
              <w:top w:val="nil"/>
              <w:left w:val="nil"/>
              <w:bottom w:val="single" w:sz="4" w:space="0" w:color="auto"/>
              <w:right w:val="single" w:sz="4" w:space="0" w:color="auto"/>
            </w:tcBorders>
            <w:shd w:val="clear" w:color="auto" w:fill="FFFFFF"/>
          </w:tcPr>
          <w:p w:rsidR="008B008F" w:rsidRPr="008B008F" w:rsidRDefault="008B008F" w:rsidP="008B008F">
            <w:pPr>
              <w:ind w:firstLineChars="100" w:firstLine="201"/>
              <w:jc w:val="right"/>
              <w:rPr>
                <w:b/>
                <w:bCs/>
              </w:rPr>
            </w:pPr>
            <w:r w:rsidRPr="008B008F">
              <w:rPr>
                <w:b/>
                <w:bCs/>
              </w:rPr>
              <w:t>-5 000,0</w:t>
            </w:r>
          </w:p>
        </w:tc>
      </w:tr>
      <w:tr w:rsidR="00F22F89" w:rsidRPr="008B008F" w:rsidTr="00F22F89">
        <w:trPr>
          <w:trHeight w:val="170"/>
        </w:trPr>
        <w:tc>
          <w:tcPr>
            <w:tcW w:w="2705" w:type="dxa"/>
            <w:tcBorders>
              <w:top w:val="nil"/>
              <w:left w:val="single" w:sz="4" w:space="0" w:color="auto"/>
              <w:bottom w:val="single" w:sz="4" w:space="0" w:color="auto"/>
              <w:right w:val="single" w:sz="4" w:space="0" w:color="auto"/>
            </w:tcBorders>
            <w:shd w:val="clear" w:color="auto" w:fill="auto"/>
            <w:noWrap/>
          </w:tcPr>
          <w:p w:rsidR="00F22F89" w:rsidRPr="008B008F" w:rsidRDefault="00F22F89" w:rsidP="008B008F">
            <w:pPr>
              <w:jc w:val="center"/>
            </w:pPr>
            <w:r w:rsidRPr="008B008F">
              <w:t>902 01</w:t>
            </w:r>
            <w:r>
              <w:t xml:space="preserve"> </w:t>
            </w:r>
            <w:r w:rsidRPr="008B008F">
              <w:t>06</w:t>
            </w:r>
            <w:r>
              <w:t xml:space="preserve"> </w:t>
            </w:r>
            <w:r w:rsidRPr="008B008F">
              <w:t>05</w:t>
            </w:r>
            <w:r>
              <w:t xml:space="preserve"> </w:t>
            </w:r>
            <w:r w:rsidRPr="008B008F">
              <w:t>02</w:t>
            </w:r>
            <w:r>
              <w:t xml:space="preserve"> </w:t>
            </w:r>
            <w:r w:rsidRPr="008B008F">
              <w:t>05</w:t>
            </w:r>
            <w:r>
              <w:t xml:space="preserve"> </w:t>
            </w:r>
            <w:r w:rsidRPr="008B008F">
              <w:t>0000</w:t>
            </w:r>
            <w:r>
              <w:t xml:space="preserve"> </w:t>
            </w:r>
            <w:r w:rsidRPr="008B008F">
              <w:t>540</w:t>
            </w:r>
          </w:p>
        </w:tc>
        <w:tc>
          <w:tcPr>
            <w:tcW w:w="5760" w:type="dxa"/>
            <w:tcBorders>
              <w:top w:val="nil"/>
              <w:left w:val="nil"/>
              <w:bottom w:val="single" w:sz="4" w:space="0" w:color="auto"/>
              <w:right w:val="single" w:sz="4" w:space="0" w:color="auto"/>
            </w:tcBorders>
            <w:shd w:val="clear" w:color="auto" w:fill="auto"/>
          </w:tcPr>
          <w:p w:rsidR="00F22F89" w:rsidRPr="008B008F" w:rsidRDefault="00F22F89" w:rsidP="008B008F">
            <w:pPr>
              <w:jc w:val="center"/>
            </w:pPr>
            <w:r w:rsidRPr="008B008F">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60" w:type="dxa"/>
            <w:tcBorders>
              <w:top w:val="nil"/>
              <w:left w:val="nil"/>
              <w:bottom w:val="single" w:sz="4" w:space="0" w:color="auto"/>
              <w:right w:val="single" w:sz="4" w:space="0" w:color="auto"/>
            </w:tcBorders>
            <w:shd w:val="clear" w:color="auto" w:fill="FFFFFF"/>
          </w:tcPr>
          <w:p w:rsidR="00F22F89" w:rsidRPr="008B008F" w:rsidRDefault="00F22F89" w:rsidP="008B008F">
            <w:pPr>
              <w:ind w:firstLineChars="100" w:firstLine="200"/>
              <w:jc w:val="right"/>
            </w:pPr>
            <w:r w:rsidRPr="008B008F">
              <w:t>-5 000,0</w:t>
            </w:r>
          </w:p>
        </w:tc>
        <w:tc>
          <w:tcPr>
            <w:tcW w:w="392" w:type="dxa"/>
          </w:tcPr>
          <w:p w:rsidR="00F22F89" w:rsidRDefault="00F22F89" w:rsidP="00F22F89">
            <w:pPr>
              <w:jc w:val="right"/>
              <w:rPr>
                <w:bCs/>
              </w:rPr>
            </w:pPr>
          </w:p>
          <w:p w:rsidR="00F22F89" w:rsidRDefault="00F22F89" w:rsidP="00F22F89">
            <w:pPr>
              <w:jc w:val="right"/>
              <w:rPr>
                <w:bCs/>
              </w:rPr>
            </w:pPr>
          </w:p>
          <w:p w:rsidR="00F22F89" w:rsidRPr="0013709A" w:rsidRDefault="00F22F89" w:rsidP="00F22F89">
            <w:pPr>
              <w:jc w:val="right"/>
              <w:rPr>
                <w:bCs/>
              </w:rPr>
            </w:pPr>
            <w:r w:rsidRPr="0013709A">
              <w:rPr>
                <w:bCs/>
              </w:rPr>
              <w:t>»;</w:t>
            </w:r>
          </w:p>
        </w:tc>
      </w:tr>
    </w:tbl>
    <w:p w:rsidR="008B008F" w:rsidRDefault="008B008F" w:rsidP="00C10C51">
      <w:pPr>
        <w:jc w:val="right"/>
      </w:pPr>
    </w:p>
    <w:p w:rsidR="00367122" w:rsidRPr="002C58E2" w:rsidRDefault="00367122" w:rsidP="00367122">
      <w:pPr>
        <w:pStyle w:val="ConsPlusTitle"/>
        <w:widowControl/>
        <w:jc w:val="both"/>
        <w:rPr>
          <w:b w:val="0"/>
          <w:sz w:val="20"/>
          <w:szCs w:val="20"/>
        </w:rPr>
      </w:pPr>
      <w:r w:rsidRPr="002C58E2">
        <w:rPr>
          <w:b w:val="0"/>
          <w:sz w:val="20"/>
          <w:szCs w:val="20"/>
        </w:rPr>
        <w:t>Начальник финансового управления</w:t>
      </w:r>
    </w:p>
    <w:p w:rsidR="00367122" w:rsidRPr="002C58E2" w:rsidRDefault="00367122" w:rsidP="00367122">
      <w:pPr>
        <w:pStyle w:val="ConsPlusTitle"/>
        <w:widowControl/>
        <w:jc w:val="both"/>
        <w:rPr>
          <w:b w:val="0"/>
          <w:sz w:val="20"/>
          <w:szCs w:val="20"/>
        </w:rPr>
      </w:pPr>
      <w:r w:rsidRPr="002C58E2">
        <w:rPr>
          <w:b w:val="0"/>
          <w:sz w:val="20"/>
          <w:szCs w:val="20"/>
        </w:rPr>
        <w:t xml:space="preserve">администрации муниципального района </w:t>
      </w:r>
    </w:p>
    <w:p w:rsidR="00367122" w:rsidRPr="002C58E2" w:rsidRDefault="00367122" w:rsidP="00367122">
      <w:pPr>
        <w:pStyle w:val="ConsPlusTitle"/>
        <w:widowControl/>
        <w:jc w:val="both"/>
        <w:rPr>
          <w:b w:val="0"/>
          <w:sz w:val="20"/>
          <w:szCs w:val="20"/>
        </w:rPr>
      </w:pPr>
      <w:r w:rsidRPr="002C58E2">
        <w:rPr>
          <w:b w:val="0"/>
          <w:sz w:val="20"/>
          <w:szCs w:val="20"/>
        </w:rPr>
        <w:t>муниципального образования</w:t>
      </w:r>
    </w:p>
    <w:p w:rsidR="00D7683A" w:rsidRDefault="00367122" w:rsidP="00367122">
      <w:pPr>
        <w:pStyle w:val="ConsPlusTitle"/>
        <w:widowControl/>
        <w:jc w:val="both"/>
        <w:rPr>
          <w:b w:val="0"/>
          <w:sz w:val="20"/>
          <w:szCs w:val="20"/>
        </w:rPr>
      </w:pPr>
      <w:r w:rsidRPr="002C58E2">
        <w:rPr>
          <w:b w:val="0"/>
          <w:sz w:val="20"/>
          <w:szCs w:val="20"/>
        </w:rPr>
        <w:t xml:space="preserve">«Нижнеудинский район»                                                         </w:t>
      </w:r>
      <w:r>
        <w:rPr>
          <w:b w:val="0"/>
          <w:sz w:val="20"/>
          <w:szCs w:val="20"/>
        </w:rPr>
        <w:t xml:space="preserve">                                           </w:t>
      </w:r>
      <w:r w:rsidRPr="002C58E2">
        <w:rPr>
          <w:b w:val="0"/>
          <w:sz w:val="20"/>
          <w:szCs w:val="20"/>
        </w:rPr>
        <w:t xml:space="preserve">                 </w:t>
      </w:r>
      <w:r w:rsidR="00785E01">
        <w:rPr>
          <w:b w:val="0"/>
          <w:sz w:val="20"/>
          <w:szCs w:val="20"/>
        </w:rPr>
        <w:t xml:space="preserve"> </w:t>
      </w:r>
      <w:r w:rsidRPr="002C58E2">
        <w:rPr>
          <w:b w:val="0"/>
          <w:sz w:val="20"/>
          <w:szCs w:val="20"/>
        </w:rPr>
        <w:t xml:space="preserve">      </w:t>
      </w:r>
    </w:p>
    <w:p w:rsidR="00367122" w:rsidRDefault="00367122" w:rsidP="00367122">
      <w:pPr>
        <w:pStyle w:val="ConsPlusTitle"/>
        <w:widowControl/>
        <w:jc w:val="both"/>
        <w:rPr>
          <w:b w:val="0"/>
          <w:sz w:val="20"/>
          <w:szCs w:val="20"/>
        </w:rPr>
      </w:pPr>
      <w:r w:rsidRPr="002C58E2">
        <w:rPr>
          <w:b w:val="0"/>
          <w:sz w:val="20"/>
          <w:szCs w:val="20"/>
        </w:rPr>
        <w:t>Т.В.Минакова</w:t>
      </w:r>
    </w:p>
    <w:p w:rsidR="00367122" w:rsidRDefault="00367122" w:rsidP="00367122">
      <w:pPr>
        <w:pStyle w:val="ConsPlusTitle"/>
        <w:widowControl/>
        <w:jc w:val="both"/>
        <w:rPr>
          <w:b w:val="0"/>
          <w:sz w:val="20"/>
          <w:szCs w:val="20"/>
        </w:rPr>
      </w:pPr>
    </w:p>
    <w:p w:rsidR="008B008F" w:rsidRDefault="008B008F" w:rsidP="00C10C51">
      <w:pPr>
        <w:jc w:val="right"/>
      </w:pPr>
    </w:p>
    <w:p w:rsidR="00C10C51" w:rsidRPr="00993B71" w:rsidRDefault="00C10C51" w:rsidP="00C10C51">
      <w:pPr>
        <w:jc w:val="right"/>
      </w:pPr>
      <w:r w:rsidRPr="00993B71">
        <w:t xml:space="preserve">Приложение </w:t>
      </w:r>
      <w:r>
        <w:t>17</w:t>
      </w:r>
    </w:p>
    <w:p w:rsidR="00C10C51" w:rsidRPr="00993B71" w:rsidRDefault="00C10C51" w:rsidP="00C10C51">
      <w:pPr>
        <w:jc w:val="right"/>
      </w:pPr>
      <w:r w:rsidRPr="00993B71">
        <w:t xml:space="preserve">к решению Думы  муниципального района </w:t>
      </w:r>
    </w:p>
    <w:p w:rsidR="00C10C51" w:rsidRPr="00993B71" w:rsidRDefault="00C10C51" w:rsidP="00C10C51">
      <w:pPr>
        <w:jc w:val="right"/>
      </w:pPr>
      <w:r w:rsidRPr="00993B71">
        <w:t>муниципального образования «Нижнеудинский район»</w:t>
      </w:r>
    </w:p>
    <w:p w:rsidR="00C10C51" w:rsidRPr="00993B71" w:rsidRDefault="00C10C51" w:rsidP="00C10C51">
      <w:pPr>
        <w:jc w:val="right"/>
      </w:pPr>
      <w:r w:rsidRPr="00993B71">
        <w:t xml:space="preserve">О внесении изменений и дополнений в решение Думы </w:t>
      </w:r>
    </w:p>
    <w:p w:rsidR="00C10C51" w:rsidRPr="00993B71" w:rsidRDefault="00C10C51" w:rsidP="00C10C51">
      <w:pPr>
        <w:jc w:val="right"/>
      </w:pPr>
      <w:r w:rsidRPr="00993B71">
        <w:t xml:space="preserve">муниципального района муниципального образования </w:t>
      </w:r>
    </w:p>
    <w:p w:rsidR="00C10C51" w:rsidRPr="00993B71" w:rsidRDefault="00C10C51" w:rsidP="00C10C51">
      <w:pPr>
        <w:jc w:val="right"/>
      </w:pPr>
      <w:r w:rsidRPr="00993B71">
        <w:t>«Нижнеудинский район» от 19.12.2019 г. № 48</w:t>
      </w:r>
      <w:r w:rsidRPr="00993B71">
        <w:rPr>
          <w:b/>
        </w:rPr>
        <w:t xml:space="preserve"> </w:t>
      </w:r>
      <w:r w:rsidRPr="00993B71">
        <w:t xml:space="preserve">«О бюджете </w:t>
      </w:r>
    </w:p>
    <w:p w:rsidR="00C10C51" w:rsidRPr="00993B71" w:rsidRDefault="00C10C51" w:rsidP="00C10C51">
      <w:pPr>
        <w:jc w:val="right"/>
      </w:pPr>
      <w:r w:rsidRPr="00993B71">
        <w:t xml:space="preserve">муниципального образования «Нижнеудинский район» </w:t>
      </w:r>
    </w:p>
    <w:p w:rsidR="00C10C51" w:rsidRPr="00993B71" w:rsidRDefault="00C10C51" w:rsidP="00C10C51">
      <w:pPr>
        <w:jc w:val="right"/>
      </w:pPr>
      <w:r w:rsidRPr="00993B71">
        <w:t>на 2020 год и на плановый период 2021 и 2022 годов»</w:t>
      </w:r>
    </w:p>
    <w:p w:rsidR="0049342F" w:rsidRPr="00445606" w:rsidRDefault="0049342F" w:rsidP="0049342F">
      <w:pPr>
        <w:jc w:val="right"/>
        <w:rPr>
          <w:sz w:val="24"/>
          <w:szCs w:val="24"/>
        </w:rPr>
      </w:pPr>
      <w:r>
        <w:t>от 24.12.2020г. № 62</w:t>
      </w:r>
    </w:p>
    <w:p w:rsidR="00C10C51" w:rsidRDefault="00C10C51" w:rsidP="00C10C51">
      <w:pPr>
        <w:jc w:val="right"/>
      </w:pPr>
    </w:p>
    <w:p w:rsidR="00C10C51" w:rsidRPr="00EA4896" w:rsidRDefault="00C10C51" w:rsidP="00C10C51">
      <w:pPr>
        <w:jc w:val="right"/>
      </w:pPr>
      <w:r>
        <w:t>«</w:t>
      </w:r>
      <w:r w:rsidRPr="00EA4896">
        <w:t>Приложение</w:t>
      </w:r>
      <w:r>
        <w:t xml:space="preserve"> 30</w:t>
      </w:r>
    </w:p>
    <w:p w:rsidR="00C10C51" w:rsidRDefault="00C10C51" w:rsidP="00C10C51">
      <w:pPr>
        <w:jc w:val="right"/>
      </w:pPr>
      <w:r w:rsidRPr="00EA4896">
        <w:t>к</w:t>
      </w:r>
      <w:r>
        <w:t xml:space="preserve"> </w:t>
      </w:r>
      <w:r w:rsidRPr="00EA4896">
        <w:t>решению</w:t>
      </w:r>
      <w:r>
        <w:t xml:space="preserve"> </w:t>
      </w:r>
      <w:r w:rsidRPr="00EA4896">
        <w:t>Думы</w:t>
      </w:r>
      <w:r>
        <w:t xml:space="preserve"> </w:t>
      </w:r>
    </w:p>
    <w:p w:rsidR="00C10C51" w:rsidRPr="00EA4896" w:rsidRDefault="00C10C51" w:rsidP="00C10C51">
      <w:pPr>
        <w:jc w:val="right"/>
      </w:pPr>
      <w:r>
        <w:t>муниципального района</w:t>
      </w:r>
    </w:p>
    <w:p w:rsidR="00C10C51" w:rsidRPr="00EA4896" w:rsidRDefault="00C10C51" w:rsidP="00C10C51">
      <w:pPr>
        <w:jc w:val="right"/>
      </w:pP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p>
    <w:p w:rsidR="00C10C51" w:rsidRPr="00EA4896" w:rsidRDefault="00C10C51" w:rsidP="00C10C5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C10C51" w:rsidRPr="00EA4896" w:rsidRDefault="00C10C51" w:rsidP="00C10C51">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C10C51" w:rsidRDefault="00C10C51" w:rsidP="00C10C51">
      <w:pPr>
        <w:jc w:val="right"/>
      </w:pPr>
      <w:r>
        <w:t>от 19.12.2019 г. № 48</w:t>
      </w:r>
    </w:p>
    <w:p w:rsidR="00C10C51" w:rsidRDefault="00C10C51" w:rsidP="00C10C51">
      <w:pPr>
        <w:jc w:val="right"/>
      </w:pPr>
    </w:p>
    <w:p w:rsidR="008B008F" w:rsidRDefault="008B008F" w:rsidP="008B008F">
      <w:pPr>
        <w:tabs>
          <w:tab w:val="left" w:pos="8472"/>
        </w:tabs>
        <w:jc w:val="center"/>
        <w:rPr>
          <w:b/>
        </w:rPr>
      </w:pPr>
      <w:r>
        <w:rPr>
          <w:b/>
        </w:rPr>
        <w:t>Ра</w:t>
      </w:r>
      <w:r w:rsidRPr="00023503">
        <w:rPr>
          <w:b/>
        </w:rPr>
        <w:t xml:space="preserve">спределение иных межбюджетных трансфертов  в форме дотаций </w:t>
      </w:r>
    </w:p>
    <w:p w:rsidR="008B008F" w:rsidRDefault="008B008F" w:rsidP="008B008F">
      <w:pPr>
        <w:tabs>
          <w:tab w:val="left" w:pos="8472"/>
        </w:tabs>
        <w:jc w:val="center"/>
        <w:rPr>
          <w:b/>
        </w:rPr>
      </w:pPr>
      <w:r w:rsidRPr="00023503">
        <w:rPr>
          <w:b/>
        </w:rPr>
        <w:t>на поддержку мер</w:t>
      </w:r>
      <w:r>
        <w:rPr>
          <w:b/>
        </w:rPr>
        <w:t xml:space="preserve"> </w:t>
      </w:r>
      <w:r w:rsidRPr="00023503">
        <w:rPr>
          <w:b/>
        </w:rPr>
        <w:t>по обеспечению сбалансированности бюджетов посел</w:t>
      </w:r>
      <w:r>
        <w:rPr>
          <w:b/>
        </w:rPr>
        <w:t>ений</w:t>
      </w:r>
    </w:p>
    <w:p w:rsidR="008B008F" w:rsidRDefault="008B008F" w:rsidP="008B008F">
      <w:pPr>
        <w:jc w:val="center"/>
      </w:pPr>
      <w:r>
        <w:rPr>
          <w:b/>
        </w:rPr>
        <w:t>Нижнеудинского района в 2020</w:t>
      </w:r>
      <w:r w:rsidRPr="00023503">
        <w:rPr>
          <w:b/>
        </w:rPr>
        <w:t xml:space="preserve"> году</w:t>
      </w:r>
    </w:p>
    <w:p w:rsidR="008B008F" w:rsidRDefault="008B008F" w:rsidP="00C10C51">
      <w:pPr>
        <w:jc w:val="right"/>
      </w:pPr>
    </w:p>
    <w:tbl>
      <w:tblPr>
        <w:tblW w:w="9964" w:type="dxa"/>
        <w:tblInd w:w="96" w:type="dxa"/>
        <w:tblLook w:val="0000" w:firstRow="0" w:lastRow="0" w:firstColumn="0" w:lastColumn="0" w:noHBand="0" w:noVBand="0"/>
      </w:tblPr>
      <w:tblGrid>
        <w:gridCol w:w="620"/>
        <w:gridCol w:w="6412"/>
        <w:gridCol w:w="2540"/>
        <w:gridCol w:w="392"/>
      </w:tblGrid>
      <w:tr w:rsidR="008B008F" w:rsidRPr="008B008F" w:rsidTr="00F22F89">
        <w:trPr>
          <w:gridAfter w:val="1"/>
          <w:wAfter w:w="392" w:type="dxa"/>
          <w:trHeight w:val="170"/>
        </w:trPr>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t>№ п/п</w:t>
            </w:r>
          </w:p>
        </w:tc>
        <w:tc>
          <w:tcPr>
            <w:tcW w:w="6412" w:type="dxa"/>
            <w:tcBorders>
              <w:top w:val="single" w:sz="4" w:space="0" w:color="auto"/>
              <w:left w:val="nil"/>
              <w:bottom w:val="single" w:sz="4" w:space="0" w:color="auto"/>
              <w:right w:val="single" w:sz="4" w:space="0" w:color="auto"/>
            </w:tcBorders>
            <w:shd w:val="clear" w:color="auto" w:fill="auto"/>
          </w:tcPr>
          <w:p w:rsidR="008B008F" w:rsidRPr="008B008F" w:rsidRDefault="008B008F" w:rsidP="008B008F">
            <w:pPr>
              <w:jc w:val="center"/>
            </w:pPr>
            <w:r w:rsidRPr="008B008F">
              <w:t>Наименование поселений</w:t>
            </w:r>
          </w:p>
        </w:tc>
        <w:tc>
          <w:tcPr>
            <w:tcW w:w="2540" w:type="dxa"/>
            <w:tcBorders>
              <w:top w:val="single" w:sz="4" w:space="0" w:color="auto"/>
              <w:left w:val="nil"/>
              <w:bottom w:val="single" w:sz="4" w:space="0" w:color="auto"/>
              <w:right w:val="single" w:sz="4" w:space="0" w:color="auto"/>
            </w:tcBorders>
            <w:shd w:val="clear" w:color="auto" w:fill="auto"/>
          </w:tcPr>
          <w:p w:rsidR="008B008F" w:rsidRPr="008B008F" w:rsidRDefault="008B008F" w:rsidP="008B008F">
            <w:pPr>
              <w:jc w:val="center"/>
            </w:pPr>
            <w:r w:rsidRPr="008B008F">
              <w:t>Объем МБТ поселению (тыс. руб.)</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1</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Алзамайское городское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7 107,7</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2</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Атагайское городское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41,1</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3</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Верхнегутарское сельское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425,5</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4</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Замзорское сельское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0,0</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5</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Заречное сельское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113,9</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6</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Иргейское сельское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1 071,4</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7</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Каменское сельское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23,0</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8</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Катарбейское сельское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27,3</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9</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Катарминское сельское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701,7</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10</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Костинское сельское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96,4</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11</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Нерхинское  сельское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60,2</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12</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Нижнеудинское городское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1 211,1</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13</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Порогское сельское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366,7</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14</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Солонецкое сельское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27,4</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15</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Староалзамайское сельское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745,9</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16</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Тофаларское сельское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2 347,0</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17</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Уковское городское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22,3</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18</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Усть- Рубахинское сельское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39,9</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19</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Худоеланское сельское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2 280,2</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20</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Чеховское сельское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23,5</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21</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Шебертинское сельское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62,0</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22</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Широковское сельское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63,8</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r w:rsidRPr="008B008F">
              <w:t>23</w:t>
            </w:r>
            <w:r>
              <w:t>.</w:t>
            </w: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Шумское городское поселение</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2 159,8</w:t>
            </w:r>
          </w:p>
        </w:tc>
      </w:tr>
      <w:tr w:rsidR="008B008F" w:rsidRPr="008B008F"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8B008F" w:rsidRPr="008B008F" w:rsidRDefault="008B008F" w:rsidP="008B008F">
            <w:pPr>
              <w:jc w:val="center"/>
            </w:pPr>
          </w:p>
        </w:tc>
        <w:tc>
          <w:tcPr>
            <w:tcW w:w="6412" w:type="dxa"/>
            <w:tcBorders>
              <w:top w:val="nil"/>
              <w:left w:val="nil"/>
              <w:bottom w:val="single" w:sz="4" w:space="0" w:color="auto"/>
              <w:right w:val="single" w:sz="4" w:space="0" w:color="auto"/>
            </w:tcBorders>
            <w:shd w:val="clear" w:color="auto" w:fill="auto"/>
          </w:tcPr>
          <w:p w:rsidR="008B008F" w:rsidRPr="008B008F" w:rsidRDefault="008B008F" w:rsidP="008B008F">
            <w:r w:rsidRPr="008B008F">
              <w:t>Нераспределенный резерв</w:t>
            </w:r>
          </w:p>
        </w:tc>
        <w:tc>
          <w:tcPr>
            <w:tcW w:w="2540" w:type="dxa"/>
            <w:tcBorders>
              <w:top w:val="nil"/>
              <w:left w:val="nil"/>
              <w:bottom w:val="single" w:sz="4" w:space="0" w:color="auto"/>
              <w:right w:val="single" w:sz="4" w:space="0" w:color="auto"/>
            </w:tcBorders>
            <w:shd w:val="clear" w:color="auto" w:fill="auto"/>
          </w:tcPr>
          <w:p w:rsidR="008B008F" w:rsidRPr="008B008F" w:rsidRDefault="008B008F" w:rsidP="008B008F">
            <w:pPr>
              <w:ind w:firstLineChars="300" w:firstLine="600"/>
              <w:jc w:val="right"/>
            </w:pPr>
            <w:r w:rsidRPr="008B008F">
              <w:t>0,0</w:t>
            </w:r>
          </w:p>
        </w:tc>
      </w:tr>
      <w:tr w:rsidR="00F22F89" w:rsidRPr="008B008F" w:rsidTr="00F22F89">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F22F89" w:rsidRPr="008B008F" w:rsidRDefault="00F22F89" w:rsidP="008B008F">
            <w:r w:rsidRPr="008B008F">
              <w:t> </w:t>
            </w:r>
          </w:p>
        </w:tc>
        <w:tc>
          <w:tcPr>
            <w:tcW w:w="6412" w:type="dxa"/>
            <w:tcBorders>
              <w:top w:val="nil"/>
              <w:left w:val="nil"/>
              <w:bottom w:val="single" w:sz="4" w:space="0" w:color="auto"/>
              <w:right w:val="single" w:sz="4" w:space="0" w:color="auto"/>
            </w:tcBorders>
            <w:shd w:val="clear" w:color="auto" w:fill="auto"/>
          </w:tcPr>
          <w:p w:rsidR="00F22F89" w:rsidRPr="008B008F" w:rsidRDefault="00F22F89" w:rsidP="008B008F">
            <w:r w:rsidRPr="008B008F">
              <w:t xml:space="preserve">Итого </w:t>
            </w:r>
          </w:p>
        </w:tc>
        <w:tc>
          <w:tcPr>
            <w:tcW w:w="2540" w:type="dxa"/>
            <w:tcBorders>
              <w:top w:val="nil"/>
              <w:left w:val="nil"/>
              <w:bottom w:val="single" w:sz="4" w:space="0" w:color="auto"/>
              <w:right w:val="single" w:sz="4" w:space="0" w:color="auto"/>
            </w:tcBorders>
            <w:shd w:val="clear" w:color="auto" w:fill="auto"/>
          </w:tcPr>
          <w:p w:rsidR="00F22F89" w:rsidRPr="008B008F" w:rsidRDefault="00F22F89" w:rsidP="008B008F">
            <w:pPr>
              <w:ind w:firstLineChars="300" w:firstLine="600"/>
              <w:jc w:val="right"/>
            </w:pPr>
            <w:r w:rsidRPr="008B008F">
              <w:t>19 017,8</w:t>
            </w:r>
          </w:p>
        </w:tc>
        <w:tc>
          <w:tcPr>
            <w:tcW w:w="392" w:type="dxa"/>
          </w:tcPr>
          <w:p w:rsidR="00F22F89" w:rsidRPr="0013709A" w:rsidRDefault="00F22F89" w:rsidP="00F22F89">
            <w:pPr>
              <w:jc w:val="right"/>
              <w:rPr>
                <w:bCs/>
              </w:rPr>
            </w:pPr>
            <w:r w:rsidRPr="0013709A">
              <w:rPr>
                <w:bCs/>
              </w:rPr>
              <w:t>»;</w:t>
            </w:r>
          </w:p>
        </w:tc>
      </w:tr>
    </w:tbl>
    <w:p w:rsidR="008B008F" w:rsidRDefault="008B008F" w:rsidP="00C10C51">
      <w:pPr>
        <w:jc w:val="right"/>
      </w:pPr>
    </w:p>
    <w:p w:rsidR="00367122" w:rsidRPr="002C58E2" w:rsidRDefault="00367122" w:rsidP="00367122">
      <w:pPr>
        <w:pStyle w:val="ConsPlusTitle"/>
        <w:widowControl/>
        <w:jc w:val="both"/>
        <w:rPr>
          <w:b w:val="0"/>
          <w:sz w:val="20"/>
          <w:szCs w:val="20"/>
        </w:rPr>
      </w:pPr>
      <w:r w:rsidRPr="002C58E2">
        <w:rPr>
          <w:b w:val="0"/>
          <w:sz w:val="20"/>
          <w:szCs w:val="20"/>
        </w:rPr>
        <w:t>Начальник финансового управления</w:t>
      </w:r>
    </w:p>
    <w:p w:rsidR="00367122" w:rsidRPr="002C58E2" w:rsidRDefault="00367122" w:rsidP="00367122">
      <w:pPr>
        <w:pStyle w:val="ConsPlusTitle"/>
        <w:widowControl/>
        <w:jc w:val="both"/>
        <w:rPr>
          <w:b w:val="0"/>
          <w:sz w:val="20"/>
          <w:szCs w:val="20"/>
        </w:rPr>
      </w:pPr>
      <w:r w:rsidRPr="002C58E2">
        <w:rPr>
          <w:b w:val="0"/>
          <w:sz w:val="20"/>
          <w:szCs w:val="20"/>
        </w:rPr>
        <w:t xml:space="preserve">администрации муниципального района </w:t>
      </w:r>
    </w:p>
    <w:p w:rsidR="00367122" w:rsidRPr="002C58E2" w:rsidRDefault="00367122" w:rsidP="00367122">
      <w:pPr>
        <w:pStyle w:val="ConsPlusTitle"/>
        <w:widowControl/>
        <w:jc w:val="both"/>
        <w:rPr>
          <w:b w:val="0"/>
          <w:sz w:val="20"/>
          <w:szCs w:val="20"/>
        </w:rPr>
      </w:pPr>
      <w:r w:rsidRPr="002C58E2">
        <w:rPr>
          <w:b w:val="0"/>
          <w:sz w:val="20"/>
          <w:szCs w:val="20"/>
        </w:rPr>
        <w:t>муниципального образования</w:t>
      </w:r>
    </w:p>
    <w:p w:rsidR="00D7683A" w:rsidRDefault="00367122" w:rsidP="00367122">
      <w:pPr>
        <w:pStyle w:val="ConsPlusTitle"/>
        <w:widowControl/>
        <w:jc w:val="both"/>
        <w:rPr>
          <w:b w:val="0"/>
          <w:sz w:val="20"/>
          <w:szCs w:val="20"/>
        </w:rPr>
      </w:pPr>
      <w:r w:rsidRPr="002C58E2">
        <w:rPr>
          <w:b w:val="0"/>
          <w:sz w:val="20"/>
          <w:szCs w:val="20"/>
        </w:rPr>
        <w:t xml:space="preserve">«Нижнеудинский район»                                                         </w:t>
      </w:r>
      <w:r>
        <w:rPr>
          <w:b w:val="0"/>
          <w:sz w:val="20"/>
          <w:szCs w:val="20"/>
        </w:rPr>
        <w:t xml:space="preserve">                                           </w:t>
      </w:r>
      <w:r w:rsidRPr="002C58E2">
        <w:rPr>
          <w:b w:val="0"/>
          <w:sz w:val="20"/>
          <w:szCs w:val="20"/>
        </w:rPr>
        <w:t xml:space="preserve">                       </w:t>
      </w:r>
    </w:p>
    <w:p w:rsidR="00367122" w:rsidRDefault="00367122" w:rsidP="00367122">
      <w:pPr>
        <w:pStyle w:val="ConsPlusTitle"/>
        <w:widowControl/>
        <w:jc w:val="both"/>
        <w:rPr>
          <w:b w:val="0"/>
          <w:sz w:val="20"/>
          <w:szCs w:val="20"/>
        </w:rPr>
      </w:pPr>
      <w:r w:rsidRPr="002C58E2">
        <w:rPr>
          <w:b w:val="0"/>
          <w:sz w:val="20"/>
          <w:szCs w:val="20"/>
        </w:rPr>
        <w:t>Т.В.Минакова</w:t>
      </w:r>
    </w:p>
    <w:p w:rsidR="00367122" w:rsidRDefault="00367122" w:rsidP="00367122">
      <w:pPr>
        <w:pStyle w:val="ConsPlusTitle"/>
        <w:widowControl/>
        <w:jc w:val="both"/>
        <w:rPr>
          <w:b w:val="0"/>
          <w:sz w:val="20"/>
          <w:szCs w:val="20"/>
        </w:rPr>
      </w:pPr>
    </w:p>
    <w:p w:rsidR="00367122" w:rsidRDefault="00367122" w:rsidP="00367122">
      <w:pPr>
        <w:jc w:val="right"/>
      </w:pPr>
    </w:p>
    <w:p w:rsidR="00C10C51" w:rsidRPr="00993B71" w:rsidRDefault="00C10C51" w:rsidP="00C10C51">
      <w:pPr>
        <w:jc w:val="right"/>
      </w:pPr>
      <w:r w:rsidRPr="00993B71">
        <w:t xml:space="preserve">Приложение </w:t>
      </w:r>
      <w:r>
        <w:t>18</w:t>
      </w:r>
    </w:p>
    <w:p w:rsidR="00C10C51" w:rsidRPr="00993B71" w:rsidRDefault="00C10C51" w:rsidP="00C10C51">
      <w:pPr>
        <w:jc w:val="right"/>
      </w:pPr>
      <w:r w:rsidRPr="00993B71">
        <w:t xml:space="preserve">к решению Думы  муниципального района </w:t>
      </w:r>
    </w:p>
    <w:p w:rsidR="00C10C51" w:rsidRPr="00993B71" w:rsidRDefault="00C10C51" w:rsidP="00C10C51">
      <w:pPr>
        <w:jc w:val="right"/>
      </w:pPr>
      <w:r w:rsidRPr="00993B71">
        <w:t>муниципального образования «Нижнеудинский район»</w:t>
      </w:r>
    </w:p>
    <w:p w:rsidR="00C10C51" w:rsidRPr="00993B71" w:rsidRDefault="00C10C51" w:rsidP="00C10C51">
      <w:pPr>
        <w:jc w:val="right"/>
      </w:pPr>
      <w:r w:rsidRPr="00993B71">
        <w:t xml:space="preserve">О внесении изменений и дополнений в решение Думы </w:t>
      </w:r>
    </w:p>
    <w:p w:rsidR="00C10C51" w:rsidRPr="00993B71" w:rsidRDefault="00C10C51" w:rsidP="00C10C51">
      <w:pPr>
        <w:jc w:val="right"/>
      </w:pPr>
      <w:r w:rsidRPr="00993B71">
        <w:t xml:space="preserve">муниципального района муниципального образования </w:t>
      </w:r>
    </w:p>
    <w:p w:rsidR="00C10C51" w:rsidRPr="00993B71" w:rsidRDefault="00C10C51" w:rsidP="00C10C51">
      <w:pPr>
        <w:jc w:val="right"/>
      </w:pPr>
      <w:r w:rsidRPr="00993B71">
        <w:t>«Нижнеудинский район» от 19.12.2019 г. № 48</w:t>
      </w:r>
      <w:r w:rsidRPr="00993B71">
        <w:rPr>
          <w:b/>
        </w:rPr>
        <w:t xml:space="preserve"> </w:t>
      </w:r>
      <w:r w:rsidRPr="00993B71">
        <w:t xml:space="preserve">«О бюджете </w:t>
      </w:r>
    </w:p>
    <w:p w:rsidR="00C10C51" w:rsidRPr="00993B71" w:rsidRDefault="00C10C51" w:rsidP="00C10C51">
      <w:pPr>
        <w:jc w:val="right"/>
      </w:pPr>
      <w:r w:rsidRPr="00993B71">
        <w:t xml:space="preserve">муниципального образования «Нижнеудинский район» </w:t>
      </w:r>
    </w:p>
    <w:p w:rsidR="00C10C51" w:rsidRPr="00993B71" w:rsidRDefault="00C10C51" w:rsidP="00C10C51">
      <w:pPr>
        <w:jc w:val="right"/>
      </w:pPr>
      <w:r w:rsidRPr="00993B71">
        <w:t>на 2020 год и на плановый период 2021 и 2022 годов»</w:t>
      </w:r>
    </w:p>
    <w:p w:rsidR="0049342F" w:rsidRPr="00445606" w:rsidRDefault="0049342F" w:rsidP="0049342F">
      <w:pPr>
        <w:jc w:val="right"/>
        <w:rPr>
          <w:sz w:val="24"/>
          <w:szCs w:val="24"/>
        </w:rPr>
      </w:pPr>
      <w:r>
        <w:t>от 24.12.2020г. № 62</w:t>
      </w:r>
    </w:p>
    <w:p w:rsidR="00C10C51" w:rsidRDefault="00C10C51" w:rsidP="00C10C51">
      <w:pPr>
        <w:jc w:val="right"/>
      </w:pPr>
    </w:p>
    <w:p w:rsidR="00C10C51" w:rsidRPr="00EA4896" w:rsidRDefault="00C10C51" w:rsidP="00C10C51">
      <w:pPr>
        <w:jc w:val="right"/>
      </w:pPr>
      <w:r>
        <w:t>«</w:t>
      </w:r>
      <w:r w:rsidRPr="00EA4896">
        <w:t>Приложение</w:t>
      </w:r>
      <w:r>
        <w:t xml:space="preserve"> 31</w:t>
      </w:r>
    </w:p>
    <w:p w:rsidR="00C10C51" w:rsidRDefault="00C10C51" w:rsidP="00C10C51">
      <w:pPr>
        <w:jc w:val="right"/>
      </w:pPr>
      <w:r w:rsidRPr="00EA4896">
        <w:t>к</w:t>
      </w:r>
      <w:r>
        <w:t xml:space="preserve"> </w:t>
      </w:r>
      <w:r w:rsidRPr="00EA4896">
        <w:t>решению</w:t>
      </w:r>
      <w:r>
        <w:t xml:space="preserve"> </w:t>
      </w:r>
      <w:r w:rsidRPr="00EA4896">
        <w:t>Думы</w:t>
      </w:r>
      <w:r>
        <w:t xml:space="preserve"> </w:t>
      </w:r>
    </w:p>
    <w:p w:rsidR="00C10C51" w:rsidRPr="00EA4896" w:rsidRDefault="00C10C51" w:rsidP="00C10C51">
      <w:pPr>
        <w:jc w:val="right"/>
      </w:pPr>
      <w:r>
        <w:t>муниципального района</w:t>
      </w:r>
    </w:p>
    <w:p w:rsidR="00C10C51" w:rsidRPr="00EA4896" w:rsidRDefault="00C10C51" w:rsidP="00C10C51">
      <w:pPr>
        <w:jc w:val="right"/>
      </w:pP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p>
    <w:p w:rsidR="00C10C51" w:rsidRPr="00EA4896" w:rsidRDefault="00C10C51" w:rsidP="00C10C5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C10C51" w:rsidRPr="00EA4896" w:rsidRDefault="00C10C51" w:rsidP="00C10C51">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C10C51" w:rsidRDefault="00C10C51" w:rsidP="00C10C51">
      <w:pPr>
        <w:jc w:val="right"/>
      </w:pPr>
      <w:r>
        <w:t>от 19.12.2019 г. № 48</w:t>
      </w:r>
    </w:p>
    <w:p w:rsidR="00C10C51" w:rsidRDefault="00C10C51" w:rsidP="00C10C51">
      <w:pPr>
        <w:jc w:val="right"/>
      </w:pPr>
    </w:p>
    <w:p w:rsidR="002C58E2" w:rsidRPr="00032F9F" w:rsidRDefault="002C58E2" w:rsidP="002C58E2">
      <w:pPr>
        <w:pStyle w:val="ConsPlusTitle"/>
        <w:widowControl/>
        <w:jc w:val="center"/>
        <w:outlineLvl w:val="0"/>
      </w:pPr>
      <w:r w:rsidRPr="00032F9F">
        <w:t>ПОРЯДОК</w:t>
      </w:r>
    </w:p>
    <w:p w:rsidR="002C58E2" w:rsidRPr="00AD0458" w:rsidRDefault="002C58E2" w:rsidP="002C58E2">
      <w:pPr>
        <w:pStyle w:val="ConsPlusTitle"/>
        <w:jc w:val="center"/>
        <w:outlineLvl w:val="0"/>
      </w:pPr>
      <w:r w:rsidRPr="00032F9F">
        <w:t xml:space="preserve">ПРЕДОСТАВЛЕНИЯ ИНЫХ МЕЖБЮДЖЕТНЫХ ТРАНСФЕРТОВ  НА РЕШЕНИЕ ВОПРОСОВ МЕСТНОГО ЗНАЧЕНИЯ ПОСЕЛЕНИЙ </w:t>
      </w:r>
      <w:r>
        <w:t xml:space="preserve">НИЖНЕУДИНСКОГО РАЙОНА </w:t>
      </w:r>
      <w:r w:rsidRPr="00032F9F">
        <w:t>В 20</w:t>
      </w:r>
      <w:r>
        <w:t>20</w:t>
      </w:r>
      <w:r w:rsidRPr="00032F9F">
        <w:t xml:space="preserve"> ГОДУ</w:t>
      </w:r>
    </w:p>
    <w:p w:rsidR="002C58E2" w:rsidRPr="00032F9F" w:rsidRDefault="002C58E2" w:rsidP="002C58E2">
      <w:pPr>
        <w:pStyle w:val="ConsPlusTitle"/>
        <w:widowControl/>
        <w:jc w:val="center"/>
        <w:outlineLvl w:val="0"/>
        <w:rPr>
          <w:b w:val="0"/>
        </w:rPr>
      </w:pPr>
    </w:p>
    <w:p w:rsidR="002C58E2" w:rsidRDefault="002C58E2" w:rsidP="002C58E2">
      <w:pPr>
        <w:autoSpaceDE w:val="0"/>
        <w:autoSpaceDN w:val="0"/>
        <w:adjustRightInd w:val="0"/>
        <w:ind w:firstLine="709"/>
        <w:jc w:val="both"/>
        <w:outlineLvl w:val="0"/>
      </w:pPr>
      <w:r w:rsidRPr="00032F9F">
        <w:t>1. Предоставление иных межбюджетных трансфертов на решение вопросов</w:t>
      </w:r>
      <w:r>
        <w:t xml:space="preserve"> местного значения</w:t>
      </w:r>
      <w:r w:rsidRPr="005F7D2E">
        <w:t xml:space="preserve"> (далее – иные межбюджетные трансферты) осуществляется финансовым управлением администрации муниципального района муниципального образования «Нижнеудинский район»</w:t>
      </w:r>
      <w:r>
        <w:t>.</w:t>
      </w:r>
    </w:p>
    <w:p w:rsidR="002C58E2" w:rsidRPr="00BD3351" w:rsidRDefault="002C58E2" w:rsidP="002C58E2">
      <w:pPr>
        <w:widowControl w:val="0"/>
        <w:autoSpaceDE w:val="0"/>
        <w:autoSpaceDN w:val="0"/>
        <w:adjustRightInd w:val="0"/>
        <w:ind w:firstLine="709"/>
        <w:jc w:val="both"/>
      </w:pPr>
      <w:r>
        <w:t xml:space="preserve">2. Иные </w:t>
      </w:r>
      <w:r w:rsidRPr="00BD3351">
        <w:t xml:space="preserve">межбюджетные трансферты </w:t>
      </w:r>
      <w:r w:rsidRPr="00983696">
        <w:t>предоставляются из бюджета муниципального района бюджетам муниципальных образований Нижнеудин</w:t>
      </w:r>
      <w:r w:rsidRPr="00BD3351">
        <w:t>ского района</w:t>
      </w:r>
      <w:r>
        <w:t xml:space="preserve"> </w:t>
      </w:r>
      <w:r w:rsidRPr="00BD3351">
        <w:t>на следующие цели:</w:t>
      </w:r>
    </w:p>
    <w:p w:rsidR="002C58E2" w:rsidRDefault="002C58E2" w:rsidP="002C58E2">
      <w:pPr>
        <w:autoSpaceDE w:val="0"/>
        <w:autoSpaceDN w:val="0"/>
        <w:adjustRightInd w:val="0"/>
        <w:ind w:firstLine="709"/>
        <w:jc w:val="both"/>
        <w:outlineLvl w:val="0"/>
      </w:pPr>
      <w:r>
        <w:t xml:space="preserve">1) на </w:t>
      </w:r>
      <w:r w:rsidRPr="00BD3351">
        <w:t>выплату денежного содержания с начислениями на него</w:t>
      </w:r>
      <w:r>
        <w:t xml:space="preserve"> </w:t>
      </w:r>
      <w:r w:rsidRPr="00BD3351">
        <w:t xml:space="preserve">муниципальным служащим органов местного самоуправления городских </w:t>
      </w:r>
      <w:r>
        <w:t>и сельских поселений Нижнеудинского района</w:t>
      </w:r>
      <w:r w:rsidRPr="00BD3351">
        <w:t xml:space="preserve">, </w:t>
      </w:r>
      <w:r>
        <w:t>оплату труда с начислениями на нее главам городских и сельских поселений Нижнеудинского района, а также заработной платы</w:t>
      </w:r>
      <w:r w:rsidRPr="00BD3351">
        <w:t xml:space="preserve"> с начислениями на нее техническому и вспомогательному персоналу органов местного самоуправления городских</w:t>
      </w:r>
      <w:r>
        <w:t xml:space="preserve"> и сельских поселений Нижнеудинского района</w:t>
      </w:r>
      <w:r w:rsidRPr="00BD3351">
        <w:t xml:space="preserve">, работникам учреждений, находящихся в ведении органов местного самоуправления городских </w:t>
      </w:r>
      <w:r>
        <w:t>и сельских поселений Нижнеудинского района, за исключением выплат премиального характера и денежных поощрений, не предусмотренных штатным расписанием органов местного самоуправления;</w:t>
      </w:r>
    </w:p>
    <w:p w:rsidR="002C58E2" w:rsidRDefault="002C58E2" w:rsidP="002C58E2">
      <w:pPr>
        <w:autoSpaceDE w:val="0"/>
        <w:autoSpaceDN w:val="0"/>
        <w:adjustRightInd w:val="0"/>
        <w:ind w:firstLine="709"/>
        <w:jc w:val="both"/>
        <w:outlineLvl w:val="0"/>
      </w:pPr>
      <w:r>
        <w:t>2) на выплату пенсий за выслугу лет, доплат к пенсии;</w:t>
      </w:r>
    </w:p>
    <w:p w:rsidR="002C58E2" w:rsidRPr="005F7D2E" w:rsidRDefault="002C58E2" w:rsidP="002C58E2">
      <w:pPr>
        <w:autoSpaceDE w:val="0"/>
        <w:autoSpaceDN w:val="0"/>
        <w:adjustRightInd w:val="0"/>
        <w:ind w:firstLine="709"/>
        <w:jc w:val="both"/>
        <w:outlineLvl w:val="0"/>
      </w:pPr>
      <w:r>
        <w:t xml:space="preserve">3) на оплату переданных полномочий </w:t>
      </w:r>
      <w:r w:rsidRPr="00983696">
        <w:t>по решению вопросов местного значения</w:t>
      </w:r>
      <w:r>
        <w:t xml:space="preserve"> в соответствии с заключенными соглашениями на 2020 год.</w:t>
      </w:r>
    </w:p>
    <w:p w:rsidR="002C58E2" w:rsidRPr="003D5770" w:rsidRDefault="002C58E2" w:rsidP="002C58E2">
      <w:pPr>
        <w:widowControl w:val="0"/>
        <w:autoSpaceDE w:val="0"/>
        <w:autoSpaceDN w:val="0"/>
        <w:adjustRightInd w:val="0"/>
        <w:ind w:firstLine="709"/>
        <w:jc w:val="both"/>
      </w:pPr>
      <w:r>
        <w:t>3.</w:t>
      </w:r>
      <w:r w:rsidRPr="00743747">
        <w:t xml:space="preserve"> </w:t>
      </w:r>
      <w:r>
        <w:t>И</w:t>
      </w:r>
      <w:r w:rsidRPr="00072CA3">
        <w:t xml:space="preserve">ные межбюджетные трансферты </w:t>
      </w:r>
      <w:r w:rsidRPr="003D5770">
        <w:t>на 20</w:t>
      </w:r>
      <w:r>
        <w:t>20</w:t>
      </w:r>
      <w:r w:rsidRPr="003D5770">
        <w:t xml:space="preserve"> год определены в сумме </w:t>
      </w:r>
      <w:r w:rsidRPr="002C58E2">
        <w:t>15 514,0 тыс.</w:t>
      </w:r>
      <w:r w:rsidRPr="003D5770">
        <w:t xml:space="preserve"> рублей.</w:t>
      </w:r>
    </w:p>
    <w:p w:rsidR="002C58E2" w:rsidRDefault="002C58E2" w:rsidP="002C58E2">
      <w:pPr>
        <w:autoSpaceDE w:val="0"/>
        <w:autoSpaceDN w:val="0"/>
        <w:adjustRightInd w:val="0"/>
        <w:ind w:firstLine="709"/>
        <w:jc w:val="both"/>
        <w:outlineLvl w:val="0"/>
      </w:pPr>
      <w:r>
        <w:t>4</w:t>
      </w:r>
      <w:r w:rsidRPr="003D5770">
        <w:t>. Финансирование указанных расходов осуществляется по коду главного распорядителя средств бюджета муниципального района 902 «Финансовое управление администрации муниципального района муниципального образования «Нижнеудинский район», разделу 14 «Межбюджетные трансферты общего характера бюджетам бюджетной системы Российской Федерации», подразделу 0</w:t>
      </w:r>
      <w:r>
        <w:t>3</w:t>
      </w:r>
      <w:r w:rsidRPr="003D5770">
        <w:t xml:space="preserve"> «</w:t>
      </w:r>
      <w:r>
        <w:t>Прочие межбюджетные трансферты общего характера</w:t>
      </w:r>
      <w:r w:rsidRPr="003D5770">
        <w:t xml:space="preserve">», </w:t>
      </w:r>
      <w:r w:rsidRPr="005C1737">
        <w:t xml:space="preserve">целевой статье </w:t>
      </w:r>
      <w:r>
        <w:t>1</w:t>
      </w:r>
      <w:r w:rsidRPr="005C1737">
        <w:t>212349999</w:t>
      </w:r>
      <w:r>
        <w:t xml:space="preserve"> </w:t>
      </w:r>
      <w:r w:rsidRPr="005C1737">
        <w:t>«Реализация направлений расходов ведомственной целевой программы, подпрограммы муниципальной программы, задачи, направления, а также непрограмным направлениям расходов органов местного самоуправления», виду расходов 540 «Иные</w:t>
      </w:r>
      <w:r>
        <w:t xml:space="preserve"> межбюджетные трансферты».</w:t>
      </w:r>
    </w:p>
    <w:p w:rsidR="002C58E2" w:rsidRDefault="002C58E2" w:rsidP="002C58E2">
      <w:pPr>
        <w:autoSpaceDE w:val="0"/>
        <w:autoSpaceDN w:val="0"/>
        <w:adjustRightInd w:val="0"/>
        <w:ind w:firstLine="709"/>
        <w:jc w:val="both"/>
        <w:outlineLvl w:val="0"/>
      </w:pPr>
      <w:r>
        <w:t>5</w:t>
      </w:r>
      <w:r w:rsidRPr="005F7D2E">
        <w:t>. Предоставление иных межбюджетных трансфертов осуществляется</w:t>
      </w:r>
      <w:r>
        <w:t xml:space="preserve"> на основании соглашения о предоставлении иных межбюджетных трансфертов заключенного между администрацией муниципального района муниципального образования «Нижнеудинский район» и администрацией муниципального образования Нижнеудинского района </w:t>
      </w:r>
      <w:r w:rsidRPr="005F7D2E">
        <w:t xml:space="preserve">в пределах бюджетных ассигнований, утвержденных бюджетом </w:t>
      </w:r>
      <w:r>
        <w:t xml:space="preserve">муниципального района </w:t>
      </w:r>
      <w:r w:rsidRPr="005F7D2E">
        <w:t>на 20</w:t>
      </w:r>
      <w:r>
        <w:t>20 год</w:t>
      </w:r>
      <w:r w:rsidRPr="005F7D2E">
        <w:t>, в соответстви</w:t>
      </w:r>
      <w:r>
        <w:t>и со сводной бюджетной росписью</w:t>
      </w:r>
      <w:r w:rsidR="00F22F89">
        <w:t>.»</w:t>
      </w:r>
      <w:r>
        <w:t>;</w:t>
      </w:r>
    </w:p>
    <w:p w:rsidR="002C58E2" w:rsidRDefault="002C58E2" w:rsidP="002C58E2"/>
    <w:p w:rsidR="002C58E2" w:rsidRPr="002C58E2" w:rsidRDefault="002C58E2" w:rsidP="002C58E2">
      <w:pPr>
        <w:pStyle w:val="ConsPlusTitle"/>
        <w:widowControl/>
        <w:jc w:val="both"/>
        <w:rPr>
          <w:b w:val="0"/>
          <w:sz w:val="20"/>
          <w:szCs w:val="20"/>
        </w:rPr>
      </w:pPr>
      <w:r w:rsidRPr="002C58E2">
        <w:rPr>
          <w:b w:val="0"/>
          <w:sz w:val="20"/>
          <w:szCs w:val="20"/>
        </w:rPr>
        <w:t>Начальник финансового управления</w:t>
      </w:r>
    </w:p>
    <w:p w:rsidR="002C58E2" w:rsidRPr="002C58E2" w:rsidRDefault="002C58E2" w:rsidP="002C58E2">
      <w:pPr>
        <w:pStyle w:val="ConsPlusTitle"/>
        <w:widowControl/>
        <w:jc w:val="both"/>
        <w:rPr>
          <w:b w:val="0"/>
          <w:sz w:val="20"/>
          <w:szCs w:val="20"/>
        </w:rPr>
      </w:pPr>
      <w:r w:rsidRPr="002C58E2">
        <w:rPr>
          <w:b w:val="0"/>
          <w:sz w:val="20"/>
          <w:szCs w:val="20"/>
        </w:rPr>
        <w:t xml:space="preserve">администрации муниципального района </w:t>
      </w:r>
    </w:p>
    <w:p w:rsidR="002C58E2" w:rsidRPr="002C58E2" w:rsidRDefault="002C58E2" w:rsidP="002C58E2">
      <w:pPr>
        <w:pStyle w:val="ConsPlusTitle"/>
        <w:widowControl/>
        <w:jc w:val="both"/>
        <w:rPr>
          <w:b w:val="0"/>
          <w:sz w:val="20"/>
          <w:szCs w:val="20"/>
        </w:rPr>
      </w:pPr>
      <w:r w:rsidRPr="002C58E2">
        <w:rPr>
          <w:b w:val="0"/>
          <w:sz w:val="20"/>
          <w:szCs w:val="20"/>
        </w:rPr>
        <w:t>муниципального образования</w:t>
      </w:r>
    </w:p>
    <w:p w:rsidR="00D7683A" w:rsidRDefault="002C58E2" w:rsidP="002C58E2">
      <w:pPr>
        <w:pStyle w:val="ConsPlusTitle"/>
        <w:widowControl/>
        <w:jc w:val="both"/>
        <w:rPr>
          <w:b w:val="0"/>
          <w:sz w:val="20"/>
          <w:szCs w:val="20"/>
        </w:rPr>
      </w:pPr>
      <w:r w:rsidRPr="002C58E2">
        <w:rPr>
          <w:b w:val="0"/>
          <w:sz w:val="20"/>
          <w:szCs w:val="20"/>
        </w:rPr>
        <w:t xml:space="preserve">«Нижнеудинский район»                                                         </w:t>
      </w:r>
      <w:r>
        <w:rPr>
          <w:b w:val="0"/>
          <w:sz w:val="20"/>
          <w:szCs w:val="20"/>
        </w:rPr>
        <w:t xml:space="preserve">                                           </w:t>
      </w:r>
      <w:r w:rsidRPr="002C58E2">
        <w:rPr>
          <w:b w:val="0"/>
          <w:sz w:val="20"/>
          <w:szCs w:val="20"/>
        </w:rPr>
        <w:t xml:space="preserve">                      </w:t>
      </w:r>
    </w:p>
    <w:p w:rsidR="002C58E2" w:rsidRDefault="002C58E2" w:rsidP="002C58E2">
      <w:pPr>
        <w:pStyle w:val="ConsPlusTitle"/>
        <w:widowControl/>
        <w:jc w:val="both"/>
        <w:rPr>
          <w:b w:val="0"/>
          <w:sz w:val="20"/>
          <w:szCs w:val="20"/>
        </w:rPr>
      </w:pPr>
      <w:r w:rsidRPr="002C58E2">
        <w:rPr>
          <w:b w:val="0"/>
          <w:sz w:val="20"/>
          <w:szCs w:val="20"/>
        </w:rPr>
        <w:t xml:space="preserve"> Т.В.Минакова</w:t>
      </w:r>
    </w:p>
    <w:p w:rsidR="008B008F" w:rsidRDefault="008B008F" w:rsidP="00C10C51">
      <w:pPr>
        <w:jc w:val="right"/>
      </w:pPr>
    </w:p>
    <w:p w:rsidR="00D7683A" w:rsidRDefault="00D7683A" w:rsidP="00C10C51">
      <w:pPr>
        <w:jc w:val="right"/>
      </w:pPr>
    </w:p>
    <w:p w:rsidR="00D7683A" w:rsidRDefault="00D7683A" w:rsidP="00C10C51">
      <w:pPr>
        <w:jc w:val="right"/>
      </w:pPr>
    </w:p>
    <w:p w:rsidR="00C10C51" w:rsidRPr="00993B71" w:rsidRDefault="00C10C51" w:rsidP="00C10C51">
      <w:pPr>
        <w:jc w:val="right"/>
      </w:pPr>
      <w:r w:rsidRPr="00993B71">
        <w:t xml:space="preserve">Приложение </w:t>
      </w:r>
      <w:r>
        <w:t>19</w:t>
      </w:r>
    </w:p>
    <w:p w:rsidR="00C10C51" w:rsidRPr="00993B71" w:rsidRDefault="00C10C51" w:rsidP="00C10C51">
      <w:pPr>
        <w:jc w:val="right"/>
      </w:pPr>
      <w:r w:rsidRPr="00993B71">
        <w:t xml:space="preserve">к решению Думы  муниципального района </w:t>
      </w:r>
    </w:p>
    <w:p w:rsidR="00C10C51" w:rsidRPr="00993B71" w:rsidRDefault="00C10C51" w:rsidP="00C10C51">
      <w:pPr>
        <w:jc w:val="right"/>
      </w:pPr>
      <w:r w:rsidRPr="00993B71">
        <w:t>муниципального образования «Нижнеудинский район»</w:t>
      </w:r>
    </w:p>
    <w:p w:rsidR="00C10C51" w:rsidRPr="00993B71" w:rsidRDefault="00C10C51" w:rsidP="00C10C51">
      <w:pPr>
        <w:jc w:val="right"/>
      </w:pPr>
      <w:r w:rsidRPr="00993B71">
        <w:t xml:space="preserve">О внесении изменений и дополнений в решение Думы </w:t>
      </w:r>
    </w:p>
    <w:p w:rsidR="00C10C51" w:rsidRPr="00993B71" w:rsidRDefault="00C10C51" w:rsidP="00C10C51">
      <w:pPr>
        <w:jc w:val="right"/>
      </w:pPr>
      <w:r w:rsidRPr="00993B71">
        <w:t xml:space="preserve">муниципального района муниципального образования </w:t>
      </w:r>
    </w:p>
    <w:p w:rsidR="00C10C51" w:rsidRPr="00993B71" w:rsidRDefault="00C10C51" w:rsidP="00C10C51">
      <w:pPr>
        <w:jc w:val="right"/>
      </w:pPr>
      <w:r w:rsidRPr="00993B71">
        <w:t>«Нижнеудинский район» от 19.12.2019 г. № 48</w:t>
      </w:r>
      <w:r w:rsidRPr="00993B71">
        <w:rPr>
          <w:b/>
        </w:rPr>
        <w:t xml:space="preserve"> </w:t>
      </w:r>
      <w:r w:rsidRPr="00993B71">
        <w:t xml:space="preserve">«О бюджете </w:t>
      </w:r>
    </w:p>
    <w:p w:rsidR="00C10C51" w:rsidRPr="00993B71" w:rsidRDefault="00C10C51" w:rsidP="00C10C51">
      <w:pPr>
        <w:jc w:val="right"/>
      </w:pPr>
      <w:r w:rsidRPr="00993B71">
        <w:t xml:space="preserve">муниципального образования «Нижнеудинский район» </w:t>
      </w:r>
    </w:p>
    <w:p w:rsidR="00C10C51" w:rsidRPr="00993B71" w:rsidRDefault="00C10C51" w:rsidP="00C10C51">
      <w:pPr>
        <w:jc w:val="right"/>
      </w:pPr>
      <w:r w:rsidRPr="00993B71">
        <w:t>на 2020 год и на плановый период 2021 и 2022 годов»</w:t>
      </w:r>
    </w:p>
    <w:p w:rsidR="0049342F" w:rsidRPr="00445606" w:rsidRDefault="0049342F" w:rsidP="0049342F">
      <w:pPr>
        <w:jc w:val="right"/>
        <w:rPr>
          <w:sz w:val="24"/>
          <w:szCs w:val="24"/>
        </w:rPr>
      </w:pPr>
      <w:r>
        <w:t>от 24.12.2020г. № 62</w:t>
      </w:r>
    </w:p>
    <w:p w:rsidR="00C10C51" w:rsidRDefault="00C10C51" w:rsidP="00C10C51">
      <w:pPr>
        <w:jc w:val="right"/>
      </w:pPr>
    </w:p>
    <w:p w:rsidR="00C10C51" w:rsidRPr="00EA4896" w:rsidRDefault="00C10C51" w:rsidP="00C10C51">
      <w:pPr>
        <w:jc w:val="right"/>
      </w:pPr>
      <w:r>
        <w:t>«</w:t>
      </w:r>
      <w:r w:rsidRPr="00EA4896">
        <w:t>Приложение</w:t>
      </w:r>
      <w:r>
        <w:t xml:space="preserve"> 32</w:t>
      </w:r>
    </w:p>
    <w:p w:rsidR="00C10C51" w:rsidRDefault="00C10C51" w:rsidP="00C10C51">
      <w:pPr>
        <w:jc w:val="right"/>
      </w:pPr>
      <w:r w:rsidRPr="00EA4896">
        <w:t>к</w:t>
      </w:r>
      <w:r>
        <w:t xml:space="preserve"> </w:t>
      </w:r>
      <w:r w:rsidRPr="00EA4896">
        <w:t>решению</w:t>
      </w:r>
      <w:r>
        <w:t xml:space="preserve"> </w:t>
      </w:r>
      <w:r w:rsidRPr="00EA4896">
        <w:t>Думы</w:t>
      </w:r>
      <w:r>
        <w:t xml:space="preserve"> </w:t>
      </w:r>
    </w:p>
    <w:p w:rsidR="00C10C51" w:rsidRPr="00EA4896" w:rsidRDefault="00C10C51" w:rsidP="00C10C51">
      <w:pPr>
        <w:jc w:val="right"/>
      </w:pPr>
      <w:r>
        <w:t>муниципального района</w:t>
      </w:r>
    </w:p>
    <w:p w:rsidR="00C10C51" w:rsidRPr="00EA4896" w:rsidRDefault="00C10C51" w:rsidP="00C10C51">
      <w:pPr>
        <w:jc w:val="right"/>
      </w:pP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p>
    <w:p w:rsidR="00C10C51" w:rsidRPr="00EA4896" w:rsidRDefault="00C10C51" w:rsidP="00C10C5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C10C51" w:rsidRPr="00EA4896" w:rsidRDefault="00C10C51" w:rsidP="00C10C51">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C10C51" w:rsidRPr="00EA4896" w:rsidRDefault="00C10C51" w:rsidP="00C10C51">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C10C51" w:rsidRDefault="00C10C51" w:rsidP="00C10C51">
      <w:pPr>
        <w:jc w:val="right"/>
      </w:pPr>
      <w:r>
        <w:t>от 19.12.2019 г. № 48</w:t>
      </w:r>
    </w:p>
    <w:p w:rsidR="00367122" w:rsidRDefault="00367122" w:rsidP="00C10C51">
      <w:pPr>
        <w:jc w:val="right"/>
      </w:pPr>
    </w:p>
    <w:p w:rsidR="00367122" w:rsidRDefault="00367122" w:rsidP="00367122">
      <w:pPr>
        <w:jc w:val="center"/>
        <w:rPr>
          <w:b/>
        </w:rPr>
      </w:pPr>
      <w:r w:rsidRPr="00367122">
        <w:rPr>
          <w:b/>
        </w:rPr>
        <w:t>Распределение иных межбюджетных трансфертов  на решение вопросов</w:t>
      </w:r>
    </w:p>
    <w:p w:rsidR="00367122" w:rsidRPr="00367122" w:rsidRDefault="00367122" w:rsidP="00367122">
      <w:pPr>
        <w:jc w:val="center"/>
        <w:rPr>
          <w:b/>
        </w:rPr>
      </w:pPr>
      <w:r w:rsidRPr="00367122">
        <w:rPr>
          <w:b/>
        </w:rPr>
        <w:t xml:space="preserve"> местного значения поселений </w:t>
      </w:r>
      <w:r>
        <w:rPr>
          <w:b/>
        </w:rPr>
        <w:t>Н</w:t>
      </w:r>
      <w:r w:rsidRPr="00367122">
        <w:rPr>
          <w:b/>
        </w:rPr>
        <w:t>ижнеудинского района в 2020 году</w:t>
      </w:r>
    </w:p>
    <w:p w:rsidR="00367122" w:rsidRDefault="00367122" w:rsidP="00C10C51">
      <w:pPr>
        <w:jc w:val="right"/>
      </w:pPr>
    </w:p>
    <w:tbl>
      <w:tblPr>
        <w:tblW w:w="10124" w:type="dxa"/>
        <w:tblInd w:w="96" w:type="dxa"/>
        <w:tblLook w:val="0000" w:firstRow="0" w:lastRow="0" w:firstColumn="0" w:lastColumn="0" w:noHBand="0" w:noVBand="0"/>
      </w:tblPr>
      <w:tblGrid>
        <w:gridCol w:w="620"/>
        <w:gridCol w:w="6772"/>
        <w:gridCol w:w="2340"/>
        <w:gridCol w:w="392"/>
      </w:tblGrid>
      <w:tr w:rsidR="00367122" w:rsidRPr="00367122" w:rsidTr="00F22F89">
        <w:trPr>
          <w:gridAfter w:val="1"/>
          <w:wAfter w:w="392" w:type="dxa"/>
          <w:trHeight w:val="170"/>
        </w:trPr>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t>№ п/п</w:t>
            </w:r>
          </w:p>
        </w:tc>
        <w:tc>
          <w:tcPr>
            <w:tcW w:w="6772" w:type="dxa"/>
            <w:tcBorders>
              <w:top w:val="single" w:sz="4" w:space="0" w:color="auto"/>
              <w:left w:val="nil"/>
              <w:bottom w:val="single" w:sz="4" w:space="0" w:color="auto"/>
              <w:right w:val="single" w:sz="4" w:space="0" w:color="auto"/>
            </w:tcBorders>
            <w:shd w:val="clear" w:color="auto" w:fill="auto"/>
          </w:tcPr>
          <w:p w:rsidR="00367122" w:rsidRPr="00367122" w:rsidRDefault="00367122" w:rsidP="00367122">
            <w:pPr>
              <w:jc w:val="center"/>
            </w:pPr>
            <w:r w:rsidRPr="00367122">
              <w:t xml:space="preserve">Наименование поселений </w:t>
            </w:r>
          </w:p>
        </w:tc>
        <w:tc>
          <w:tcPr>
            <w:tcW w:w="2340" w:type="dxa"/>
            <w:tcBorders>
              <w:top w:val="single" w:sz="4" w:space="0" w:color="auto"/>
              <w:left w:val="nil"/>
              <w:bottom w:val="single" w:sz="4" w:space="0" w:color="auto"/>
              <w:right w:val="single" w:sz="4" w:space="0" w:color="auto"/>
            </w:tcBorders>
            <w:shd w:val="clear" w:color="auto" w:fill="auto"/>
          </w:tcPr>
          <w:p w:rsidR="00367122" w:rsidRPr="00367122" w:rsidRDefault="00367122" w:rsidP="00367122">
            <w:pPr>
              <w:jc w:val="center"/>
            </w:pPr>
            <w:r w:rsidRPr="00367122">
              <w:t>Объем МБТ поселению (тыс. руб.)</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1</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Алзамайское городское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5 701,2</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2</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Атагайское городское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0,0</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3</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Верхнегутарское сельское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363,5</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4</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Замзорское сельское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0,0</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5</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Заречное сельское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621,4</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6</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Иргейское сельское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301,4</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7</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Каменское сельское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0,0</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8</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Катарбейское сельское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0,0</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9</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Катарминское сельское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840,2</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10</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Костинское сельское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978,4</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11</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Нерхинское  сельское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0,0</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12</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Нижнеудинское городское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192,3</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13</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Порогское сельское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1 101,7</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14</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Солонецкое сельское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849,0</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15</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Староалзамайское сельское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1 255,9</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16</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Тофаларское сельское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34,2</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17</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Уковское городское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1 391,0</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18</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Усть- Рубахинское сельское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0,0</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19</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Худоеланское сельское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329,8</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20</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Чеховское сельское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347,0</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21</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Шебертинское сельское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0,0</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22</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Широковское сельское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954,8</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r w:rsidRPr="00367122">
              <w:t>23</w:t>
            </w:r>
            <w:r>
              <w:t>.</w:t>
            </w: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Шумское городское поселение</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252,2</w:t>
            </w:r>
          </w:p>
        </w:tc>
      </w:tr>
      <w:tr w:rsidR="00367122" w:rsidRPr="00367122" w:rsidTr="00F22F89">
        <w:trPr>
          <w:gridAfter w:val="1"/>
          <w:wAfter w:w="392"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367122" w:rsidRPr="00367122" w:rsidRDefault="00367122" w:rsidP="00367122">
            <w:pPr>
              <w:jc w:val="center"/>
            </w:pPr>
          </w:p>
        </w:tc>
        <w:tc>
          <w:tcPr>
            <w:tcW w:w="6772" w:type="dxa"/>
            <w:tcBorders>
              <w:top w:val="nil"/>
              <w:left w:val="nil"/>
              <w:bottom w:val="single" w:sz="4" w:space="0" w:color="auto"/>
              <w:right w:val="single" w:sz="4" w:space="0" w:color="auto"/>
            </w:tcBorders>
            <w:shd w:val="clear" w:color="auto" w:fill="auto"/>
          </w:tcPr>
          <w:p w:rsidR="00367122" w:rsidRPr="00367122" w:rsidRDefault="00367122" w:rsidP="00367122">
            <w:r w:rsidRPr="00367122">
              <w:t>Нераспределенный резерв</w:t>
            </w:r>
          </w:p>
        </w:tc>
        <w:tc>
          <w:tcPr>
            <w:tcW w:w="2340" w:type="dxa"/>
            <w:tcBorders>
              <w:top w:val="nil"/>
              <w:left w:val="nil"/>
              <w:bottom w:val="single" w:sz="4" w:space="0" w:color="auto"/>
              <w:right w:val="single" w:sz="4" w:space="0" w:color="auto"/>
            </w:tcBorders>
            <w:shd w:val="clear" w:color="auto" w:fill="auto"/>
          </w:tcPr>
          <w:p w:rsidR="00367122" w:rsidRPr="00367122" w:rsidRDefault="00367122" w:rsidP="00367122">
            <w:pPr>
              <w:ind w:firstLineChars="300" w:firstLine="600"/>
              <w:jc w:val="right"/>
            </w:pPr>
            <w:r w:rsidRPr="00367122">
              <w:t>0,0</w:t>
            </w:r>
          </w:p>
        </w:tc>
      </w:tr>
      <w:tr w:rsidR="00F22F89" w:rsidRPr="00367122" w:rsidTr="00F22F89">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F22F89" w:rsidRPr="00367122" w:rsidRDefault="00F22F89" w:rsidP="00367122">
            <w:r w:rsidRPr="00367122">
              <w:t> </w:t>
            </w:r>
          </w:p>
        </w:tc>
        <w:tc>
          <w:tcPr>
            <w:tcW w:w="6772" w:type="dxa"/>
            <w:tcBorders>
              <w:top w:val="nil"/>
              <w:left w:val="nil"/>
              <w:bottom w:val="single" w:sz="4" w:space="0" w:color="auto"/>
              <w:right w:val="single" w:sz="4" w:space="0" w:color="auto"/>
            </w:tcBorders>
            <w:shd w:val="clear" w:color="auto" w:fill="auto"/>
          </w:tcPr>
          <w:p w:rsidR="00F22F89" w:rsidRPr="00367122" w:rsidRDefault="00F22F89" w:rsidP="00367122">
            <w:r w:rsidRPr="00367122">
              <w:t xml:space="preserve">Итого </w:t>
            </w:r>
          </w:p>
        </w:tc>
        <w:tc>
          <w:tcPr>
            <w:tcW w:w="2340" w:type="dxa"/>
            <w:tcBorders>
              <w:top w:val="nil"/>
              <w:left w:val="nil"/>
              <w:bottom w:val="single" w:sz="4" w:space="0" w:color="auto"/>
              <w:right w:val="single" w:sz="4" w:space="0" w:color="auto"/>
            </w:tcBorders>
            <w:shd w:val="clear" w:color="auto" w:fill="auto"/>
          </w:tcPr>
          <w:p w:rsidR="00F22F89" w:rsidRPr="00367122" w:rsidRDefault="00F22F89" w:rsidP="00367122">
            <w:pPr>
              <w:ind w:firstLineChars="300" w:firstLine="600"/>
              <w:jc w:val="right"/>
            </w:pPr>
            <w:r w:rsidRPr="00367122">
              <w:t>15 514,0</w:t>
            </w:r>
          </w:p>
        </w:tc>
        <w:tc>
          <w:tcPr>
            <w:tcW w:w="392" w:type="dxa"/>
          </w:tcPr>
          <w:p w:rsidR="00F22F89" w:rsidRPr="0013709A" w:rsidRDefault="00F22F89" w:rsidP="00F22F89">
            <w:pPr>
              <w:jc w:val="right"/>
              <w:rPr>
                <w:bCs/>
              </w:rPr>
            </w:pPr>
            <w:r w:rsidRPr="0013709A">
              <w:rPr>
                <w:bCs/>
              </w:rPr>
              <w:t>»;</w:t>
            </w:r>
          </w:p>
        </w:tc>
      </w:tr>
    </w:tbl>
    <w:p w:rsidR="00367122" w:rsidRDefault="00367122" w:rsidP="00C10C51">
      <w:pPr>
        <w:jc w:val="right"/>
        <w:rPr>
          <w:sz w:val="24"/>
          <w:szCs w:val="24"/>
        </w:rPr>
      </w:pPr>
    </w:p>
    <w:p w:rsidR="00367122" w:rsidRDefault="00367122" w:rsidP="00C10C51">
      <w:pPr>
        <w:jc w:val="right"/>
        <w:rPr>
          <w:sz w:val="24"/>
          <w:szCs w:val="24"/>
        </w:rPr>
      </w:pPr>
    </w:p>
    <w:p w:rsidR="00367122" w:rsidRPr="002C58E2" w:rsidRDefault="00367122" w:rsidP="00367122">
      <w:pPr>
        <w:pStyle w:val="ConsPlusTitle"/>
        <w:widowControl/>
        <w:jc w:val="both"/>
        <w:rPr>
          <w:b w:val="0"/>
          <w:sz w:val="20"/>
          <w:szCs w:val="20"/>
        </w:rPr>
      </w:pPr>
      <w:r w:rsidRPr="002C58E2">
        <w:rPr>
          <w:b w:val="0"/>
          <w:sz w:val="20"/>
          <w:szCs w:val="20"/>
        </w:rPr>
        <w:t>Начальник финансового управления</w:t>
      </w:r>
    </w:p>
    <w:p w:rsidR="00367122" w:rsidRPr="002C58E2" w:rsidRDefault="00367122" w:rsidP="00367122">
      <w:pPr>
        <w:pStyle w:val="ConsPlusTitle"/>
        <w:widowControl/>
        <w:jc w:val="both"/>
        <w:rPr>
          <w:b w:val="0"/>
          <w:sz w:val="20"/>
          <w:szCs w:val="20"/>
        </w:rPr>
      </w:pPr>
      <w:r w:rsidRPr="002C58E2">
        <w:rPr>
          <w:b w:val="0"/>
          <w:sz w:val="20"/>
          <w:szCs w:val="20"/>
        </w:rPr>
        <w:t xml:space="preserve">администрации муниципального района </w:t>
      </w:r>
    </w:p>
    <w:p w:rsidR="00367122" w:rsidRPr="002C58E2" w:rsidRDefault="00367122" w:rsidP="00367122">
      <w:pPr>
        <w:pStyle w:val="ConsPlusTitle"/>
        <w:widowControl/>
        <w:jc w:val="both"/>
        <w:rPr>
          <w:b w:val="0"/>
          <w:sz w:val="20"/>
          <w:szCs w:val="20"/>
        </w:rPr>
      </w:pPr>
      <w:r w:rsidRPr="002C58E2">
        <w:rPr>
          <w:b w:val="0"/>
          <w:sz w:val="20"/>
          <w:szCs w:val="20"/>
        </w:rPr>
        <w:t>муниципального образования</w:t>
      </w:r>
    </w:p>
    <w:p w:rsidR="00D7683A" w:rsidRDefault="00367122" w:rsidP="00367122">
      <w:pPr>
        <w:pStyle w:val="ConsPlusTitle"/>
        <w:widowControl/>
        <w:jc w:val="both"/>
        <w:rPr>
          <w:b w:val="0"/>
          <w:sz w:val="20"/>
          <w:szCs w:val="20"/>
        </w:rPr>
      </w:pPr>
      <w:r w:rsidRPr="002C58E2">
        <w:rPr>
          <w:b w:val="0"/>
          <w:sz w:val="20"/>
          <w:szCs w:val="20"/>
        </w:rPr>
        <w:t>«Нижнеудинский</w:t>
      </w:r>
      <w:r w:rsidR="00D7683A">
        <w:rPr>
          <w:b w:val="0"/>
          <w:sz w:val="20"/>
          <w:szCs w:val="20"/>
        </w:rPr>
        <w:t xml:space="preserve"> район» </w:t>
      </w:r>
    </w:p>
    <w:p w:rsidR="00367122" w:rsidRDefault="00367122" w:rsidP="00367122">
      <w:pPr>
        <w:pStyle w:val="ConsPlusTitle"/>
        <w:widowControl/>
        <w:jc w:val="both"/>
        <w:rPr>
          <w:b w:val="0"/>
          <w:sz w:val="20"/>
          <w:szCs w:val="20"/>
        </w:rPr>
      </w:pPr>
      <w:r w:rsidRPr="002C58E2">
        <w:rPr>
          <w:b w:val="0"/>
          <w:sz w:val="20"/>
          <w:szCs w:val="20"/>
        </w:rPr>
        <w:t>Т.В.Минакова</w:t>
      </w:r>
    </w:p>
    <w:sectPr w:rsidR="00367122" w:rsidSect="00307256">
      <w:headerReference w:type="even" r:id="rId13"/>
      <w:headerReference w:type="default" r:id="rId14"/>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116" w:rsidRDefault="00394116">
      <w:r>
        <w:separator/>
      </w:r>
    </w:p>
  </w:endnote>
  <w:endnote w:type="continuationSeparator" w:id="0">
    <w:p w:rsidR="00394116" w:rsidRDefault="0039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116" w:rsidRDefault="00394116">
      <w:r>
        <w:separator/>
      </w:r>
    </w:p>
  </w:footnote>
  <w:footnote w:type="continuationSeparator" w:id="0">
    <w:p w:rsidR="00394116" w:rsidRDefault="00394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89" w:rsidRDefault="00F22F89" w:rsidP="002272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2F89" w:rsidRDefault="00F22F8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89" w:rsidRDefault="00F22F89" w:rsidP="002272E9">
    <w:pPr>
      <w:pStyle w:val="a4"/>
      <w:framePr w:wrap="around" w:vAnchor="text" w:hAnchor="margin" w:xAlign="center" w:y="1"/>
      <w:rPr>
        <w:rStyle w:val="a5"/>
      </w:rPr>
    </w:pPr>
  </w:p>
  <w:p w:rsidR="00F22F89" w:rsidRDefault="00F22F8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5A5"/>
    <w:multiLevelType w:val="hybridMultilevel"/>
    <w:tmpl w:val="89AAC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311156"/>
    <w:multiLevelType w:val="hybridMultilevel"/>
    <w:tmpl w:val="04B86E08"/>
    <w:lvl w:ilvl="0" w:tplc="9620C82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642C35"/>
    <w:multiLevelType w:val="hybridMultilevel"/>
    <w:tmpl w:val="CB3C686E"/>
    <w:lvl w:ilvl="0" w:tplc="3E6289E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CB7073"/>
    <w:multiLevelType w:val="hybridMultilevel"/>
    <w:tmpl w:val="E4981E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D11745"/>
    <w:multiLevelType w:val="hybridMultilevel"/>
    <w:tmpl w:val="49AA557E"/>
    <w:lvl w:ilvl="0" w:tplc="D97C0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965BFF"/>
    <w:multiLevelType w:val="hybridMultilevel"/>
    <w:tmpl w:val="242C17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724618"/>
    <w:multiLevelType w:val="hybridMultilevel"/>
    <w:tmpl w:val="72C8C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EDE7193"/>
    <w:multiLevelType w:val="hybridMultilevel"/>
    <w:tmpl w:val="33D03226"/>
    <w:lvl w:ilvl="0" w:tplc="CBE49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2CB432A"/>
    <w:multiLevelType w:val="hybridMultilevel"/>
    <w:tmpl w:val="7B84FF2C"/>
    <w:lvl w:ilvl="0" w:tplc="E55228A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D07F75"/>
    <w:multiLevelType w:val="hybridMultilevel"/>
    <w:tmpl w:val="F11C3FF8"/>
    <w:lvl w:ilvl="0" w:tplc="C85E6316">
      <w:start w:val="1"/>
      <w:numFmt w:val="decimal"/>
      <w:lvlText w:val="%1."/>
      <w:lvlJc w:val="left"/>
      <w:pPr>
        <w:tabs>
          <w:tab w:val="num" w:pos="1710"/>
        </w:tabs>
        <w:ind w:left="1710" w:hanging="810"/>
      </w:pPr>
      <w:rPr>
        <w:rFonts w:hint="default"/>
      </w:rPr>
    </w:lvl>
    <w:lvl w:ilvl="1" w:tplc="3ABCA7E4">
      <w:start w:val="1"/>
      <w:numFmt w:val="decimal"/>
      <w:lvlText w:val="%2)"/>
      <w:lvlJc w:val="left"/>
      <w:pPr>
        <w:tabs>
          <w:tab w:val="num" w:pos="2085"/>
        </w:tabs>
        <w:ind w:left="2085" w:hanging="825"/>
      </w:pPr>
      <w:rPr>
        <w:rFonts w:hint="default"/>
      </w:rPr>
    </w:lvl>
    <w:lvl w:ilvl="2" w:tplc="0419001B">
      <w:start w:val="1"/>
      <w:numFmt w:val="lowerRoman"/>
      <w:lvlText w:val="%3."/>
      <w:lvlJc w:val="righ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D0449C5"/>
    <w:multiLevelType w:val="hybridMultilevel"/>
    <w:tmpl w:val="AE3A7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num>
  <w:num w:numId="4">
    <w:abstractNumId w:val="1"/>
  </w:num>
  <w:num w:numId="5">
    <w:abstractNumId w:val="9"/>
  </w:num>
  <w:num w:numId="6">
    <w:abstractNumId w:val="8"/>
  </w:num>
  <w:num w:numId="7">
    <w:abstractNumId w:val="2"/>
  </w:num>
  <w:num w:numId="8">
    <w:abstractNumId w:val="4"/>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DB"/>
    <w:rsid w:val="00004253"/>
    <w:rsid w:val="00004D19"/>
    <w:rsid w:val="00004F91"/>
    <w:rsid w:val="00006AE4"/>
    <w:rsid w:val="000077B9"/>
    <w:rsid w:val="00011600"/>
    <w:rsid w:val="00011F8E"/>
    <w:rsid w:val="00012345"/>
    <w:rsid w:val="00013C7D"/>
    <w:rsid w:val="0001436D"/>
    <w:rsid w:val="00015AB0"/>
    <w:rsid w:val="00017C91"/>
    <w:rsid w:val="00023E8E"/>
    <w:rsid w:val="00024280"/>
    <w:rsid w:val="00024E76"/>
    <w:rsid w:val="000250D7"/>
    <w:rsid w:val="00026216"/>
    <w:rsid w:val="0002630B"/>
    <w:rsid w:val="00027E8D"/>
    <w:rsid w:val="00033591"/>
    <w:rsid w:val="00035DFB"/>
    <w:rsid w:val="00040EFA"/>
    <w:rsid w:val="000429FD"/>
    <w:rsid w:val="0004596E"/>
    <w:rsid w:val="00045ADF"/>
    <w:rsid w:val="00045FA3"/>
    <w:rsid w:val="00046F85"/>
    <w:rsid w:val="000552F2"/>
    <w:rsid w:val="00055DB8"/>
    <w:rsid w:val="0006658E"/>
    <w:rsid w:val="00072CA3"/>
    <w:rsid w:val="00073F2C"/>
    <w:rsid w:val="00077C27"/>
    <w:rsid w:val="000816C0"/>
    <w:rsid w:val="00081F54"/>
    <w:rsid w:val="00082006"/>
    <w:rsid w:val="00082BA4"/>
    <w:rsid w:val="00082C6B"/>
    <w:rsid w:val="000858A9"/>
    <w:rsid w:val="000863A6"/>
    <w:rsid w:val="00086D20"/>
    <w:rsid w:val="0009157D"/>
    <w:rsid w:val="00097E08"/>
    <w:rsid w:val="000A0661"/>
    <w:rsid w:val="000A5190"/>
    <w:rsid w:val="000A75A0"/>
    <w:rsid w:val="000B1BA8"/>
    <w:rsid w:val="000B3C60"/>
    <w:rsid w:val="000B4593"/>
    <w:rsid w:val="000C0275"/>
    <w:rsid w:val="000C09D7"/>
    <w:rsid w:val="000C28E3"/>
    <w:rsid w:val="000C390B"/>
    <w:rsid w:val="000C7073"/>
    <w:rsid w:val="000D01F9"/>
    <w:rsid w:val="000D0A87"/>
    <w:rsid w:val="000D48AE"/>
    <w:rsid w:val="000D6170"/>
    <w:rsid w:val="000D7211"/>
    <w:rsid w:val="000E4756"/>
    <w:rsid w:val="000E5BBD"/>
    <w:rsid w:val="000E6567"/>
    <w:rsid w:val="000F4C6A"/>
    <w:rsid w:val="000F5D33"/>
    <w:rsid w:val="000F5E22"/>
    <w:rsid w:val="000F7A51"/>
    <w:rsid w:val="00102F71"/>
    <w:rsid w:val="00106628"/>
    <w:rsid w:val="00107CC9"/>
    <w:rsid w:val="001108E0"/>
    <w:rsid w:val="00113859"/>
    <w:rsid w:val="00121AC6"/>
    <w:rsid w:val="00121C1B"/>
    <w:rsid w:val="001221E1"/>
    <w:rsid w:val="001266CA"/>
    <w:rsid w:val="00130D77"/>
    <w:rsid w:val="0013139D"/>
    <w:rsid w:val="00132D36"/>
    <w:rsid w:val="001332F7"/>
    <w:rsid w:val="00133ED8"/>
    <w:rsid w:val="00141297"/>
    <w:rsid w:val="001414A7"/>
    <w:rsid w:val="001426F1"/>
    <w:rsid w:val="001430A7"/>
    <w:rsid w:val="00147B9E"/>
    <w:rsid w:val="00150216"/>
    <w:rsid w:val="0015074D"/>
    <w:rsid w:val="00151524"/>
    <w:rsid w:val="001517D2"/>
    <w:rsid w:val="00153BE2"/>
    <w:rsid w:val="00157EA3"/>
    <w:rsid w:val="00160412"/>
    <w:rsid w:val="001619DE"/>
    <w:rsid w:val="0016234D"/>
    <w:rsid w:val="00162D9E"/>
    <w:rsid w:val="00163DAE"/>
    <w:rsid w:val="001664B7"/>
    <w:rsid w:val="001714E7"/>
    <w:rsid w:val="0017499B"/>
    <w:rsid w:val="00180341"/>
    <w:rsid w:val="001806D3"/>
    <w:rsid w:val="00183859"/>
    <w:rsid w:val="0019528C"/>
    <w:rsid w:val="0019745F"/>
    <w:rsid w:val="001A06AE"/>
    <w:rsid w:val="001A4A3B"/>
    <w:rsid w:val="001B1D92"/>
    <w:rsid w:val="001B2631"/>
    <w:rsid w:val="001B4EAD"/>
    <w:rsid w:val="001B5DA2"/>
    <w:rsid w:val="001C164D"/>
    <w:rsid w:val="001C17FD"/>
    <w:rsid w:val="001C285D"/>
    <w:rsid w:val="001C28C3"/>
    <w:rsid w:val="001C2ED9"/>
    <w:rsid w:val="001C4D29"/>
    <w:rsid w:val="001D1AF2"/>
    <w:rsid w:val="001D63D9"/>
    <w:rsid w:val="001D77F2"/>
    <w:rsid w:val="001D78E7"/>
    <w:rsid w:val="001E0365"/>
    <w:rsid w:val="001E388E"/>
    <w:rsid w:val="001F1473"/>
    <w:rsid w:val="001F2ACB"/>
    <w:rsid w:val="002001A9"/>
    <w:rsid w:val="002001F6"/>
    <w:rsid w:val="00201331"/>
    <w:rsid w:val="00202726"/>
    <w:rsid w:val="0020708C"/>
    <w:rsid w:val="00210153"/>
    <w:rsid w:val="002209EF"/>
    <w:rsid w:val="00221001"/>
    <w:rsid w:val="00222E35"/>
    <w:rsid w:val="0022456D"/>
    <w:rsid w:val="002272E9"/>
    <w:rsid w:val="0023461D"/>
    <w:rsid w:val="00234CC5"/>
    <w:rsid w:val="0024036D"/>
    <w:rsid w:val="0024082E"/>
    <w:rsid w:val="00243DC6"/>
    <w:rsid w:val="00246FC4"/>
    <w:rsid w:val="00253EA6"/>
    <w:rsid w:val="00256BF5"/>
    <w:rsid w:val="002668B2"/>
    <w:rsid w:val="002706F6"/>
    <w:rsid w:val="00271449"/>
    <w:rsid w:val="002719E6"/>
    <w:rsid w:val="00273702"/>
    <w:rsid w:val="00275505"/>
    <w:rsid w:val="0027735D"/>
    <w:rsid w:val="0027762F"/>
    <w:rsid w:val="00284388"/>
    <w:rsid w:val="00284E7E"/>
    <w:rsid w:val="002857B4"/>
    <w:rsid w:val="002860BF"/>
    <w:rsid w:val="0028682D"/>
    <w:rsid w:val="00287187"/>
    <w:rsid w:val="0029116D"/>
    <w:rsid w:val="00291ACC"/>
    <w:rsid w:val="00292D79"/>
    <w:rsid w:val="00293212"/>
    <w:rsid w:val="00296A8D"/>
    <w:rsid w:val="00297207"/>
    <w:rsid w:val="002B0EDE"/>
    <w:rsid w:val="002B1C49"/>
    <w:rsid w:val="002B282F"/>
    <w:rsid w:val="002B2A0A"/>
    <w:rsid w:val="002B3F42"/>
    <w:rsid w:val="002B5116"/>
    <w:rsid w:val="002C1343"/>
    <w:rsid w:val="002C156C"/>
    <w:rsid w:val="002C2065"/>
    <w:rsid w:val="002C2A43"/>
    <w:rsid w:val="002C2DC1"/>
    <w:rsid w:val="002C36D2"/>
    <w:rsid w:val="002C4EE0"/>
    <w:rsid w:val="002C58E2"/>
    <w:rsid w:val="002C7ED5"/>
    <w:rsid w:val="002D072C"/>
    <w:rsid w:val="002D3194"/>
    <w:rsid w:val="002D3958"/>
    <w:rsid w:val="002D41EC"/>
    <w:rsid w:val="002D4F12"/>
    <w:rsid w:val="002D5D7D"/>
    <w:rsid w:val="002E172F"/>
    <w:rsid w:val="002E2778"/>
    <w:rsid w:val="002E65E6"/>
    <w:rsid w:val="002E7072"/>
    <w:rsid w:val="002E76A2"/>
    <w:rsid w:val="002F111A"/>
    <w:rsid w:val="002F2501"/>
    <w:rsid w:val="002F289F"/>
    <w:rsid w:val="002F5AB6"/>
    <w:rsid w:val="002F615F"/>
    <w:rsid w:val="002F6AC3"/>
    <w:rsid w:val="002F72B9"/>
    <w:rsid w:val="00302ECE"/>
    <w:rsid w:val="003039CC"/>
    <w:rsid w:val="00307256"/>
    <w:rsid w:val="00307601"/>
    <w:rsid w:val="0030764F"/>
    <w:rsid w:val="00307FC7"/>
    <w:rsid w:val="00311204"/>
    <w:rsid w:val="0031293E"/>
    <w:rsid w:val="00314474"/>
    <w:rsid w:val="003219E2"/>
    <w:rsid w:val="00325EF6"/>
    <w:rsid w:val="0033170C"/>
    <w:rsid w:val="00334C8C"/>
    <w:rsid w:val="003407BE"/>
    <w:rsid w:val="00350179"/>
    <w:rsid w:val="0035026F"/>
    <w:rsid w:val="0035178D"/>
    <w:rsid w:val="0035294E"/>
    <w:rsid w:val="00353FB7"/>
    <w:rsid w:val="00361C09"/>
    <w:rsid w:val="003633CA"/>
    <w:rsid w:val="003639C4"/>
    <w:rsid w:val="003656C7"/>
    <w:rsid w:val="00366982"/>
    <w:rsid w:val="00367122"/>
    <w:rsid w:val="00367A36"/>
    <w:rsid w:val="00371564"/>
    <w:rsid w:val="003742A6"/>
    <w:rsid w:val="00374DC8"/>
    <w:rsid w:val="00377515"/>
    <w:rsid w:val="00377CFB"/>
    <w:rsid w:val="00380E7C"/>
    <w:rsid w:val="00383627"/>
    <w:rsid w:val="00385684"/>
    <w:rsid w:val="00390B0A"/>
    <w:rsid w:val="00391592"/>
    <w:rsid w:val="0039246F"/>
    <w:rsid w:val="00394116"/>
    <w:rsid w:val="003A66C4"/>
    <w:rsid w:val="003A69F1"/>
    <w:rsid w:val="003B0270"/>
    <w:rsid w:val="003B2108"/>
    <w:rsid w:val="003B3DA7"/>
    <w:rsid w:val="003B43B0"/>
    <w:rsid w:val="003B5459"/>
    <w:rsid w:val="003B6202"/>
    <w:rsid w:val="003B62EF"/>
    <w:rsid w:val="003B7817"/>
    <w:rsid w:val="003B7E94"/>
    <w:rsid w:val="003C3644"/>
    <w:rsid w:val="003C5247"/>
    <w:rsid w:val="003C55BC"/>
    <w:rsid w:val="003C6689"/>
    <w:rsid w:val="003C69BA"/>
    <w:rsid w:val="003D10C8"/>
    <w:rsid w:val="003D28D6"/>
    <w:rsid w:val="003D37F3"/>
    <w:rsid w:val="003D3F77"/>
    <w:rsid w:val="003D4D82"/>
    <w:rsid w:val="003D68D7"/>
    <w:rsid w:val="003E3115"/>
    <w:rsid w:val="003E38EA"/>
    <w:rsid w:val="003E3A30"/>
    <w:rsid w:val="003E40DD"/>
    <w:rsid w:val="003E61C6"/>
    <w:rsid w:val="003E6A61"/>
    <w:rsid w:val="003E7B1B"/>
    <w:rsid w:val="003F0573"/>
    <w:rsid w:val="003F278F"/>
    <w:rsid w:val="003F386D"/>
    <w:rsid w:val="003F61B2"/>
    <w:rsid w:val="003F6242"/>
    <w:rsid w:val="003F6BD5"/>
    <w:rsid w:val="003F7441"/>
    <w:rsid w:val="003F7ED9"/>
    <w:rsid w:val="00400687"/>
    <w:rsid w:val="0040429D"/>
    <w:rsid w:val="0040574E"/>
    <w:rsid w:val="00407B1A"/>
    <w:rsid w:val="0041047D"/>
    <w:rsid w:val="004112FB"/>
    <w:rsid w:val="00411A8A"/>
    <w:rsid w:val="00416462"/>
    <w:rsid w:val="0041763E"/>
    <w:rsid w:val="00421BAA"/>
    <w:rsid w:val="004245A8"/>
    <w:rsid w:val="00426167"/>
    <w:rsid w:val="004278C5"/>
    <w:rsid w:val="0043442D"/>
    <w:rsid w:val="0043480B"/>
    <w:rsid w:val="004370AF"/>
    <w:rsid w:val="00440818"/>
    <w:rsid w:val="0044084C"/>
    <w:rsid w:val="0044144A"/>
    <w:rsid w:val="0044444B"/>
    <w:rsid w:val="00445606"/>
    <w:rsid w:val="00445668"/>
    <w:rsid w:val="00446791"/>
    <w:rsid w:val="00450316"/>
    <w:rsid w:val="004544B7"/>
    <w:rsid w:val="00457C29"/>
    <w:rsid w:val="00460D88"/>
    <w:rsid w:val="004622E0"/>
    <w:rsid w:val="00462751"/>
    <w:rsid w:val="00465575"/>
    <w:rsid w:val="00467D64"/>
    <w:rsid w:val="00472AA9"/>
    <w:rsid w:val="0047546D"/>
    <w:rsid w:val="00476CE9"/>
    <w:rsid w:val="00480AE1"/>
    <w:rsid w:val="00481A77"/>
    <w:rsid w:val="00483523"/>
    <w:rsid w:val="00485857"/>
    <w:rsid w:val="004928E2"/>
    <w:rsid w:val="0049342F"/>
    <w:rsid w:val="00493F31"/>
    <w:rsid w:val="004953E3"/>
    <w:rsid w:val="00496E88"/>
    <w:rsid w:val="0049721B"/>
    <w:rsid w:val="004A1DB3"/>
    <w:rsid w:val="004A25A3"/>
    <w:rsid w:val="004A5412"/>
    <w:rsid w:val="004C1264"/>
    <w:rsid w:val="004C129A"/>
    <w:rsid w:val="004C2BD6"/>
    <w:rsid w:val="004C4C74"/>
    <w:rsid w:val="004C51B0"/>
    <w:rsid w:val="004C7865"/>
    <w:rsid w:val="004D1E01"/>
    <w:rsid w:val="004D2E59"/>
    <w:rsid w:val="004E1351"/>
    <w:rsid w:val="004E21CA"/>
    <w:rsid w:val="004E782D"/>
    <w:rsid w:val="004F0097"/>
    <w:rsid w:val="004F261C"/>
    <w:rsid w:val="0050206B"/>
    <w:rsid w:val="00502495"/>
    <w:rsid w:val="005037A1"/>
    <w:rsid w:val="00505573"/>
    <w:rsid w:val="005068BA"/>
    <w:rsid w:val="00512500"/>
    <w:rsid w:val="005149FD"/>
    <w:rsid w:val="005228AF"/>
    <w:rsid w:val="00526D24"/>
    <w:rsid w:val="00527482"/>
    <w:rsid w:val="00533C7B"/>
    <w:rsid w:val="00533F74"/>
    <w:rsid w:val="005344E9"/>
    <w:rsid w:val="005357B9"/>
    <w:rsid w:val="00544CFF"/>
    <w:rsid w:val="00553B30"/>
    <w:rsid w:val="005545CC"/>
    <w:rsid w:val="00554842"/>
    <w:rsid w:val="005570ED"/>
    <w:rsid w:val="005601B3"/>
    <w:rsid w:val="00561A4D"/>
    <w:rsid w:val="00562F49"/>
    <w:rsid w:val="005631B7"/>
    <w:rsid w:val="00563295"/>
    <w:rsid w:val="00563F49"/>
    <w:rsid w:val="00565EA1"/>
    <w:rsid w:val="00570EE7"/>
    <w:rsid w:val="00573867"/>
    <w:rsid w:val="00573F77"/>
    <w:rsid w:val="00574668"/>
    <w:rsid w:val="0057563B"/>
    <w:rsid w:val="00576780"/>
    <w:rsid w:val="00582D10"/>
    <w:rsid w:val="00583495"/>
    <w:rsid w:val="0058784B"/>
    <w:rsid w:val="0059095E"/>
    <w:rsid w:val="005927DF"/>
    <w:rsid w:val="00592DBB"/>
    <w:rsid w:val="00595475"/>
    <w:rsid w:val="00596560"/>
    <w:rsid w:val="0059668E"/>
    <w:rsid w:val="00596AC0"/>
    <w:rsid w:val="005A2879"/>
    <w:rsid w:val="005A2D1E"/>
    <w:rsid w:val="005A2D7F"/>
    <w:rsid w:val="005A3247"/>
    <w:rsid w:val="005A3DF8"/>
    <w:rsid w:val="005A5783"/>
    <w:rsid w:val="005A7B1B"/>
    <w:rsid w:val="005B0E05"/>
    <w:rsid w:val="005B6EDA"/>
    <w:rsid w:val="005B79C3"/>
    <w:rsid w:val="005C1FFA"/>
    <w:rsid w:val="005C5F6B"/>
    <w:rsid w:val="005C656C"/>
    <w:rsid w:val="005D50B2"/>
    <w:rsid w:val="005D66D8"/>
    <w:rsid w:val="005E1454"/>
    <w:rsid w:val="005E180E"/>
    <w:rsid w:val="005E2358"/>
    <w:rsid w:val="005E382E"/>
    <w:rsid w:val="005E5710"/>
    <w:rsid w:val="005E767A"/>
    <w:rsid w:val="005E7820"/>
    <w:rsid w:val="005F17CD"/>
    <w:rsid w:val="005F412E"/>
    <w:rsid w:val="005F4CC2"/>
    <w:rsid w:val="006054B2"/>
    <w:rsid w:val="006062ED"/>
    <w:rsid w:val="00607C59"/>
    <w:rsid w:val="00607F81"/>
    <w:rsid w:val="00607F97"/>
    <w:rsid w:val="00613944"/>
    <w:rsid w:val="00614F93"/>
    <w:rsid w:val="006208CD"/>
    <w:rsid w:val="00622466"/>
    <w:rsid w:val="00623B81"/>
    <w:rsid w:val="00626965"/>
    <w:rsid w:val="0062705C"/>
    <w:rsid w:val="00631A37"/>
    <w:rsid w:val="00633E6C"/>
    <w:rsid w:val="00634154"/>
    <w:rsid w:val="00640B49"/>
    <w:rsid w:val="00643263"/>
    <w:rsid w:val="00644A97"/>
    <w:rsid w:val="00644DAF"/>
    <w:rsid w:val="0065014E"/>
    <w:rsid w:val="00650427"/>
    <w:rsid w:val="00655169"/>
    <w:rsid w:val="00655CF4"/>
    <w:rsid w:val="00667269"/>
    <w:rsid w:val="00671318"/>
    <w:rsid w:val="0067254C"/>
    <w:rsid w:val="00675E74"/>
    <w:rsid w:val="006770F2"/>
    <w:rsid w:val="00677B49"/>
    <w:rsid w:val="006801E4"/>
    <w:rsid w:val="00680760"/>
    <w:rsid w:val="006814AC"/>
    <w:rsid w:val="0068210B"/>
    <w:rsid w:val="006836A9"/>
    <w:rsid w:val="0068431E"/>
    <w:rsid w:val="00687A72"/>
    <w:rsid w:val="0069228B"/>
    <w:rsid w:val="0069469F"/>
    <w:rsid w:val="00694E7F"/>
    <w:rsid w:val="006A63BA"/>
    <w:rsid w:val="006B0C7F"/>
    <w:rsid w:val="006B261C"/>
    <w:rsid w:val="006B6773"/>
    <w:rsid w:val="006B7394"/>
    <w:rsid w:val="006B7D77"/>
    <w:rsid w:val="006C074C"/>
    <w:rsid w:val="006C5BFB"/>
    <w:rsid w:val="006C6250"/>
    <w:rsid w:val="006D3977"/>
    <w:rsid w:val="006D5DBB"/>
    <w:rsid w:val="006D7DB7"/>
    <w:rsid w:val="006E0294"/>
    <w:rsid w:val="006E1AAA"/>
    <w:rsid w:val="006E43CF"/>
    <w:rsid w:val="006E551B"/>
    <w:rsid w:val="006E5777"/>
    <w:rsid w:val="006E7888"/>
    <w:rsid w:val="006F0A21"/>
    <w:rsid w:val="006F0CDF"/>
    <w:rsid w:val="006F213A"/>
    <w:rsid w:val="006F257F"/>
    <w:rsid w:val="006F5189"/>
    <w:rsid w:val="006F7CEB"/>
    <w:rsid w:val="00700884"/>
    <w:rsid w:val="00702D54"/>
    <w:rsid w:val="0070468A"/>
    <w:rsid w:val="00704964"/>
    <w:rsid w:val="00710F35"/>
    <w:rsid w:val="00716272"/>
    <w:rsid w:val="00717059"/>
    <w:rsid w:val="00717629"/>
    <w:rsid w:val="00720DDD"/>
    <w:rsid w:val="007219E2"/>
    <w:rsid w:val="00722369"/>
    <w:rsid w:val="00724221"/>
    <w:rsid w:val="00724A53"/>
    <w:rsid w:val="00730683"/>
    <w:rsid w:val="00735991"/>
    <w:rsid w:val="0074035B"/>
    <w:rsid w:val="0074088B"/>
    <w:rsid w:val="0074107A"/>
    <w:rsid w:val="00744709"/>
    <w:rsid w:val="007462BD"/>
    <w:rsid w:val="00746D2B"/>
    <w:rsid w:val="00753484"/>
    <w:rsid w:val="00755903"/>
    <w:rsid w:val="00764E26"/>
    <w:rsid w:val="00765F99"/>
    <w:rsid w:val="0076747B"/>
    <w:rsid w:val="00770877"/>
    <w:rsid w:val="007719AD"/>
    <w:rsid w:val="00772ACA"/>
    <w:rsid w:val="0077703A"/>
    <w:rsid w:val="00780F98"/>
    <w:rsid w:val="0078238F"/>
    <w:rsid w:val="00782CEC"/>
    <w:rsid w:val="00783621"/>
    <w:rsid w:val="00785E01"/>
    <w:rsid w:val="00785FCA"/>
    <w:rsid w:val="00786B6F"/>
    <w:rsid w:val="00787F6E"/>
    <w:rsid w:val="00791424"/>
    <w:rsid w:val="00793105"/>
    <w:rsid w:val="00793CCC"/>
    <w:rsid w:val="00794379"/>
    <w:rsid w:val="007964A6"/>
    <w:rsid w:val="00796DD4"/>
    <w:rsid w:val="007A21A2"/>
    <w:rsid w:val="007A74D1"/>
    <w:rsid w:val="007A7966"/>
    <w:rsid w:val="007B128A"/>
    <w:rsid w:val="007B3C7C"/>
    <w:rsid w:val="007C6200"/>
    <w:rsid w:val="007C76D7"/>
    <w:rsid w:val="007D1CDD"/>
    <w:rsid w:val="007D75A0"/>
    <w:rsid w:val="007E212B"/>
    <w:rsid w:val="007E24DA"/>
    <w:rsid w:val="007E5E00"/>
    <w:rsid w:val="007E78E6"/>
    <w:rsid w:val="007F1241"/>
    <w:rsid w:val="007F239F"/>
    <w:rsid w:val="007F3C13"/>
    <w:rsid w:val="007F4437"/>
    <w:rsid w:val="007F4F09"/>
    <w:rsid w:val="007F4F54"/>
    <w:rsid w:val="00802CC1"/>
    <w:rsid w:val="00804F35"/>
    <w:rsid w:val="00807FA9"/>
    <w:rsid w:val="008116B1"/>
    <w:rsid w:val="00811D5F"/>
    <w:rsid w:val="00815679"/>
    <w:rsid w:val="0081642D"/>
    <w:rsid w:val="00816D66"/>
    <w:rsid w:val="00821C4F"/>
    <w:rsid w:val="00822215"/>
    <w:rsid w:val="008252B9"/>
    <w:rsid w:val="008262E5"/>
    <w:rsid w:val="0082749E"/>
    <w:rsid w:val="00834E05"/>
    <w:rsid w:val="00840198"/>
    <w:rsid w:val="008425A6"/>
    <w:rsid w:val="008433C3"/>
    <w:rsid w:val="00843FC5"/>
    <w:rsid w:val="00844DDA"/>
    <w:rsid w:val="008462D2"/>
    <w:rsid w:val="008479AA"/>
    <w:rsid w:val="008508D4"/>
    <w:rsid w:val="008519FA"/>
    <w:rsid w:val="008521BC"/>
    <w:rsid w:val="00854D48"/>
    <w:rsid w:val="0085572C"/>
    <w:rsid w:val="00863A17"/>
    <w:rsid w:val="00867847"/>
    <w:rsid w:val="008813DC"/>
    <w:rsid w:val="0089360C"/>
    <w:rsid w:val="008A0ED3"/>
    <w:rsid w:val="008A25A8"/>
    <w:rsid w:val="008A3A29"/>
    <w:rsid w:val="008A4672"/>
    <w:rsid w:val="008A57EA"/>
    <w:rsid w:val="008B008F"/>
    <w:rsid w:val="008B1E8C"/>
    <w:rsid w:val="008B237C"/>
    <w:rsid w:val="008C0EB2"/>
    <w:rsid w:val="008D1AC9"/>
    <w:rsid w:val="008D2040"/>
    <w:rsid w:val="008D2315"/>
    <w:rsid w:val="008D2C6F"/>
    <w:rsid w:val="008D74A3"/>
    <w:rsid w:val="008E2B4F"/>
    <w:rsid w:val="008F1A4D"/>
    <w:rsid w:val="008F5CB6"/>
    <w:rsid w:val="008F6CDE"/>
    <w:rsid w:val="008F7284"/>
    <w:rsid w:val="008F75D0"/>
    <w:rsid w:val="008F77D9"/>
    <w:rsid w:val="008F7A00"/>
    <w:rsid w:val="00900895"/>
    <w:rsid w:val="009040A7"/>
    <w:rsid w:val="00905F99"/>
    <w:rsid w:val="00907C75"/>
    <w:rsid w:val="009110F4"/>
    <w:rsid w:val="00912192"/>
    <w:rsid w:val="009156C7"/>
    <w:rsid w:val="009166A1"/>
    <w:rsid w:val="00924716"/>
    <w:rsid w:val="00925903"/>
    <w:rsid w:val="00926B0D"/>
    <w:rsid w:val="00930424"/>
    <w:rsid w:val="0093476A"/>
    <w:rsid w:val="00935B2D"/>
    <w:rsid w:val="00941E29"/>
    <w:rsid w:val="00943ACA"/>
    <w:rsid w:val="00944430"/>
    <w:rsid w:val="00945336"/>
    <w:rsid w:val="009454BB"/>
    <w:rsid w:val="009466FC"/>
    <w:rsid w:val="00947908"/>
    <w:rsid w:val="00951EC4"/>
    <w:rsid w:val="0095304E"/>
    <w:rsid w:val="00960868"/>
    <w:rsid w:val="00962464"/>
    <w:rsid w:val="0096449C"/>
    <w:rsid w:val="009667C7"/>
    <w:rsid w:val="00966F56"/>
    <w:rsid w:val="00971161"/>
    <w:rsid w:val="0097130B"/>
    <w:rsid w:val="00977205"/>
    <w:rsid w:val="00977946"/>
    <w:rsid w:val="00983F2F"/>
    <w:rsid w:val="00991FD9"/>
    <w:rsid w:val="009931C0"/>
    <w:rsid w:val="00993B71"/>
    <w:rsid w:val="00995894"/>
    <w:rsid w:val="00995D1F"/>
    <w:rsid w:val="009A175E"/>
    <w:rsid w:val="009A7F1F"/>
    <w:rsid w:val="009B0728"/>
    <w:rsid w:val="009B1E8C"/>
    <w:rsid w:val="009B69F5"/>
    <w:rsid w:val="009B7889"/>
    <w:rsid w:val="009C12D5"/>
    <w:rsid w:val="009C2358"/>
    <w:rsid w:val="009C3EA8"/>
    <w:rsid w:val="009D0B55"/>
    <w:rsid w:val="009D101B"/>
    <w:rsid w:val="009D202D"/>
    <w:rsid w:val="009D3647"/>
    <w:rsid w:val="009D6348"/>
    <w:rsid w:val="009D7770"/>
    <w:rsid w:val="009E0DF5"/>
    <w:rsid w:val="009E37B9"/>
    <w:rsid w:val="009E59C7"/>
    <w:rsid w:val="009E6F07"/>
    <w:rsid w:val="009F2533"/>
    <w:rsid w:val="009F4E23"/>
    <w:rsid w:val="009F5200"/>
    <w:rsid w:val="009F607D"/>
    <w:rsid w:val="009F62B9"/>
    <w:rsid w:val="00A0061B"/>
    <w:rsid w:val="00A01CF1"/>
    <w:rsid w:val="00A02705"/>
    <w:rsid w:val="00A03AA1"/>
    <w:rsid w:val="00A056F7"/>
    <w:rsid w:val="00A07886"/>
    <w:rsid w:val="00A07FF8"/>
    <w:rsid w:val="00A13526"/>
    <w:rsid w:val="00A15FEF"/>
    <w:rsid w:val="00A17BFB"/>
    <w:rsid w:val="00A22732"/>
    <w:rsid w:val="00A230BA"/>
    <w:rsid w:val="00A23242"/>
    <w:rsid w:val="00A23669"/>
    <w:rsid w:val="00A2396F"/>
    <w:rsid w:val="00A32382"/>
    <w:rsid w:val="00A35F6A"/>
    <w:rsid w:val="00A36B0D"/>
    <w:rsid w:val="00A40294"/>
    <w:rsid w:val="00A4180F"/>
    <w:rsid w:val="00A45E80"/>
    <w:rsid w:val="00A46028"/>
    <w:rsid w:val="00A4676E"/>
    <w:rsid w:val="00A479D3"/>
    <w:rsid w:val="00A50530"/>
    <w:rsid w:val="00A53F41"/>
    <w:rsid w:val="00A6262A"/>
    <w:rsid w:val="00A647AE"/>
    <w:rsid w:val="00A649CD"/>
    <w:rsid w:val="00A70346"/>
    <w:rsid w:val="00A70549"/>
    <w:rsid w:val="00A72CC9"/>
    <w:rsid w:val="00A73EA3"/>
    <w:rsid w:val="00A73EC9"/>
    <w:rsid w:val="00A7681F"/>
    <w:rsid w:val="00A77195"/>
    <w:rsid w:val="00A771B8"/>
    <w:rsid w:val="00A7734A"/>
    <w:rsid w:val="00A81DB9"/>
    <w:rsid w:val="00A822C9"/>
    <w:rsid w:val="00A82A06"/>
    <w:rsid w:val="00A92FFE"/>
    <w:rsid w:val="00A9304E"/>
    <w:rsid w:val="00A94BED"/>
    <w:rsid w:val="00A95CC5"/>
    <w:rsid w:val="00A97A14"/>
    <w:rsid w:val="00AA3495"/>
    <w:rsid w:val="00AB07FC"/>
    <w:rsid w:val="00AB0E4F"/>
    <w:rsid w:val="00AB1A31"/>
    <w:rsid w:val="00AB20CD"/>
    <w:rsid w:val="00AB3BC8"/>
    <w:rsid w:val="00AC1FB6"/>
    <w:rsid w:val="00AC2AA3"/>
    <w:rsid w:val="00AC4466"/>
    <w:rsid w:val="00AC4E16"/>
    <w:rsid w:val="00AC5D6F"/>
    <w:rsid w:val="00AC6D4D"/>
    <w:rsid w:val="00AD219D"/>
    <w:rsid w:val="00AD4055"/>
    <w:rsid w:val="00AD5435"/>
    <w:rsid w:val="00AD56F0"/>
    <w:rsid w:val="00AD57C4"/>
    <w:rsid w:val="00AE1B22"/>
    <w:rsid w:val="00AE1DB5"/>
    <w:rsid w:val="00AE3414"/>
    <w:rsid w:val="00AF2C6C"/>
    <w:rsid w:val="00AF6428"/>
    <w:rsid w:val="00B02B8C"/>
    <w:rsid w:val="00B03056"/>
    <w:rsid w:val="00B04277"/>
    <w:rsid w:val="00B10620"/>
    <w:rsid w:val="00B1153B"/>
    <w:rsid w:val="00B162D7"/>
    <w:rsid w:val="00B21907"/>
    <w:rsid w:val="00B21B8C"/>
    <w:rsid w:val="00B22D7D"/>
    <w:rsid w:val="00B25D32"/>
    <w:rsid w:val="00B26FEC"/>
    <w:rsid w:val="00B40B75"/>
    <w:rsid w:val="00B40EFB"/>
    <w:rsid w:val="00B4298A"/>
    <w:rsid w:val="00B45F44"/>
    <w:rsid w:val="00B461CF"/>
    <w:rsid w:val="00B502EC"/>
    <w:rsid w:val="00B577AD"/>
    <w:rsid w:val="00B64525"/>
    <w:rsid w:val="00B657FC"/>
    <w:rsid w:val="00B667EF"/>
    <w:rsid w:val="00B704ED"/>
    <w:rsid w:val="00B70FF8"/>
    <w:rsid w:val="00B71456"/>
    <w:rsid w:val="00B73175"/>
    <w:rsid w:val="00B74111"/>
    <w:rsid w:val="00B7413D"/>
    <w:rsid w:val="00B74535"/>
    <w:rsid w:val="00B779A2"/>
    <w:rsid w:val="00B800A7"/>
    <w:rsid w:val="00B80808"/>
    <w:rsid w:val="00B80B7F"/>
    <w:rsid w:val="00B81E50"/>
    <w:rsid w:val="00B81E5D"/>
    <w:rsid w:val="00B82C89"/>
    <w:rsid w:val="00B87C70"/>
    <w:rsid w:val="00B94663"/>
    <w:rsid w:val="00B95C45"/>
    <w:rsid w:val="00BA1072"/>
    <w:rsid w:val="00BA231B"/>
    <w:rsid w:val="00BA5553"/>
    <w:rsid w:val="00BB1720"/>
    <w:rsid w:val="00BB38F8"/>
    <w:rsid w:val="00BB44D6"/>
    <w:rsid w:val="00BB67B3"/>
    <w:rsid w:val="00BC238D"/>
    <w:rsid w:val="00BC255B"/>
    <w:rsid w:val="00BC692B"/>
    <w:rsid w:val="00BD1929"/>
    <w:rsid w:val="00BD2B2F"/>
    <w:rsid w:val="00BD6910"/>
    <w:rsid w:val="00BE37BD"/>
    <w:rsid w:val="00BE6729"/>
    <w:rsid w:val="00BE7E83"/>
    <w:rsid w:val="00BF2AE4"/>
    <w:rsid w:val="00BF4152"/>
    <w:rsid w:val="00BF5307"/>
    <w:rsid w:val="00BF7045"/>
    <w:rsid w:val="00C0640D"/>
    <w:rsid w:val="00C10C51"/>
    <w:rsid w:val="00C11F4A"/>
    <w:rsid w:val="00C125B2"/>
    <w:rsid w:val="00C13BDB"/>
    <w:rsid w:val="00C14781"/>
    <w:rsid w:val="00C1742C"/>
    <w:rsid w:val="00C176E2"/>
    <w:rsid w:val="00C2052F"/>
    <w:rsid w:val="00C21134"/>
    <w:rsid w:val="00C21C40"/>
    <w:rsid w:val="00C22D9D"/>
    <w:rsid w:val="00C231A1"/>
    <w:rsid w:val="00C24E33"/>
    <w:rsid w:val="00C25013"/>
    <w:rsid w:val="00C27B61"/>
    <w:rsid w:val="00C27FD1"/>
    <w:rsid w:val="00C31168"/>
    <w:rsid w:val="00C329F0"/>
    <w:rsid w:val="00C338D3"/>
    <w:rsid w:val="00C36132"/>
    <w:rsid w:val="00C364A8"/>
    <w:rsid w:val="00C4055F"/>
    <w:rsid w:val="00C406E9"/>
    <w:rsid w:val="00C41B96"/>
    <w:rsid w:val="00C42B09"/>
    <w:rsid w:val="00C435F3"/>
    <w:rsid w:val="00C45FB0"/>
    <w:rsid w:val="00C463A9"/>
    <w:rsid w:val="00C50B23"/>
    <w:rsid w:val="00C51E00"/>
    <w:rsid w:val="00C53C23"/>
    <w:rsid w:val="00C56E69"/>
    <w:rsid w:val="00C608B3"/>
    <w:rsid w:val="00C6119C"/>
    <w:rsid w:val="00C613F7"/>
    <w:rsid w:val="00C63410"/>
    <w:rsid w:val="00C6622D"/>
    <w:rsid w:val="00C67719"/>
    <w:rsid w:val="00C67FFD"/>
    <w:rsid w:val="00C70390"/>
    <w:rsid w:val="00C70CE3"/>
    <w:rsid w:val="00C70ED9"/>
    <w:rsid w:val="00C7151B"/>
    <w:rsid w:val="00C7160E"/>
    <w:rsid w:val="00C72AFB"/>
    <w:rsid w:val="00C744CB"/>
    <w:rsid w:val="00C75041"/>
    <w:rsid w:val="00C7655E"/>
    <w:rsid w:val="00C7736F"/>
    <w:rsid w:val="00C77A36"/>
    <w:rsid w:val="00C80491"/>
    <w:rsid w:val="00C807D4"/>
    <w:rsid w:val="00C84D0E"/>
    <w:rsid w:val="00C8752E"/>
    <w:rsid w:val="00C903CC"/>
    <w:rsid w:val="00C90422"/>
    <w:rsid w:val="00C9078D"/>
    <w:rsid w:val="00C95E07"/>
    <w:rsid w:val="00CB4632"/>
    <w:rsid w:val="00CB4D6C"/>
    <w:rsid w:val="00CB564B"/>
    <w:rsid w:val="00CB730B"/>
    <w:rsid w:val="00CB737F"/>
    <w:rsid w:val="00CC1B41"/>
    <w:rsid w:val="00CC1C51"/>
    <w:rsid w:val="00CC28BD"/>
    <w:rsid w:val="00CC4539"/>
    <w:rsid w:val="00CC4D86"/>
    <w:rsid w:val="00CD6D7C"/>
    <w:rsid w:val="00CD7880"/>
    <w:rsid w:val="00CE167A"/>
    <w:rsid w:val="00CE228C"/>
    <w:rsid w:val="00CE4522"/>
    <w:rsid w:val="00CF2E5F"/>
    <w:rsid w:val="00CF36EE"/>
    <w:rsid w:val="00CF3742"/>
    <w:rsid w:val="00CF444D"/>
    <w:rsid w:val="00CF5EFF"/>
    <w:rsid w:val="00CF7442"/>
    <w:rsid w:val="00D008DB"/>
    <w:rsid w:val="00D02AE8"/>
    <w:rsid w:val="00D031CD"/>
    <w:rsid w:val="00D04906"/>
    <w:rsid w:val="00D10EBE"/>
    <w:rsid w:val="00D112F7"/>
    <w:rsid w:val="00D12D5E"/>
    <w:rsid w:val="00D13774"/>
    <w:rsid w:val="00D15F1F"/>
    <w:rsid w:val="00D163DC"/>
    <w:rsid w:val="00D1789A"/>
    <w:rsid w:val="00D17DF8"/>
    <w:rsid w:val="00D24116"/>
    <w:rsid w:val="00D26A79"/>
    <w:rsid w:val="00D26C65"/>
    <w:rsid w:val="00D31AA4"/>
    <w:rsid w:val="00D361F2"/>
    <w:rsid w:val="00D368C3"/>
    <w:rsid w:val="00D37678"/>
    <w:rsid w:val="00D402BE"/>
    <w:rsid w:val="00D42889"/>
    <w:rsid w:val="00D47534"/>
    <w:rsid w:val="00D4763A"/>
    <w:rsid w:val="00D4764E"/>
    <w:rsid w:val="00D50717"/>
    <w:rsid w:val="00D54690"/>
    <w:rsid w:val="00D57245"/>
    <w:rsid w:val="00D57FC7"/>
    <w:rsid w:val="00D63308"/>
    <w:rsid w:val="00D71304"/>
    <w:rsid w:val="00D71D02"/>
    <w:rsid w:val="00D722E5"/>
    <w:rsid w:val="00D72EFE"/>
    <w:rsid w:val="00D73C11"/>
    <w:rsid w:val="00D74EE7"/>
    <w:rsid w:val="00D7683A"/>
    <w:rsid w:val="00D76D6B"/>
    <w:rsid w:val="00D826E1"/>
    <w:rsid w:val="00D83BE2"/>
    <w:rsid w:val="00D84BDD"/>
    <w:rsid w:val="00D87233"/>
    <w:rsid w:val="00D91720"/>
    <w:rsid w:val="00D960FE"/>
    <w:rsid w:val="00DA2560"/>
    <w:rsid w:val="00DA3B3E"/>
    <w:rsid w:val="00DA5C05"/>
    <w:rsid w:val="00DA63A3"/>
    <w:rsid w:val="00DB09DD"/>
    <w:rsid w:val="00DB26FD"/>
    <w:rsid w:val="00DB2E8D"/>
    <w:rsid w:val="00DB3920"/>
    <w:rsid w:val="00DB76C0"/>
    <w:rsid w:val="00DB7E8D"/>
    <w:rsid w:val="00DC12C4"/>
    <w:rsid w:val="00DC409E"/>
    <w:rsid w:val="00DC7AFB"/>
    <w:rsid w:val="00DD2DDA"/>
    <w:rsid w:val="00DD3E98"/>
    <w:rsid w:val="00DD4942"/>
    <w:rsid w:val="00DE0FF9"/>
    <w:rsid w:val="00DE366D"/>
    <w:rsid w:val="00DE3AC1"/>
    <w:rsid w:val="00DE58DA"/>
    <w:rsid w:val="00DE6999"/>
    <w:rsid w:val="00DF0F16"/>
    <w:rsid w:val="00DF10EE"/>
    <w:rsid w:val="00DF1E52"/>
    <w:rsid w:val="00DF5876"/>
    <w:rsid w:val="00DF5DC0"/>
    <w:rsid w:val="00E0281A"/>
    <w:rsid w:val="00E0435A"/>
    <w:rsid w:val="00E04870"/>
    <w:rsid w:val="00E05DF1"/>
    <w:rsid w:val="00E10A11"/>
    <w:rsid w:val="00E114C8"/>
    <w:rsid w:val="00E11E40"/>
    <w:rsid w:val="00E12BAC"/>
    <w:rsid w:val="00E13B61"/>
    <w:rsid w:val="00E1541D"/>
    <w:rsid w:val="00E21B49"/>
    <w:rsid w:val="00E24201"/>
    <w:rsid w:val="00E24923"/>
    <w:rsid w:val="00E24D80"/>
    <w:rsid w:val="00E26B87"/>
    <w:rsid w:val="00E30AC0"/>
    <w:rsid w:val="00E3298F"/>
    <w:rsid w:val="00E365FA"/>
    <w:rsid w:val="00E36E97"/>
    <w:rsid w:val="00E3737E"/>
    <w:rsid w:val="00E41084"/>
    <w:rsid w:val="00E41731"/>
    <w:rsid w:val="00E44E78"/>
    <w:rsid w:val="00E46708"/>
    <w:rsid w:val="00E51640"/>
    <w:rsid w:val="00E52617"/>
    <w:rsid w:val="00E526D9"/>
    <w:rsid w:val="00E54B33"/>
    <w:rsid w:val="00E54E45"/>
    <w:rsid w:val="00E579E9"/>
    <w:rsid w:val="00E603B7"/>
    <w:rsid w:val="00E61F55"/>
    <w:rsid w:val="00E645FC"/>
    <w:rsid w:val="00E71058"/>
    <w:rsid w:val="00E722A4"/>
    <w:rsid w:val="00E75047"/>
    <w:rsid w:val="00E7617F"/>
    <w:rsid w:val="00E77C9B"/>
    <w:rsid w:val="00E8333A"/>
    <w:rsid w:val="00E87421"/>
    <w:rsid w:val="00E91AEE"/>
    <w:rsid w:val="00EA06BD"/>
    <w:rsid w:val="00EA2A3A"/>
    <w:rsid w:val="00EA7958"/>
    <w:rsid w:val="00EB0614"/>
    <w:rsid w:val="00EB7751"/>
    <w:rsid w:val="00EC0AE6"/>
    <w:rsid w:val="00EC1E92"/>
    <w:rsid w:val="00EC23EF"/>
    <w:rsid w:val="00ED1C3F"/>
    <w:rsid w:val="00ED42CE"/>
    <w:rsid w:val="00ED44B2"/>
    <w:rsid w:val="00ED4516"/>
    <w:rsid w:val="00ED6ADB"/>
    <w:rsid w:val="00EE054B"/>
    <w:rsid w:val="00EE0FCC"/>
    <w:rsid w:val="00EF058D"/>
    <w:rsid w:val="00EF2927"/>
    <w:rsid w:val="00EF2CF1"/>
    <w:rsid w:val="00EF418B"/>
    <w:rsid w:val="00F027C4"/>
    <w:rsid w:val="00F049E6"/>
    <w:rsid w:val="00F070AC"/>
    <w:rsid w:val="00F10D03"/>
    <w:rsid w:val="00F134F9"/>
    <w:rsid w:val="00F159CC"/>
    <w:rsid w:val="00F17A28"/>
    <w:rsid w:val="00F208AF"/>
    <w:rsid w:val="00F22F89"/>
    <w:rsid w:val="00F24956"/>
    <w:rsid w:val="00F321EA"/>
    <w:rsid w:val="00F3235B"/>
    <w:rsid w:val="00F33B08"/>
    <w:rsid w:val="00F357C7"/>
    <w:rsid w:val="00F35887"/>
    <w:rsid w:val="00F35A4D"/>
    <w:rsid w:val="00F36294"/>
    <w:rsid w:val="00F378EC"/>
    <w:rsid w:val="00F408B4"/>
    <w:rsid w:val="00F443E9"/>
    <w:rsid w:val="00F4505C"/>
    <w:rsid w:val="00F45BC9"/>
    <w:rsid w:val="00F469FB"/>
    <w:rsid w:val="00F46F2A"/>
    <w:rsid w:val="00F51E81"/>
    <w:rsid w:val="00F53D08"/>
    <w:rsid w:val="00F545D9"/>
    <w:rsid w:val="00F57F8A"/>
    <w:rsid w:val="00F6266D"/>
    <w:rsid w:val="00F627D4"/>
    <w:rsid w:val="00F656DD"/>
    <w:rsid w:val="00F65CFE"/>
    <w:rsid w:val="00F66A76"/>
    <w:rsid w:val="00F71D7E"/>
    <w:rsid w:val="00F7608F"/>
    <w:rsid w:val="00F81FDC"/>
    <w:rsid w:val="00F83F56"/>
    <w:rsid w:val="00F86285"/>
    <w:rsid w:val="00F87046"/>
    <w:rsid w:val="00F870D8"/>
    <w:rsid w:val="00F87365"/>
    <w:rsid w:val="00F90FD8"/>
    <w:rsid w:val="00F91405"/>
    <w:rsid w:val="00F915F3"/>
    <w:rsid w:val="00F9404C"/>
    <w:rsid w:val="00F96FFF"/>
    <w:rsid w:val="00FA0CBD"/>
    <w:rsid w:val="00FA191D"/>
    <w:rsid w:val="00FA54CE"/>
    <w:rsid w:val="00FA67CB"/>
    <w:rsid w:val="00FB19C1"/>
    <w:rsid w:val="00FB28C9"/>
    <w:rsid w:val="00FB4FE6"/>
    <w:rsid w:val="00FB6A4A"/>
    <w:rsid w:val="00FB7108"/>
    <w:rsid w:val="00FD0B62"/>
    <w:rsid w:val="00FD33FE"/>
    <w:rsid w:val="00FD3480"/>
    <w:rsid w:val="00FD7FC7"/>
    <w:rsid w:val="00FE1E29"/>
    <w:rsid w:val="00FE2558"/>
    <w:rsid w:val="00FE3660"/>
    <w:rsid w:val="00FE58B5"/>
    <w:rsid w:val="00FF6651"/>
    <w:rsid w:val="00FF6A4E"/>
    <w:rsid w:val="00FF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BFB"/>
  </w:style>
  <w:style w:type="paragraph" w:styleId="2">
    <w:name w:val="heading 2"/>
    <w:basedOn w:val="a"/>
    <w:next w:val="a"/>
    <w:qFormat/>
    <w:rsid w:val="00A17BFB"/>
    <w:pPr>
      <w:keepNext/>
      <w:outlineLvl w:val="1"/>
    </w:pPr>
    <w:rPr>
      <w:b/>
      <w:sz w:val="24"/>
    </w:rPr>
  </w:style>
  <w:style w:type="character" w:default="1" w:styleId="a0">
    <w:name w:val="Default Paragraph Font"/>
    <w:aliases w:val=" Знак Знак2 Знак Знак Знак Знак Знак Знак Знак Знак Знак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0">
    <w:name w:val=" Знак Знак2 Знак Знак Знак Знак Знак Знак Знак Знак Знак Знак Знак Знак Знак Знак Знак Знак Знак"/>
    <w:basedOn w:val="a"/>
    <w:rsid w:val="00930424"/>
    <w:pPr>
      <w:spacing w:after="160" w:line="240" w:lineRule="exact"/>
    </w:pPr>
    <w:rPr>
      <w:rFonts w:ascii="Verdana" w:hAnsi="Verdana"/>
      <w:sz w:val="24"/>
      <w:szCs w:val="24"/>
      <w:lang w:val="en-US" w:eastAsia="en-US"/>
    </w:rPr>
  </w:style>
  <w:style w:type="character" w:styleId="a3">
    <w:name w:val="Hyperlink"/>
    <w:rsid w:val="00A17BFB"/>
    <w:rPr>
      <w:color w:val="0000FF"/>
      <w:u w:val="single"/>
    </w:rPr>
  </w:style>
  <w:style w:type="paragraph" w:styleId="a4">
    <w:name w:val="header"/>
    <w:basedOn w:val="a"/>
    <w:rsid w:val="002001F6"/>
    <w:pPr>
      <w:tabs>
        <w:tab w:val="center" w:pos="4677"/>
        <w:tab w:val="right" w:pos="9355"/>
      </w:tabs>
    </w:pPr>
  </w:style>
  <w:style w:type="character" w:styleId="a5">
    <w:name w:val="page number"/>
    <w:basedOn w:val="a0"/>
    <w:rsid w:val="002001F6"/>
  </w:style>
  <w:style w:type="paragraph" w:styleId="a6">
    <w:name w:val="Balloon Text"/>
    <w:basedOn w:val="a"/>
    <w:semiHidden/>
    <w:rsid w:val="006F0A21"/>
    <w:rPr>
      <w:rFonts w:ascii="Tahoma" w:hAnsi="Tahoma" w:cs="Tahoma"/>
      <w:sz w:val="16"/>
      <w:szCs w:val="16"/>
    </w:rPr>
  </w:style>
  <w:style w:type="paragraph" w:styleId="a7">
    <w:name w:val="Body Text"/>
    <w:basedOn w:val="a"/>
    <w:rsid w:val="00353FB7"/>
    <w:pPr>
      <w:spacing w:after="120"/>
      <w:ind w:right="6095"/>
    </w:pPr>
    <w:rPr>
      <w:sz w:val="24"/>
    </w:rPr>
  </w:style>
  <w:style w:type="paragraph" w:styleId="a8">
    <w:name w:val="Body Text Indent"/>
    <w:basedOn w:val="a"/>
    <w:rsid w:val="00930424"/>
    <w:pPr>
      <w:spacing w:after="120"/>
      <w:ind w:left="283"/>
    </w:pPr>
  </w:style>
  <w:style w:type="paragraph" w:customStyle="1" w:styleId="ConsPlusNormal">
    <w:name w:val="ConsPlusNormal"/>
    <w:link w:val="ConsPlusNormal0"/>
    <w:rsid w:val="005B6EDA"/>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E2B4F"/>
    <w:rPr>
      <w:rFonts w:ascii="Arial" w:hAnsi="Arial" w:cs="Arial"/>
      <w:lang w:val="ru-RU" w:eastAsia="ru-RU" w:bidi="ar-SA"/>
    </w:rPr>
  </w:style>
  <w:style w:type="table" w:styleId="a9">
    <w:name w:val="Table Grid"/>
    <w:basedOn w:val="a1"/>
    <w:rsid w:val="00EC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аголовки закона"/>
    <w:basedOn w:val="2"/>
    <w:link w:val="ab"/>
    <w:rsid w:val="008E2B4F"/>
    <w:pPr>
      <w:keepLines/>
      <w:spacing w:before="200"/>
      <w:ind w:firstLine="567"/>
      <w:jc w:val="both"/>
    </w:pPr>
    <w:rPr>
      <w:rFonts w:eastAsia="Calibri"/>
      <w:b w:val="0"/>
      <w:bCs/>
      <w:sz w:val="28"/>
      <w:szCs w:val="26"/>
      <w:lang w:eastAsia="en-US"/>
    </w:rPr>
  </w:style>
  <w:style w:type="character" w:customStyle="1" w:styleId="ab">
    <w:name w:val="заголовки закона Знак"/>
    <w:link w:val="aa"/>
    <w:locked/>
    <w:rsid w:val="008E2B4F"/>
    <w:rPr>
      <w:rFonts w:eastAsia="Calibri"/>
      <w:bCs/>
      <w:sz w:val="28"/>
      <w:szCs w:val="26"/>
      <w:lang w:val="ru-RU" w:eastAsia="en-US" w:bidi="ar-SA"/>
    </w:rPr>
  </w:style>
  <w:style w:type="paragraph" w:customStyle="1" w:styleId="21">
    <w:name w:val=" Знак Знак2 Знак Знак Знак Знак Знак Знак Знак Знак Знак Знак Знак Знак Знак Знак Знак"/>
    <w:basedOn w:val="a"/>
    <w:link w:val="a0"/>
    <w:rsid w:val="00687A72"/>
    <w:pPr>
      <w:spacing w:after="160" w:line="240" w:lineRule="exact"/>
    </w:pPr>
    <w:rPr>
      <w:rFonts w:ascii="Verdana" w:hAnsi="Verdana"/>
      <w:sz w:val="24"/>
      <w:szCs w:val="24"/>
      <w:lang w:val="en-US" w:eastAsia="en-US"/>
    </w:rPr>
  </w:style>
  <w:style w:type="paragraph" w:customStyle="1" w:styleId="ConsPlusTitle">
    <w:name w:val="ConsPlusTitle"/>
    <w:rsid w:val="008D2315"/>
    <w:pPr>
      <w:widowControl w:val="0"/>
      <w:autoSpaceDE w:val="0"/>
      <w:autoSpaceDN w:val="0"/>
      <w:adjustRightInd w:val="0"/>
    </w:pPr>
    <w:rPr>
      <w:rFonts w:eastAsia="Calibri"/>
      <w:b/>
      <w:bCs/>
      <w:sz w:val="24"/>
      <w:szCs w:val="24"/>
    </w:rPr>
  </w:style>
  <w:style w:type="paragraph" w:styleId="ac">
    <w:name w:val="footer"/>
    <w:basedOn w:val="a"/>
    <w:rsid w:val="00D7683A"/>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BFB"/>
  </w:style>
  <w:style w:type="paragraph" w:styleId="2">
    <w:name w:val="heading 2"/>
    <w:basedOn w:val="a"/>
    <w:next w:val="a"/>
    <w:qFormat/>
    <w:rsid w:val="00A17BFB"/>
    <w:pPr>
      <w:keepNext/>
      <w:outlineLvl w:val="1"/>
    </w:pPr>
    <w:rPr>
      <w:b/>
      <w:sz w:val="24"/>
    </w:rPr>
  </w:style>
  <w:style w:type="character" w:default="1" w:styleId="a0">
    <w:name w:val="Default Paragraph Font"/>
    <w:aliases w:val=" Знак Знак2 Знак Знак Знак Знак Знак Знак Знак Знак Знак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0">
    <w:name w:val=" Знак Знак2 Знак Знак Знак Знак Знак Знак Знак Знак Знак Знак Знак Знак Знак Знак Знак Знак Знак"/>
    <w:basedOn w:val="a"/>
    <w:rsid w:val="00930424"/>
    <w:pPr>
      <w:spacing w:after="160" w:line="240" w:lineRule="exact"/>
    </w:pPr>
    <w:rPr>
      <w:rFonts w:ascii="Verdana" w:hAnsi="Verdana"/>
      <w:sz w:val="24"/>
      <w:szCs w:val="24"/>
      <w:lang w:val="en-US" w:eastAsia="en-US"/>
    </w:rPr>
  </w:style>
  <w:style w:type="character" w:styleId="a3">
    <w:name w:val="Hyperlink"/>
    <w:rsid w:val="00A17BFB"/>
    <w:rPr>
      <w:color w:val="0000FF"/>
      <w:u w:val="single"/>
    </w:rPr>
  </w:style>
  <w:style w:type="paragraph" w:styleId="a4">
    <w:name w:val="header"/>
    <w:basedOn w:val="a"/>
    <w:rsid w:val="002001F6"/>
    <w:pPr>
      <w:tabs>
        <w:tab w:val="center" w:pos="4677"/>
        <w:tab w:val="right" w:pos="9355"/>
      </w:tabs>
    </w:pPr>
  </w:style>
  <w:style w:type="character" w:styleId="a5">
    <w:name w:val="page number"/>
    <w:basedOn w:val="a0"/>
    <w:rsid w:val="002001F6"/>
  </w:style>
  <w:style w:type="paragraph" w:styleId="a6">
    <w:name w:val="Balloon Text"/>
    <w:basedOn w:val="a"/>
    <w:semiHidden/>
    <w:rsid w:val="006F0A21"/>
    <w:rPr>
      <w:rFonts w:ascii="Tahoma" w:hAnsi="Tahoma" w:cs="Tahoma"/>
      <w:sz w:val="16"/>
      <w:szCs w:val="16"/>
    </w:rPr>
  </w:style>
  <w:style w:type="paragraph" w:styleId="a7">
    <w:name w:val="Body Text"/>
    <w:basedOn w:val="a"/>
    <w:rsid w:val="00353FB7"/>
    <w:pPr>
      <w:spacing w:after="120"/>
      <w:ind w:right="6095"/>
    </w:pPr>
    <w:rPr>
      <w:sz w:val="24"/>
    </w:rPr>
  </w:style>
  <w:style w:type="paragraph" w:styleId="a8">
    <w:name w:val="Body Text Indent"/>
    <w:basedOn w:val="a"/>
    <w:rsid w:val="00930424"/>
    <w:pPr>
      <w:spacing w:after="120"/>
      <w:ind w:left="283"/>
    </w:pPr>
  </w:style>
  <w:style w:type="paragraph" w:customStyle="1" w:styleId="ConsPlusNormal">
    <w:name w:val="ConsPlusNormal"/>
    <w:link w:val="ConsPlusNormal0"/>
    <w:rsid w:val="005B6EDA"/>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E2B4F"/>
    <w:rPr>
      <w:rFonts w:ascii="Arial" w:hAnsi="Arial" w:cs="Arial"/>
      <w:lang w:val="ru-RU" w:eastAsia="ru-RU" w:bidi="ar-SA"/>
    </w:rPr>
  </w:style>
  <w:style w:type="table" w:styleId="a9">
    <w:name w:val="Table Grid"/>
    <w:basedOn w:val="a1"/>
    <w:rsid w:val="00EC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аголовки закона"/>
    <w:basedOn w:val="2"/>
    <w:link w:val="ab"/>
    <w:rsid w:val="008E2B4F"/>
    <w:pPr>
      <w:keepLines/>
      <w:spacing w:before="200"/>
      <w:ind w:firstLine="567"/>
      <w:jc w:val="both"/>
    </w:pPr>
    <w:rPr>
      <w:rFonts w:eastAsia="Calibri"/>
      <w:b w:val="0"/>
      <w:bCs/>
      <w:sz w:val="28"/>
      <w:szCs w:val="26"/>
      <w:lang w:eastAsia="en-US"/>
    </w:rPr>
  </w:style>
  <w:style w:type="character" w:customStyle="1" w:styleId="ab">
    <w:name w:val="заголовки закона Знак"/>
    <w:link w:val="aa"/>
    <w:locked/>
    <w:rsid w:val="008E2B4F"/>
    <w:rPr>
      <w:rFonts w:eastAsia="Calibri"/>
      <w:bCs/>
      <w:sz w:val="28"/>
      <w:szCs w:val="26"/>
      <w:lang w:val="ru-RU" w:eastAsia="en-US" w:bidi="ar-SA"/>
    </w:rPr>
  </w:style>
  <w:style w:type="paragraph" w:customStyle="1" w:styleId="21">
    <w:name w:val=" Знак Знак2 Знак Знак Знак Знак Знак Знак Знак Знак Знак Знак Знак Знак Знак Знак Знак"/>
    <w:basedOn w:val="a"/>
    <w:link w:val="a0"/>
    <w:rsid w:val="00687A72"/>
    <w:pPr>
      <w:spacing w:after="160" w:line="240" w:lineRule="exact"/>
    </w:pPr>
    <w:rPr>
      <w:rFonts w:ascii="Verdana" w:hAnsi="Verdana"/>
      <w:sz w:val="24"/>
      <w:szCs w:val="24"/>
      <w:lang w:val="en-US" w:eastAsia="en-US"/>
    </w:rPr>
  </w:style>
  <w:style w:type="paragraph" w:customStyle="1" w:styleId="ConsPlusTitle">
    <w:name w:val="ConsPlusTitle"/>
    <w:rsid w:val="008D2315"/>
    <w:pPr>
      <w:widowControl w:val="0"/>
      <w:autoSpaceDE w:val="0"/>
      <w:autoSpaceDN w:val="0"/>
      <w:adjustRightInd w:val="0"/>
    </w:pPr>
    <w:rPr>
      <w:rFonts w:eastAsia="Calibri"/>
      <w:b/>
      <w:bCs/>
      <w:sz w:val="24"/>
      <w:szCs w:val="24"/>
    </w:rPr>
  </w:style>
  <w:style w:type="paragraph" w:styleId="ac">
    <w:name w:val="footer"/>
    <w:basedOn w:val="a"/>
    <w:rsid w:val="00D7683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532">
      <w:bodyDiv w:val="1"/>
      <w:marLeft w:val="0"/>
      <w:marRight w:val="0"/>
      <w:marTop w:val="0"/>
      <w:marBottom w:val="0"/>
      <w:divBdr>
        <w:top w:val="none" w:sz="0" w:space="0" w:color="auto"/>
        <w:left w:val="none" w:sz="0" w:space="0" w:color="auto"/>
        <w:bottom w:val="none" w:sz="0" w:space="0" w:color="auto"/>
        <w:right w:val="none" w:sz="0" w:space="0" w:color="auto"/>
      </w:divBdr>
    </w:div>
    <w:div w:id="43256233">
      <w:bodyDiv w:val="1"/>
      <w:marLeft w:val="0"/>
      <w:marRight w:val="0"/>
      <w:marTop w:val="0"/>
      <w:marBottom w:val="0"/>
      <w:divBdr>
        <w:top w:val="none" w:sz="0" w:space="0" w:color="auto"/>
        <w:left w:val="none" w:sz="0" w:space="0" w:color="auto"/>
        <w:bottom w:val="none" w:sz="0" w:space="0" w:color="auto"/>
        <w:right w:val="none" w:sz="0" w:space="0" w:color="auto"/>
      </w:divBdr>
    </w:div>
    <w:div w:id="59259069">
      <w:bodyDiv w:val="1"/>
      <w:marLeft w:val="0"/>
      <w:marRight w:val="0"/>
      <w:marTop w:val="0"/>
      <w:marBottom w:val="0"/>
      <w:divBdr>
        <w:top w:val="none" w:sz="0" w:space="0" w:color="auto"/>
        <w:left w:val="none" w:sz="0" w:space="0" w:color="auto"/>
        <w:bottom w:val="none" w:sz="0" w:space="0" w:color="auto"/>
        <w:right w:val="none" w:sz="0" w:space="0" w:color="auto"/>
      </w:divBdr>
    </w:div>
    <w:div w:id="101846628">
      <w:bodyDiv w:val="1"/>
      <w:marLeft w:val="0"/>
      <w:marRight w:val="0"/>
      <w:marTop w:val="0"/>
      <w:marBottom w:val="0"/>
      <w:divBdr>
        <w:top w:val="none" w:sz="0" w:space="0" w:color="auto"/>
        <w:left w:val="none" w:sz="0" w:space="0" w:color="auto"/>
        <w:bottom w:val="none" w:sz="0" w:space="0" w:color="auto"/>
        <w:right w:val="none" w:sz="0" w:space="0" w:color="auto"/>
      </w:divBdr>
    </w:div>
    <w:div w:id="159976443">
      <w:bodyDiv w:val="1"/>
      <w:marLeft w:val="0"/>
      <w:marRight w:val="0"/>
      <w:marTop w:val="0"/>
      <w:marBottom w:val="0"/>
      <w:divBdr>
        <w:top w:val="none" w:sz="0" w:space="0" w:color="auto"/>
        <w:left w:val="none" w:sz="0" w:space="0" w:color="auto"/>
        <w:bottom w:val="none" w:sz="0" w:space="0" w:color="auto"/>
        <w:right w:val="none" w:sz="0" w:space="0" w:color="auto"/>
      </w:divBdr>
    </w:div>
    <w:div w:id="173305768">
      <w:bodyDiv w:val="1"/>
      <w:marLeft w:val="0"/>
      <w:marRight w:val="0"/>
      <w:marTop w:val="0"/>
      <w:marBottom w:val="0"/>
      <w:divBdr>
        <w:top w:val="none" w:sz="0" w:space="0" w:color="auto"/>
        <w:left w:val="none" w:sz="0" w:space="0" w:color="auto"/>
        <w:bottom w:val="none" w:sz="0" w:space="0" w:color="auto"/>
        <w:right w:val="none" w:sz="0" w:space="0" w:color="auto"/>
      </w:divBdr>
    </w:div>
    <w:div w:id="190413670">
      <w:bodyDiv w:val="1"/>
      <w:marLeft w:val="0"/>
      <w:marRight w:val="0"/>
      <w:marTop w:val="0"/>
      <w:marBottom w:val="0"/>
      <w:divBdr>
        <w:top w:val="none" w:sz="0" w:space="0" w:color="auto"/>
        <w:left w:val="none" w:sz="0" w:space="0" w:color="auto"/>
        <w:bottom w:val="none" w:sz="0" w:space="0" w:color="auto"/>
        <w:right w:val="none" w:sz="0" w:space="0" w:color="auto"/>
      </w:divBdr>
    </w:div>
    <w:div w:id="278608450">
      <w:bodyDiv w:val="1"/>
      <w:marLeft w:val="0"/>
      <w:marRight w:val="0"/>
      <w:marTop w:val="0"/>
      <w:marBottom w:val="0"/>
      <w:divBdr>
        <w:top w:val="none" w:sz="0" w:space="0" w:color="auto"/>
        <w:left w:val="none" w:sz="0" w:space="0" w:color="auto"/>
        <w:bottom w:val="none" w:sz="0" w:space="0" w:color="auto"/>
        <w:right w:val="none" w:sz="0" w:space="0" w:color="auto"/>
      </w:divBdr>
    </w:div>
    <w:div w:id="298655199">
      <w:bodyDiv w:val="1"/>
      <w:marLeft w:val="0"/>
      <w:marRight w:val="0"/>
      <w:marTop w:val="0"/>
      <w:marBottom w:val="0"/>
      <w:divBdr>
        <w:top w:val="none" w:sz="0" w:space="0" w:color="auto"/>
        <w:left w:val="none" w:sz="0" w:space="0" w:color="auto"/>
        <w:bottom w:val="none" w:sz="0" w:space="0" w:color="auto"/>
        <w:right w:val="none" w:sz="0" w:space="0" w:color="auto"/>
      </w:divBdr>
    </w:div>
    <w:div w:id="399132144">
      <w:bodyDiv w:val="1"/>
      <w:marLeft w:val="0"/>
      <w:marRight w:val="0"/>
      <w:marTop w:val="0"/>
      <w:marBottom w:val="0"/>
      <w:divBdr>
        <w:top w:val="none" w:sz="0" w:space="0" w:color="auto"/>
        <w:left w:val="none" w:sz="0" w:space="0" w:color="auto"/>
        <w:bottom w:val="none" w:sz="0" w:space="0" w:color="auto"/>
        <w:right w:val="none" w:sz="0" w:space="0" w:color="auto"/>
      </w:divBdr>
    </w:div>
    <w:div w:id="439103461">
      <w:bodyDiv w:val="1"/>
      <w:marLeft w:val="0"/>
      <w:marRight w:val="0"/>
      <w:marTop w:val="0"/>
      <w:marBottom w:val="0"/>
      <w:divBdr>
        <w:top w:val="none" w:sz="0" w:space="0" w:color="auto"/>
        <w:left w:val="none" w:sz="0" w:space="0" w:color="auto"/>
        <w:bottom w:val="none" w:sz="0" w:space="0" w:color="auto"/>
        <w:right w:val="none" w:sz="0" w:space="0" w:color="auto"/>
      </w:divBdr>
    </w:div>
    <w:div w:id="488864697">
      <w:bodyDiv w:val="1"/>
      <w:marLeft w:val="0"/>
      <w:marRight w:val="0"/>
      <w:marTop w:val="0"/>
      <w:marBottom w:val="0"/>
      <w:divBdr>
        <w:top w:val="none" w:sz="0" w:space="0" w:color="auto"/>
        <w:left w:val="none" w:sz="0" w:space="0" w:color="auto"/>
        <w:bottom w:val="none" w:sz="0" w:space="0" w:color="auto"/>
        <w:right w:val="none" w:sz="0" w:space="0" w:color="auto"/>
      </w:divBdr>
    </w:div>
    <w:div w:id="598638184">
      <w:bodyDiv w:val="1"/>
      <w:marLeft w:val="0"/>
      <w:marRight w:val="0"/>
      <w:marTop w:val="0"/>
      <w:marBottom w:val="0"/>
      <w:divBdr>
        <w:top w:val="none" w:sz="0" w:space="0" w:color="auto"/>
        <w:left w:val="none" w:sz="0" w:space="0" w:color="auto"/>
        <w:bottom w:val="none" w:sz="0" w:space="0" w:color="auto"/>
        <w:right w:val="none" w:sz="0" w:space="0" w:color="auto"/>
      </w:divBdr>
    </w:div>
    <w:div w:id="620890090">
      <w:bodyDiv w:val="1"/>
      <w:marLeft w:val="0"/>
      <w:marRight w:val="0"/>
      <w:marTop w:val="0"/>
      <w:marBottom w:val="0"/>
      <w:divBdr>
        <w:top w:val="none" w:sz="0" w:space="0" w:color="auto"/>
        <w:left w:val="none" w:sz="0" w:space="0" w:color="auto"/>
        <w:bottom w:val="none" w:sz="0" w:space="0" w:color="auto"/>
        <w:right w:val="none" w:sz="0" w:space="0" w:color="auto"/>
      </w:divBdr>
    </w:div>
    <w:div w:id="640036381">
      <w:bodyDiv w:val="1"/>
      <w:marLeft w:val="0"/>
      <w:marRight w:val="0"/>
      <w:marTop w:val="0"/>
      <w:marBottom w:val="0"/>
      <w:divBdr>
        <w:top w:val="none" w:sz="0" w:space="0" w:color="auto"/>
        <w:left w:val="none" w:sz="0" w:space="0" w:color="auto"/>
        <w:bottom w:val="none" w:sz="0" w:space="0" w:color="auto"/>
        <w:right w:val="none" w:sz="0" w:space="0" w:color="auto"/>
      </w:divBdr>
    </w:div>
    <w:div w:id="660348473">
      <w:bodyDiv w:val="1"/>
      <w:marLeft w:val="0"/>
      <w:marRight w:val="0"/>
      <w:marTop w:val="0"/>
      <w:marBottom w:val="0"/>
      <w:divBdr>
        <w:top w:val="none" w:sz="0" w:space="0" w:color="auto"/>
        <w:left w:val="none" w:sz="0" w:space="0" w:color="auto"/>
        <w:bottom w:val="none" w:sz="0" w:space="0" w:color="auto"/>
        <w:right w:val="none" w:sz="0" w:space="0" w:color="auto"/>
      </w:divBdr>
    </w:div>
    <w:div w:id="692078979">
      <w:bodyDiv w:val="1"/>
      <w:marLeft w:val="0"/>
      <w:marRight w:val="0"/>
      <w:marTop w:val="0"/>
      <w:marBottom w:val="0"/>
      <w:divBdr>
        <w:top w:val="none" w:sz="0" w:space="0" w:color="auto"/>
        <w:left w:val="none" w:sz="0" w:space="0" w:color="auto"/>
        <w:bottom w:val="none" w:sz="0" w:space="0" w:color="auto"/>
        <w:right w:val="none" w:sz="0" w:space="0" w:color="auto"/>
      </w:divBdr>
    </w:div>
    <w:div w:id="755446563">
      <w:bodyDiv w:val="1"/>
      <w:marLeft w:val="0"/>
      <w:marRight w:val="0"/>
      <w:marTop w:val="0"/>
      <w:marBottom w:val="0"/>
      <w:divBdr>
        <w:top w:val="none" w:sz="0" w:space="0" w:color="auto"/>
        <w:left w:val="none" w:sz="0" w:space="0" w:color="auto"/>
        <w:bottom w:val="none" w:sz="0" w:space="0" w:color="auto"/>
        <w:right w:val="none" w:sz="0" w:space="0" w:color="auto"/>
      </w:divBdr>
    </w:div>
    <w:div w:id="844320105">
      <w:bodyDiv w:val="1"/>
      <w:marLeft w:val="0"/>
      <w:marRight w:val="0"/>
      <w:marTop w:val="0"/>
      <w:marBottom w:val="0"/>
      <w:divBdr>
        <w:top w:val="none" w:sz="0" w:space="0" w:color="auto"/>
        <w:left w:val="none" w:sz="0" w:space="0" w:color="auto"/>
        <w:bottom w:val="none" w:sz="0" w:space="0" w:color="auto"/>
        <w:right w:val="none" w:sz="0" w:space="0" w:color="auto"/>
      </w:divBdr>
    </w:div>
    <w:div w:id="856307893">
      <w:bodyDiv w:val="1"/>
      <w:marLeft w:val="0"/>
      <w:marRight w:val="0"/>
      <w:marTop w:val="0"/>
      <w:marBottom w:val="0"/>
      <w:divBdr>
        <w:top w:val="none" w:sz="0" w:space="0" w:color="auto"/>
        <w:left w:val="none" w:sz="0" w:space="0" w:color="auto"/>
        <w:bottom w:val="none" w:sz="0" w:space="0" w:color="auto"/>
        <w:right w:val="none" w:sz="0" w:space="0" w:color="auto"/>
      </w:divBdr>
    </w:div>
    <w:div w:id="878473160">
      <w:bodyDiv w:val="1"/>
      <w:marLeft w:val="0"/>
      <w:marRight w:val="0"/>
      <w:marTop w:val="0"/>
      <w:marBottom w:val="0"/>
      <w:divBdr>
        <w:top w:val="none" w:sz="0" w:space="0" w:color="auto"/>
        <w:left w:val="none" w:sz="0" w:space="0" w:color="auto"/>
        <w:bottom w:val="none" w:sz="0" w:space="0" w:color="auto"/>
        <w:right w:val="none" w:sz="0" w:space="0" w:color="auto"/>
      </w:divBdr>
    </w:div>
    <w:div w:id="906305499">
      <w:bodyDiv w:val="1"/>
      <w:marLeft w:val="0"/>
      <w:marRight w:val="0"/>
      <w:marTop w:val="0"/>
      <w:marBottom w:val="0"/>
      <w:divBdr>
        <w:top w:val="none" w:sz="0" w:space="0" w:color="auto"/>
        <w:left w:val="none" w:sz="0" w:space="0" w:color="auto"/>
        <w:bottom w:val="none" w:sz="0" w:space="0" w:color="auto"/>
        <w:right w:val="none" w:sz="0" w:space="0" w:color="auto"/>
      </w:divBdr>
    </w:div>
    <w:div w:id="922837168">
      <w:bodyDiv w:val="1"/>
      <w:marLeft w:val="0"/>
      <w:marRight w:val="0"/>
      <w:marTop w:val="0"/>
      <w:marBottom w:val="0"/>
      <w:divBdr>
        <w:top w:val="none" w:sz="0" w:space="0" w:color="auto"/>
        <w:left w:val="none" w:sz="0" w:space="0" w:color="auto"/>
        <w:bottom w:val="none" w:sz="0" w:space="0" w:color="auto"/>
        <w:right w:val="none" w:sz="0" w:space="0" w:color="auto"/>
      </w:divBdr>
    </w:div>
    <w:div w:id="1002927326">
      <w:bodyDiv w:val="1"/>
      <w:marLeft w:val="0"/>
      <w:marRight w:val="0"/>
      <w:marTop w:val="0"/>
      <w:marBottom w:val="0"/>
      <w:divBdr>
        <w:top w:val="none" w:sz="0" w:space="0" w:color="auto"/>
        <w:left w:val="none" w:sz="0" w:space="0" w:color="auto"/>
        <w:bottom w:val="none" w:sz="0" w:space="0" w:color="auto"/>
        <w:right w:val="none" w:sz="0" w:space="0" w:color="auto"/>
      </w:divBdr>
    </w:div>
    <w:div w:id="1003623977">
      <w:bodyDiv w:val="1"/>
      <w:marLeft w:val="0"/>
      <w:marRight w:val="0"/>
      <w:marTop w:val="0"/>
      <w:marBottom w:val="0"/>
      <w:divBdr>
        <w:top w:val="none" w:sz="0" w:space="0" w:color="auto"/>
        <w:left w:val="none" w:sz="0" w:space="0" w:color="auto"/>
        <w:bottom w:val="none" w:sz="0" w:space="0" w:color="auto"/>
        <w:right w:val="none" w:sz="0" w:space="0" w:color="auto"/>
      </w:divBdr>
    </w:div>
    <w:div w:id="1044909017">
      <w:bodyDiv w:val="1"/>
      <w:marLeft w:val="0"/>
      <w:marRight w:val="0"/>
      <w:marTop w:val="0"/>
      <w:marBottom w:val="0"/>
      <w:divBdr>
        <w:top w:val="none" w:sz="0" w:space="0" w:color="auto"/>
        <w:left w:val="none" w:sz="0" w:space="0" w:color="auto"/>
        <w:bottom w:val="none" w:sz="0" w:space="0" w:color="auto"/>
        <w:right w:val="none" w:sz="0" w:space="0" w:color="auto"/>
      </w:divBdr>
    </w:div>
    <w:div w:id="1052658123">
      <w:bodyDiv w:val="1"/>
      <w:marLeft w:val="0"/>
      <w:marRight w:val="0"/>
      <w:marTop w:val="0"/>
      <w:marBottom w:val="0"/>
      <w:divBdr>
        <w:top w:val="none" w:sz="0" w:space="0" w:color="auto"/>
        <w:left w:val="none" w:sz="0" w:space="0" w:color="auto"/>
        <w:bottom w:val="none" w:sz="0" w:space="0" w:color="auto"/>
        <w:right w:val="none" w:sz="0" w:space="0" w:color="auto"/>
      </w:divBdr>
    </w:div>
    <w:div w:id="1113787532">
      <w:bodyDiv w:val="1"/>
      <w:marLeft w:val="0"/>
      <w:marRight w:val="0"/>
      <w:marTop w:val="0"/>
      <w:marBottom w:val="0"/>
      <w:divBdr>
        <w:top w:val="none" w:sz="0" w:space="0" w:color="auto"/>
        <w:left w:val="none" w:sz="0" w:space="0" w:color="auto"/>
        <w:bottom w:val="none" w:sz="0" w:space="0" w:color="auto"/>
        <w:right w:val="none" w:sz="0" w:space="0" w:color="auto"/>
      </w:divBdr>
    </w:div>
    <w:div w:id="1177571454">
      <w:bodyDiv w:val="1"/>
      <w:marLeft w:val="0"/>
      <w:marRight w:val="0"/>
      <w:marTop w:val="0"/>
      <w:marBottom w:val="0"/>
      <w:divBdr>
        <w:top w:val="none" w:sz="0" w:space="0" w:color="auto"/>
        <w:left w:val="none" w:sz="0" w:space="0" w:color="auto"/>
        <w:bottom w:val="none" w:sz="0" w:space="0" w:color="auto"/>
        <w:right w:val="none" w:sz="0" w:space="0" w:color="auto"/>
      </w:divBdr>
    </w:div>
    <w:div w:id="1222986030">
      <w:bodyDiv w:val="1"/>
      <w:marLeft w:val="0"/>
      <w:marRight w:val="0"/>
      <w:marTop w:val="0"/>
      <w:marBottom w:val="0"/>
      <w:divBdr>
        <w:top w:val="none" w:sz="0" w:space="0" w:color="auto"/>
        <w:left w:val="none" w:sz="0" w:space="0" w:color="auto"/>
        <w:bottom w:val="none" w:sz="0" w:space="0" w:color="auto"/>
        <w:right w:val="none" w:sz="0" w:space="0" w:color="auto"/>
      </w:divBdr>
    </w:div>
    <w:div w:id="1241405252">
      <w:bodyDiv w:val="1"/>
      <w:marLeft w:val="0"/>
      <w:marRight w:val="0"/>
      <w:marTop w:val="0"/>
      <w:marBottom w:val="0"/>
      <w:divBdr>
        <w:top w:val="none" w:sz="0" w:space="0" w:color="auto"/>
        <w:left w:val="none" w:sz="0" w:space="0" w:color="auto"/>
        <w:bottom w:val="none" w:sz="0" w:space="0" w:color="auto"/>
        <w:right w:val="none" w:sz="0" w:space="0" w:color="auto"/>
      </w:divBdr>
    </w:div>
    <w:div w:id="1242105578">
      <w:bodyDiv w:val="1"/>
      <w:marLeft w:val="0"/>
      <w:marRight w:val="0"/>
      <w:marTop w:val="0"/>
      <w:marBottom w:val="0"/>
      <w:divBdr>
        <w:top w:val="none" w:sz="0" w:space="0" w:color="auto"/>
        <w:left w:val="none" w:sz="0" w:space="0" w:color="auto"/>
        <w:bottom w:val="none" w:sz="0" w:space="0" w:color="auto"/>
        <w:right w:val="none" w:sz="0" w:space="0" w:color="auto"/>
      </w:divBdr>
    </w:div>
    <w:div w:id="1293750423">
      <w:bodyDiv w:val="1"/>
      <w:marLeft w:val="0"/>
      <w:marRight w:val="0"/>
      <w:marTop w:val="0"/>
      <w:marBottom w:val="0"/>
      <w:divBdr>
        <w:top w:val="none" w:sz="0" w:space="0" w:color="auto"/>
        <w:left w:val="none" w:sz="0" w:space="0" w:color="auto"/>
        <w:bottom w:val="none" w:sz="0" w:space="0" w:color="auto"/>
        <w:right w:val="none" w:sz="0" w:space="0" w:color="auto"/>
      </w:divBdr>
    </w:div>
    <w:div w:id="1318992955">
      <w:bodyDiv w:val="1"/>
      <w:marLeft w:val="0"/>
      <w:marRight w:val="0"/>
      <w:marTop w:val="0"/>
      <w:marBottom w:val="0"/>
      <w:divBdr>
        <w:top w:val="none" w:sz="0" w:space="0" w:color="auto"/>
        <w:left w:val="none" w:sz="0" w:space="0" w:color="auto"/>
        <w:bottom w:val="none" w:sz="0" w:space="0" w:color="auto"/>
        <w:right w:val="none" w:sz="0" w:space="0" w:color="auto"/>
      </w:divBdr>
    </w:div>
    <w:div w:id="1322738099">
      <w:bodyDiv w:val="1"/>
      <w:marLeft w:val="0"/>
      <w:marRight w:val="0"/>
      <w:marTop w:val="0"/>
      <w:marBottom w:val="0"/>
      <w:divBdr>
        <w:top w:val="none" w:sz="0" w:space="0" w:color="auto"/>
        <w:left w:val="none" w:sz="0" w:space="0" w:color="auto"/>
        <w:bottom w:val="none" w:sz="0" w:space="0" w:color="auto"/>
        <w:right w:val="none" w:sz="0" w:space="0" w:color="auto"/>
      </w:divBdr>
    </w:div>
    <w:div w:id="1346900613">
      <w:bodyDiv w:val="1"/>
      <w:marLeft w:val="0"/>
      <w:marRight w:val="0"/>
      <w:marTop w:val="0"/>
      <w:marBottom w:val="0"/>
      <w:divBdr>
        <w:top w:val="none" w:sz="0" w:space="0" w:color="auto"/>
        <w:left w:val="none" w:sz="0" w:space="0" w:color="auto"/>
        <w:bottom w:val="none" w:sz="0" w:space="0" w:color="auto"/>
        <w:right w:val="none" w:sz="0" w:space="0" w:color="auto"/>
      </w:divBdr>
    </w:div>
    <w:div w:id="1361780787">
      <w:bodyDiv w:val="1"/>
      <w:marLeft w:val="0"/>
      <w:marRight w:val="0"/>
      <w:marTop w:val="0"/>
      <w:marBottom w:val="0"/>
      <w:divBdr>
        <w:top w:val="none" w:sz="0" w:space="0" w:color="auto"/>
        <w:left w:val="none" w:sz="0" w:space="0" w:color="auto"/>
        <w:bottom w:val="none" w:sz="0" w:space="0" w:color="auto"/>
        <w:right w:val="none" w:sz="0" w:space="0" w:color="auto"/>
      </w:divBdr>
    </w:div>
    <w:div w:id="1382048449">
      <w:bodyDiv w:val="1"/>
      <w:marLeft w:val="0"/>
      <w:marRight w:val="0"/>
      <w:marTop w:val="0"/>
      <w:marBottom w:val="0"/>
      <w:divBdr>
        <w:top w:val="none" w:sz="0" w:space="0" w:color="auto"/>
        <w:left w:val="none" w:sz="0" w:space="0" w:color="auto"/>
        <w:bottom w:val="none" w:sz="0" w:space="0" w:color="auto"/>
        <w:right w:val="none" w:sz="0" w:space="0" w:color="auto"/>
      </w:divBdr>
    </w:div>
    <w:div w:id="1400442751">
      <w:bodyDiv w:val="1"/>
      <w:marLeft w:val="0"/>
      <w:marRight w:val="0"/>
      <w:marTop w:val="0"/>
      <w:marBottom w:val="0"/>
      <w:divBdr>
        <w:top w:val="none" w:sz="0" w:space="0" w:color="auto"/>
        <w:left w:val="none" w:sz="0" w:space="0" w:color="auto"/>
        <w:bottom w:val="none" w:sz="0" w:space="0" w:color="auto"/>
        <w:right w:val="none" w:sz="0" w:space="0" w:color="auto"/>
      </w:divBdr>
    </w:div>
    <w:div w:id="1434663985">
      <w:bodyDiv w:val="1"/>
      <w:marLeft w:val="0"/>
      <w:marRight w:val="0"/>
      <w:marTop w:val="0"/>
      <w:marBottom w:val="0"/>
      <w:divBdr>
        <w:top w:val="none" w:sz="0" w:space="0" w:color="auto"/>
        <w:left w:val="none" w:sz="0" w:space="0" w:color="auto"/>
        <w:bottom w:val="none" w:sz="0" w:space="0" w:color="auto"/>
        <w:right w:val="none" w:sz="0" w:space="0" w:color="auto"/>
      </w:divBdr>
    </w:div>
    <w:div w:id="1535657812">
      <w:bodyDiv w:val="1"/>
      <w:marLeft w:val="0"/>
      <w:marRight w:val="0"/>
      <w:marTop w:val="0"/>
      <w:marBottom w:val="0"/>
      <w:divBdr>
        <w:top w:val="none" w:sz="0" w:space="0" w:color="auto"/>
        <w:left w:val="none" w:sz="0" w:space="0" w:color="auto"/>
        <w:bottom w:val="none" w:sz="0" w:space="0" w:color="auto"/>
        <w:right w:val="none" w:sz="0" w:space="0" w:color="auto"/>
      </w:divBdr>
    </w:div>
    <w:div w:id="1587110793">
      <w:bodyDiv w:val="1"/>
      <w:marLeft w:val="0"/>
      <w:marRight w:val="0"/>
      <w:marTop w:val="0"/>
      <w:marBottom w:val="0"/>
      <w:divBdr>
        <w:top w:val="none" w:sz="0" w:space="0" w:color="auto"/>
        <w:left w:val="none" w:sz="0" w:space="0" w:color="auto"/>
        <w:bottom w:val="none" w:sz="0" w:space="0" w:color="auto"/>
        <w:right w:val="none" w:sz="0" w:space="0" w:color="auto"/>
      </w:divBdr>
    </w:div>
    <w:div w:id="1628897360">
      <w:bodyDiv w:val="1"/>
      <w:marLeft w:val="0"/>
      <w:marRight w:val="0"/>
      <w:marTop w:val="0"/>
      <w:marBottom w:val="0"/>
      <w:divBdr>
        <w:top w:val="none" w:sz="0" w:space="0" w:color="auto"/>
        <w:left w:val="none" w:sz="0" w:space="0" w:color="auto"/>
        <w:bottom w:val="none" w:sz="0" w:space="0" w:color="auto"/>
        <w:right w:val="none" w:sz="0" w:space="0" w:color="auto"/>
      </w:divBdr>
    </w:div>
    <w:div w:id="1694303542">
      <w:bodyDiv w:val="1"/>
      <w:marLeft w:val="0"/>
      <w:marRight w:val="0"/>
      <w:marTop w:val="0"/>
      <w:marBottom w:val="0"/>
      <w:divBdr>
        <w:top w:val="none" w:sz="0" w:space="0" w:color="auto"/>
        <w:left w:val="none" w:sz="0" w:space="0" w:color="auto"/>
        <w:bottom w:val="none" w:sz="0" w:space="0" w:color="auto"/>
        <w:right w:val="none" w:sz="0" w:space="0" w:color="auto"/>
      </w:divBdr>
    </w:div>
    <w:div w:id="1754231989">
      <w:bodyDiv w:val="1"/>
      <w:marLeft w:val="0"/>
      <w:marRight w:val="0"/>
      <w:marTop w:val="0"/>
      <w:marBottom w:val="0"/>
      <w:divBdr>
        <w:top w:val="none" w:sz="0" w:space="0" w:color="auto"/>
        <w:left w:val="none" w:sz="0" w:space="0" w:color="auto"/>
        <w:bottom w:val="none" w:sz="0" w:space="0" w:color="auto"/>
        <w:right w:val="none" w:sz="0" w:space="0" w:color="auto"/>
      </w:divBdr>
    </w:div>
    <w:div w:id="1856069532">
      <w:bodyDiv w:val="1"/>
      <w:marLeft w:val="0"/>
      <w:marRight w:val="0"/>
      <w:marTop w:val="0"/>
      <w:marBottom w:val="0"/>
      <w:divBdr>
        <w:top w:val="none" w:sz="0" w:space="0" w:color="auto"/>
        <w:left w:val="none" w:sz="0" w:space="0" w:color="auto"/>
        <w:bottom w:val="none" w:sz="0" w:space="0" w:color="auto"/>
        <w:right w:val="none" w:sz="0" w:space="0" w:color="auto"/>
      </w:divBdr>
    </w:div>
    <w:div w:id="1881211926">
      <w:bodyDiv w:val="1"/>
      <w:marLeft w:val="0"/>
      <w:marRight w:val="0"/>
      <w:marTop w:val="0"/>
      <w:marBottom w:val="0"/>
      <w:divBdr>
        <w:top w:val="none" w:sz="0" w:space="0" w:color="auto"/>
        <w:left w:val="none" w:sz="0" w:space="0" w:color="auto"/>
        <w:bottom w:val="none" w:sz="0" w:space="0" w:color="auto"/>
        <w:right w:val="none" w:sz="0" w:space="0" w:color="auto"/>
      </w:divBdr>
    </w:div>
    <w:div w:id="1946035621">
      <w:bodyDiv w:val="1"/>
      <w:marLeft w:val="0"/>
      <w:marRight w:val="0"/>
      <w:marTop w:val="0"/>
      <w:marBottom w:val="0"/>
      <w:divBdr>
        <w:top w:val="none" w:sz="0" w:space="0" w:color="auto"/>
        <w:left w:val="none" w:sz="0" w:space="0" w:color="auto"/>
        <w:bottom w:val="none" w:sz="0" w:space="0" w:color="auto"/>
        <w:right w:val="none" w:sz="0" w:space="0" w:color="auto"/>
      </w:divBdr>
    </w:div>
    <w:div w:id="1987277105">
      <w:bodyDiv w:val="1"/>
      <w:marLeft w:val="0"/>
      <w:marRight w:val="0"/>
      <w:marTop w:val="0"/>
      <w:marBottom w:val="0"/>
      <w:divBdr>
        <w:top w:val="none" w:sz="0" w:space="0" w:color="auto"/>
        <w:left w:val="none" w:sz="0" w:space="0" w:color="auto"/>
        <w:bottom w:val="none" w:sz="0" w:space="0" w:color="auto"/>
        <w:right w:val="none" w:sz="0" w:space="0" w:color="auto"/>
      </w:divBdr>
    </w:div>
    <w:div w:id="211598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38854412A92D87F7FBD078EFB4F2EF68F28FB809F8FD544D4A0CF925066A710ED04503C25F91CF67784A012AA3419B95E2C1270D0EACBu3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5C29EA2E8141119FCBF0CD805BBBAD263812F781057450FB07B086DA1B348A360D919A6D8981A85EC3F3FEFS3ZC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5C29EA2E8141119FCBF0CD805BBBAD263812F781057450FB07B086DA1B348A360D919A6D8981A85EC3F3FEFS3ZCG" TargetMode="External"/><Relationship Id="rId4" Type="http://schemas.openxmlformats.org/officeDocument/2006/relationships/settings" Target="settings.xml"/><Relationship Id="rId9" Type="http://schemas.openxmlformats.org/officeDocument/2006/relationships/hyperlink" Target="mailto:nuradm@rambler.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92279</Words>
  <Characters>525993</Characters>
  <Application>Microsoft Office Word</Application>
  <DocSecurity>0</DocSecurity>
  <Lines>4383</Lines>
  <Paragraphs>1234</Paragraphs>
  <ScaleCrop>false</ScaleCrop>
  <HeadingPairs>
    <vt:vector size="2" baseType="variant">
      <vt:variant>
        <vt:lpstr>Название</vt:lpstr>
      </vt:variant>
      <vt:variant>
        <vt:i4>1</vt:i4>
      </vt:variant>
    </vt:vector>
  </HeadingPairs>
  <TitlesOfParts>
    <vt:vector size="1" baseType="lpstr">
      <vt:lpstr> </vt:lpstr>
    </vt:vector>
  </TitlesOfParts>
  <Company>Райфинуправление</Company>
  <LinksUpToDate>false</LinksUpToDate>
  <CharactersWithSpaces>617038</CharactersWithSpaces>
  <SharedDoc>false</SharedDoc>
  <HLinks>
    <vt:vector size="24" baseType="variant">
      <vt:variant>
        <vt:i4>3670067</vt:i4>
      </vt:variant>
      <vt:variant>
        <vt:i4>9</vt:i4>
      </vt:variant>
      <vt:variant>
        <vt:i4>0</vt:i4>
      </vt:variant>
      <vt:variant>
        <vt:i4>5</vt:i4>
      </vt:variant>
      <vt:variant>
        <vt:lpwstr>consultantplus://offline/ref=238854412A92D87F7FBD078EFB4F2EF68F28FB809F8FD544D4A0CF925066A710ED04503C25F91CF67784A012AA3419B95E2C1270D0EACBu3E</vt:lpwstr>
      </vt:variant>
      <vt:variant>
        <vt:lpwstr/>
      </vt:variant>
      <vt:variant>
        <vt:i4>2883687</vt:i4>
      </vt:variant>
      <vt:variant>
        <vt:i4>6</vt:i4>
      </vt:variant>
      <vt:variant>
        <vt:i4>0</vt:i4>
      </vt:variant>
      <vt:variant>
        <vt:i4>5</vt:i4>
      </vt:variant>
      <vt:variant>
        <vt:lpwstr>consultantplus://offline/ref=55C29EA2E8141119FCBF0CD805BBBAD263812F781057450FB07B086DA1B348A360D919A6D8981A85EC3F3FEFS3ZCG</vt:lpwstr>
      </vt:variant>
      <vt:variant>
        <vt:lpwstr/>
      </vt:variant>
      <vt:variant>
        <vt:i4>2883687</vt:i4>
      </vt:variant>
      <vt:variant>
        <vt:i4>3</vt:i4>
      </vt:variant>
      <vt:variant>
        <vt:i4>0</vt:i4>
      </vt:variant>
      <vt:variant>
        <vt:i4>5</vt:i4>
      </vt:variant>
      <vt:variant>
        <vt:lpwstr>consultantplus://offline/ref=55C29EA2E8141119FCBF0CD805BBBAD263812F781057450FB07B086DA1B348A360D919A6D8981A85EC3F3FEFS3ZCG</vt:lpwstr>
      </vt:variant>
      <vt:variant>
        <vt:lpwstr/>
      </vt:variant>
      <vt:variant>
        <vt:i4>6750272</vt:i4>
      </vt:variant>
      <vt:variant>
        <vt:i4>0</vt:i4>
      </vt:variant>
      <vt:variant>
        <vt:i4>0</vt:i4>
      </vt:variant>
      <vt:variant>
        <vt:i4>5</vt:i4>
      </vt:variant>
      <vt:variant>
        <vt:lpwstr>mailto:nuradm@rambler.ru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KASCHKO</dc:creator>
  <cp:lastModifiedBy>Парфенов Роман Юрьевич</cp:lastModifiedBy>
  <cp:revision>2</cp:revision>
  <cp:lastPrinted>2020-12-23T08:59:00Z</cp:lastPrinted>
  <dcterms:created xsi:type="dcterms:W3CDTF">2021-03-11T03:34:00Z</dcterms:created>
  <dcterms:modified xsi:type="dcterms:W3CDTF">2021-03-11T03:34:00Z</dcterms:modified>
</cp:coreProperties>
</file>