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A4" w:rsidRDefault="00E126A4" w:rsidP="00E126A4">
      <w:pPr>
        <w:jc w:val="center"/>
        <w:rPr>
          <w:b/>
        </w:rPr>
      </w:pPr>
      <w:r>
        <w:rPr>
          <w:b/>
        </w:rPr>
        <w:t>ИНФОРМАЦИЯ</w:t>
      </w:r>
    </w:p>
    <w:p w:rsidR="007E04EC" w:rsidRPr="007E04EC" w:rsidRDefault="00E126A4" w:rsidP="007E04EC">
      <w:pPr>
        <w:jc w:val="center"/>
        <w:rPr>
          <w:b/>
        </w:rPr>
      </w:pPr>
      <w:r>
        <w:rPr>
          <w:b/>
        </w:rPr>
        <w:t xml:space="preserve">о проведении </w:t>
      </w:r>
      <w:r w:rsidR="007E04EC" w:rsidRPr="007E04EC">
        <w:rPr>
          <w:b/>
        </w:rPr>
        <w:t xml:space="preserve">проверки осуществления расходов бюджета </w:t>
      </w:r>
    </w:p>
    <w:p w:rsidR="007E04EC" w:rsidRDefault="007E04EC" w:rsidP="007E04EC">
      <w:pPr>
        <w:ind w:firstLine="709"/>
        <w:jc w:val="center"/>
        <w:rPr>
          <w:b/>
        </w:rPr>
      </w:pPr>
      <w:r w:rsidRPr="007E04EC">
        <w:rPr>
          <w:b/>
        </w:rPr>
        <w:t xml:space="preserve">на реализацию мероприятий муниципальной программы </w:t>
      </w:r>
    </w:p>
    <w:p w:rsidR="00E126A4" w:rsidRDefault="004966DB" w:rsidP="007E04EC">
      <w:pPr>
        <w:ind w:firstLine="709"/>
        <w:jc w:val="center"/>
        <w:rPr>
          <w:b/>
        </w:rPr>
      </w:pPr>
      <w:r>
        <w:rPr>
          <w:b/>
        </w:rPr>
        <w:t>«Развитие дорожного хоз</w:t>
      </w:r>
      <w:r w:rsidR="00FC4EE2">
        <w:rPr>
          <w:b/>
        </w:rPr>
        <w:t>яйства Чеховского муниципального образования на 2022 – 2024 годы»</w:t>
      </w: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4"/>
      </w:tblGrid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Реквизиты документа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Pr="007F52A9" w:rsidRDefault="00E126A4" w:rsidP="00FC4EE2">
            <w:pPr>
              <w:tabs>
                <w:tab w:val="left" w:pos="2490"/>
              </w:tabs>
              <w:jc w:val="both"/>
            </w:pPr>
            <w:r>
              <w:t xml:space="preserve">Акт № </w:t>
            </w:r>
            <w:r w:rsidR="00FC4EE2">
              <w:t>9</w:t>
            </w:r>
            <w:r w:rsidR="003B7809">
              <w:t xml:space="preserve">/23 </w:t>
            </w:r>
            <w:r>
              <w:t xml:space="preserve"> от</w:t>
            </w:r>
            <w:r w:rsidR="00FC4EE2">
              <w:t xml:space="preserve"> 26</w:t>
            </w:r>
            <w:r w:rsidR="007F52A9">
              <w:t>.</w:t>
            </w:r>
            <w:r w:rsidR="007E04EC">
              <w:t>0</w:t>
            </w:r>
            <w:r w:rsidR="00FC4EE2">
              <w:t>7</w:t>
            </w:r>
            <w:r w:rsidR="007F52A9">
              <w:t>.202</w:t>
            </w:r>
            <w:r w:rsidR="007E04EC">
              <w:t>3</w:t>
            </w:r>
            <w:r>
              <w:t xml:space="preserve"> г.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Руководитель </w:t>
            </w:r>
            <w:proofErr w:type="gramStart"/>
            <w:r>
              <w:t>контрольного</w:t>
            </w:r>
            <w:proofErr w:type="gramEnd"/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pPr>
              <w:jc w:val="both"/>
            </w:pPr>
            <w:r>
              <w:t xml:space="preserve">Н.Г. Никифорова, начальник </w:t>
            </w:r>
            <w:proofErr w:type="gramStart"/>
            <w:r>
              <w:t>отдела финансового контроля финансового управления администрации муниципального района муниципального</w:t>
            </w:r>
            <w:proofErr w:type="gramEnd"/>
            <w:r>
              <w:t xml:space="preserve"> образования «Нижнеудинский район»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Основание проведения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 w:rsidP="00FC4EE2">
            <w:r>
              <w:t>приказ начальника финансового управления администрации муниципального района муни</w:t>
            </w:r>
            <w:r w:rsidR="00076220">
              <w:t>ципального образования «Нижнеудинский район"</w:t>
            </w:r>
            <w:r>
              <w:t xml:space="preserve"> от</w:t>
            </w:r>
            <w:r w:rsidR="00FC4EE2">
              <w:t xml:space="preserve"> 06</w:t>
            </w:r>
            <w:r w:rsidR="003B7809">
              <w:t>.0</w:t>
            </w:r>
            <w:r w:rsidR="00FC4EE2">
              <w:t>6</w:t>
            </w:r>
            <w:r w:rsidR="003B7809">
              <w:t xml:space="preserve">.2023 </w:t>
            </w:r>
            <w:r>
              <w:t xml:space="preserve"> г.</w:t>
            </w:r>
            <w:r w:rsidR="00FC4EE2">
              <w:t xml:space="preserve"> № 36</w:t>
            </w:r>
            <w:r w:rsidR="00076220">
              <w:t>.</w:t>
            </w:r>
            <w:r>
              <w:t xml:space="preserve"> 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Объект контроля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FC4EE2" w:rsidP="00CA04A5">
            <w:r>
              <w:t>Администрация Чеховского</w:t>
            </w:r>
            <w:r w:rsidR="00003775">
              <w:t xml:space="preserve"> МО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Цель (тема) </w:t>
            </w:r>
            <w:proofErr w:type="gramStart"/>
            <w:r>
              <w:t>контрольного</w:t>
            </w:r>
            <w:proofErr w:type="gramEnd"/>
            <w:r>
              <w:t xml:space="preserve"> </w:t>
            </w:r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076220" w:rsidP="003B7809">
            <w:pPr>
              <w:jc w:val="both"/>
              <w:rPr>
                <w:highlight w:val="yellow"/>
              </w:rPr>
            </w:pPr>
            <w:r>
              <w:t>Проверка осуществления</w:t>
            </w:r>
            <w:r w:rsidR="00CB31B1">
              <w:t xml:space="preserve"> расходов бюджета на реализацию мероп</w:t>
            </w:r>
            <w:r w:rsidR="00312F90">
              <w:t xml:space="preserve">риятий муниципальной программы </w:t>
            </w:r>
            <w:r w:rsidR="00003775">
              <w:t xml:space="preserve">«Развитие дорожного хозяйства </w:t>
            </w:r>
            <w:r w:rsidR="00FC4EE2" w:rsidRPr="00FC4EE2">
              <w:t>Чеховского муниципального образования на 2022 – 2024 годы»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Проверяемый период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FC4EE2" w:rsidP="00FC4EE2">
            <w:r>
              <w:t>01.01.2022 г.</w:t>
            </w:r>
            <w:r w:rsidR="00003775">
              <w:t xml:space="preserve"> – </w:t>
            </w:r>
            <w:r>
              <w:t>0</w:t>
            </w:r>
            <w:r w:rsidR="00003775">
              <w:t>1</w:t>
            </w:r>
            <w:r>
              <w:t>.04</w:t>
            </w:r>
            <w:r w:rsidR="00003775">
              <w:t xml:space="preserve">. 2023 г.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Выявленные нарушения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8F" w:rsidRPr="00EC6B8F" w:rsidRDefault="00EC6B8F" w:rsidP="00EC6B8F">
            <w:pPr>
              <w:ind w:firstLine="426"/>
              <w:jc w:val="both"/>
              <w:rPr>
                <w:color w:val="000000"/>
              </w:rPr>
            </w:pPr>
            <w:r w:rsidRPr="00EC6B8F">
              <w:rPr>
                <w:color w:val="000000"/>
              </w:rPr>
              <w:t>- в нарушении пункта 17 Методических указаний «По разработке и реализации государственных программ РФ», утвержденных приказом Минэкономразвития РФ от 16.09.2016 г. № 582, подпрограмма № 2 «Обеспечение безопасности людей на водных объектах в Чеховском муниципальном образовании на 2022-2024 годы» в 2022 году не соответствует  задачам муниципальной программы;</w:t>
            </w:r>
          </w:p>
          <w:p w:rsidR="00EC6B8F" w:rsidRPr="00EC6B8F" w:rsidRDefault="00EC6B8F" w:rsidP="00EC6B8F">
            <w:pPr>
              <w:ind w:firstLine="426"/>
              <w:jc w:val="both"/>
              <w:rPr>
                <w:color w:val="000000"/>
              </w:rPr>
            </w:pPr>
            <w:r w:rsidRPr="00EC6B8F">
              <w:rPr>
                <w:color w:val="000000"/>
              </w:rPr>
              <w:tab/>
              <w:t>- в нарушении пункта 46 Методических указаний «По разработке и реализации государственных программ РФ», утвержденных приказом Минэкономразвития РФ от 16.09.2016 г. № 582, в  подпрограмме № 2 «Обеспечение безопасности людей на водных объектах в Чеховском муниципальном образовании на 2022-2024 годы» не предусмотрено финансирование;</w:t>
            </w:r>
          </w:p>
          <w:p w:rsidR="00EC6B8F" w:rsidRPr="00EC6B8F" w:rsidRDefault="00EC6B8F" w:rsidP="00EC6B8F">
            <w:pPr>
              <w:ind w:firstLine="426"/>
              <w:jc w:val="both"/>
              <w:rPr>
                <w:color w:val="000000"/>
              </w:rPr>
            </w:pPr>
            <w:r w:rsidRPr="00EC6B8F">
              <w:rPr>
                <w:color w:val="000000"/>
              </w:rPr>
              <w:tab/>
            </w:r>
            <w:proofErr w:type="gramStart"/>
            <w:r w:rsidRPr="00EC6B8F">
              <w:rPr>
                <w:color w:val="000000"/>
              </w:rPr>
              <w:t>- в нарушение пункта 16  Постановления Чеховского  МО № 62  от 17.12.2020 г. и  п. 3 ч. 1 ст. 13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самоуправления», муниципальная программа не размещена на общедоступном информационном ресурсе www.gasu.gov.ru. сети интернет;</w:t>
            </w:r>
            <w:proofErr w:type="gramEnd"/>
          </w:p>
          <w:p w:rsidR="00EC6B8F" w:rsidRPr="00EC6B8F" w:rsidRDefault="00EC6B8F" w:rsidP="00EC6B8F">
            <w:pPr>
              <w:ind w:firstLine="426"/>
              <w:jc w:val="both"/>
              <w:rPr>
                <w:color w:val="000000"/>
              </w:rPr>
            </w:pPr>
            <w:r w:rsidRPr="00EC6B8F">
              <w:rPr>
                <w:color w:val="000000"/>
              </w:rPr>
              <w:tab/>
              <w:t>-  в нарушение п. 2 статьи 179 Бюджетного Кодекса РФ и  пункта 23 Постановления администрации Чеховского МО №  62 от 17.12.2020 г.,  своевременно не внесены изменения в муниципальную программу  в соответствии с уточненной бюджетной росписью расходов  местного бюджета на 2022 год;</w:t>
            </w:r>
          </w:p>
          <w:p w:rsidR="00E126A4" w:rsidRDefault="00EC6B8F" w:rsidP="00EC6B8F">
            <w:pPr>
              <w:ind w:firstLine="426"/>
              <w:jc w:val="both"/>
              <w:rPr>
                <w:color w:val="000000"/>
                <w:highlight w:val="yellow"/>
              </w:rPr>
            </w:pPr>
            <w:r w:rsidRPr="00EC6B8F">
              <w:rPr>
                <w:color w:val="000000"/>
              </w:rPr>
              <w:tab/>
              <w:t>- в нарушение п. 3 ст. 219 Бюджетного кодекса РФ,  в  отсутствие  лимитов бюджетных обязательств,  учреждением заключены  договоры на общую сумму 120 000 рублей;</w:t>
            </w:r>
            <w:bookmarkStart w:id="0" w:name="_GoBack"/>
            <w:bookmarkEnd w:id="0"/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Меры, принятые по результатам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  <w:p w:rsidR="00E126A4" w:rsidRDefault="00E126A4">
            <w:r>
              <w:t xml:space="preserve">Выдать </w:t>
            </w:r>
            <w:r w:rsidRPr="009F3F4E">
              <w:t>представление</w:t>
            </w:r>
            <w:r>
              <w:t xml:space="preserve"> об устранении выявленных нарушений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Меры, принятые объектом контроля по устранению выявленных нарушений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</w:tc>
      </w:tr>
    </w:tbl>
    <w:p w:rsidR="005F4E48" w:rsidRDefault="005F4E48" w:rsidP="00F1241A"/>
    <w:sectPr w:rsidR="005F4E48" w:rsidSect="004C09C0">
      <w:footerReference w:type="default" r:id="rId7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5C" w:rsidRDefault="007B095C" w:rsidP="003F573F">
      <w:r>
        <w:separator/>
      </w:r>
    </w:p>
  </w:endnote>
  <w:endnote w:type="continuationSeparator" w:id="0">
    <w:p w:rsidR="007B095C" w:rsidRDefault="007B095C" w:rsidP="003F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3F" w:rsidRDefault="003F573F">
    <w:pPr>
      <w:pStyle w:val="a6"/>
    </w:pPr>
  </w:p>
  <w:p w:rsidR="003F573F" w:rsidRDefault="003F57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5C" w:rsidRDefault="007B095C" w:rsidP="003F573F">
      <w:r>
        <w:separator/>
      </w:r>
    </w:p>
  </w:footnote>
  <w:footnote w:type="continuationSeparator" w:id="0">
    <w:p w:rsidR="007B095C" w:rsidRDefault="007B095C" w:rsidP="003F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A2"/>
    <w:rsid w:val="00003775"/>
    <w:rsid w:val="0007100B"/>
    <w:rsid w:val="00071763"/>
    <w:rsid w:val="00076220"/>
    <w:rsid w:val="002454A5"/>
    <w:rsid w:val="002558B4"/>
    <w:rsid w:val="00312F90"/>
    <w:rsid w:val="003B7809"/>
    <w:rsid w:val="003F573F"/>
    <w:rsid w:val="004174C1"/>
    <w:rsid w:val="004966DB"/>
    <w:rsid w:val="004C09C0"/>
    <w:rsid w:val="005F09F1"/>
    <w:rsid w:val="005F4E48"/>
    <w:rsid w:val="006B3D84"/>
    <w:rsid w:val="006C2630"/>
    <w:rsid w:val="0070536B"/>
    <w:rsid w:val="00764568"/>
    <w:rsid w:val="007B095C"/>
    <w:rsid w:val="007E04EC"/>
    <w:rsid w:val="007F52A9"/>
    <w:rsid w:val="00966289"/>
    <w:rsid w:val="009B371D"/>
    <w:rsid w:val="009F3F4E"/>
    <w:rsid w:val="00A14DA2"/>
    <w:rsid w:val="00A8773D"/>
    <w:rsid w:val="00B04823"/>
    <w:rsid w:val="00C015A4"/>
    <w:rsid w:val="00CA04A5"/>
    <w:rsid w:val="00CB31B1"/>
    <w:rsid w:val="00CE299B"/>
    <w:rsid w:val="00CF0EF0"/>
    <w:rsid w:val="00D138F9"/>
    <w:rsid w:val="00D17C12"/>
    <w:rsid w:val="00D33059"/>
    <w:rsid w:val="00E126A4"/>
    <w:rsid w:val="00E12BA8"/>
    <w:rsid w:val="00E974E2"/>
    <w:rsid w:val="00EC6B8F"/>
    <w:rsid w:val="00F1241A"/>
    <w:rsid w:val="00F8090E"/>
    <w:rsid w:val="00F959F1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Елена Сергеевна</dc:creator>
  <cp:keywords/>
  <dc:description/>
  <cp:lastModifiedBy>Елена Шелковникова</cp:lastModifiedBy>
  <cp:revision>30</cp:revision>
  <dcterms:created xsi:type="dcterms:W3CDTF">2021-08-06T04:15:00Z</dcterms:created>
  <dcterms:modified xsi:type="dcterms:W3CDTF">2023-08-18T04:45:00Z</dcterms:modified>
</cp:coreProperties>
</file>